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2772" w14:textId="77777777" w:rsidR="00E44FE9" w:rsidRDefault="00844E2F">
      <w:pPr>
        <w:rPr>
          <w:rFonts w:ascii="Arial" w:hAnsi="Arial" w:cs="Arial"/>
          <w:sz w:val="24"/>
          <w:szCs w:val="24"/>
        </w:rPr>
      </w:pPr>
      <w:bookmarkStart w:id="0" w:name="_Hlk103610710"/>
      <w:r w:rsidRPr="00C16F36">
        <w:rPr>
          <w:rFonts w:ascii="Arial" w:hAnsi="Arial" w:cs="Arial"/>
          <w:b/>
          <w:bCs/>
          <w:sz w:val="24"/>
          <w:szCs w:val="24"/>
        </w:rPr>
        <w:t>Police and Crime Commissioner funds projects protecting children from serious crime</w:t>
      </w:r>
      <w:r w:rsidRPr="00C16F36">
        <w:rPr>
          <w:rFonts w:ascii="Arial" w:hAnsi="Arial" w:cs="Arial"/>
          <w:sz w:val="24"/>
          <w:szCs w:val="24"/>
        </w:rPr>
        <w:t xml:space="preserve"> </w:t>
      </w:r>
      <w:r w:rsidRPr="00C16F36">
        <w:rPr>
          <w:rFonts w:ascii="Arial" w:hAnsi="Arial" w:cs="Arial"/>
          <w:sz w:val="24"/>
          <w:szCs w:val="24"/>
        </w:rPr>
        <w:br/>
      </w:r>
      <w:r w:rsidRPr="00C16F36">
        <w:rPr>
          <w:rFonts w:ascii="Arial" w:hAnsi="Arial" w:cs="Arial"/>
          <w:sz w:val="24"/>
          <w:szCs w:val="24"/>
        </w:rPr>
        <w:br/>
        <w:t xml:space="preserve">The Police and Crime Commissioner for Gwent, Jeff Cuthbert, </w:t>
      </w:r>
      <w:r w:rsidR="004470CC" w:rsidRPr="00C16F36">
        <w:rPr>
          <w:rFonts w:ascii="Arial" w:hAnsi="Arial" w:cs="Arial"/>
          <w:sz w:val="24"/>
          <w:szCs w:val="24"/>
        </w:rPr>
        <w:t>is funding</w:t>
      </w:r>
      <w:r w:rsidRPr="00C16F36">
        <w:rPr>
          <w:rFonts w:ascii="Arial" w:hAnsi="Arial" w:cs="Arial"/>
          <w:sz w:val="24"/>
          <w:szCs w:val="24"/>
        </w:rPr>
        <w:t xml:space="preserve"> two projects that support young people who are at risk of becoming involved in serious crime.</w:t>
      </w:r>
      <w:r w:rsidRPr="00C16F36">
        <w:rPr>
          <w:rFonts w:ascii="Arial" w:hAnsi="Arial" w:cs="Arial"/>
          <w:sz w:val="24"/>
          <w:szCs w:val="24"/>
        </w:rPr>
        <w:br/>
      </w:r>
      <w:r w:rsidRPr="00C16F36">
        <w:rPr>
          <w:rFonts w:ascii="Arial" w:hAnsi="Arial" w:cs="Arial"/>
          <w:sz w:val="24"/>
          <w:szCs w:val="24"/>
        </w:rPr>
        <w:br/>
        <w:t>The St Giles Trust delivers crisis intervention to children and young people who have been identified as at risk from, or involved, with serious</w:t>
      </w:r>
      <w:r w:rsidR="004470CC" w:rsidRPr="00C16F36">
        <w:rPr>
          <w:rFonts w:ascii="Arial" w:hAnsi="Arial" w:cs="Arial"/>
          <w:sz w:val="24"/>
          <w:szCs w:val="24"/>
        </w:rPr>
        <w:t xml:space="preserve"> and organised</w:t>
      </w:r>
      <w:r w:rsidRPr="00C16F36">
        <w:rPr>
          <w:rFonts w:ascii="Arial" w:hAnsi="Arial" w:cs="Arial"/>
          <w:sz w:val="24"/>
          <w:szCs w:val="24"/>
        </w:rPr>
        <w:t xml:space="preserve"> crime. </w:t>
      </w:r>
      <w:r w:rsidRPr="00C16F36">
        <w:rPr>
          <w:rFonts w:ascii="Arial" w:hAnsi="Arial" w:cs="Arial"/>
          <w:sz w:val="24"/>
          <w:szCs w:val="24"/>
        </w:rPr>
        <w:br/>
      </w:r>
      <w:r w:rsidRPr="00C16F36">
        <w:rPr>
          <w:rFonts w:ascii="Arial" w:hAnsi="Arial" w:cs="Arial"/>
          <w:sz w:val="24"/>
          <w:szCs w:val="24"/>
        </w:rPr>
        <w:br/>
        <w:t>The trust will also support Crimestoppers to deliver its Fearless programme in schools and provide targeted support to hotspot areas</w:t>
      </w:r>
      <w:r w:rsidR="004470CC" w:rsidRPr="00C16F36">
        <w:rPr>
          <w:rFonts w:ascii="Arial" w:hAnsi="Arial" w:cs="Arial"/>
          <w:sz w:val="24"/>
          <w:szCs w:val="24"/>
        </w:rPr>
        <w:t xml:space="preserve">. </w:t>
      </w:r>
      <w:r w:rsidR="004470CC" w:rsidRPr="00C16F36">
        <w:rPr>
          <w:rFonts w:ascii="Arial" w:hAnsi="Arial" w:cs="Arial"/>
          <w:sz w:val="24"/>
          <w:szCs w:val="24"/>
        </w:rPr>
        <w:br/>
      </w:r>
      <w:r w:rsidR="004470CC" w:rsidRPr="00C16F36">
        <w:rPr>
          <w:rFonts w:ascii="Arial" w:hAnsi="Arial" w:cs="Arial"/>
          <w:sz w:val="24"/>
          <w:szCs w:val="24"/>
        </w:rPr>
        <w:br/>
        <w:t xml:space="preserve">Since January 2019 Crimestoppers’ Fearless team have delivered sessions on knife crime, child exploitation and drug running to almost 14,000 young people. </w:t>
      </w:r>
      <w:r w:rsidR="004470CC" w:rsidRPr="00C16F36">
        <w:rPr>
          <w:rFonts w:ascii="Arial" w:hAnsi="Arial" w:cs="Arial"/>
          <w:b/>
          <w:bCs/>
          <w:sz w:val="24"/>
          <w:szCs w:val="24"/>
        </w:rPr>
        <w:br/>
      </w:r>
      <w:r w:rsidR="004470CC" w:rsidRPr="00C16F36">
        <w:rPr>
          <w:rFonts w:ascii="Arial" w:hAnsi="Arial" w:cs="Arial"/>
          <w:b/>
          <w:bCs/>
          <w:sz w:val="24"/>
          <w:szCs w:val="24"/>
        </w:rPr>
        <w:br/>
      </w:r>
      <w:r w:rsidR="004470CC" w:rsidRPr="00C16F36">
        <w:rPr>
          <w:rFonts w:ascii="Arial" w:hAnsi="Arial" w:cs="Arial"/>
          <w:sz w:val="24"/>
          <w:szCs w:val="24"/>
        </w:rPr>
        <w:t xml:space="preserve">Sessions are designed to give young people the education and confidence to recognise these issues within their friendship groups and communities, but also to give them the knowledge and confidence to report them. </w:t>
      </w:r>
      <w:r w:rsidR="004470CC" w:rsidRPr="00C16F36">
        <w:rPr>
          <w:rFonts w:ascii="Arial" w:hAnsi="Arial" w:cs="Arial"/>
          <w:sz w:val="24"/>
          <w:szCs w:val="24"/>
        </w:rPr>
        <w:br/>
      </w:r>
      <w:r w:rsidR="004470CC" w:rsidRPr="00C16F36">
        <w:rPr>
          <w:rFonts w:ascii="Arial" w:hAnsi="Arial" w:cs="Arial"/>
          <w:sz w:val="24"/>
          <w:szCs w:val="24"/>
        </w:rPr>
        <w:br/>
        <w:t>They have also delivered training to more than 230 professionals, parents and carers on spotting the signs of organised crime.</w:t>
      </w:r>
      <w:r w:rsidRPr="00C16F36">
        <w:rPr>
          <w:rFonts w:ascii="Arial" w:hAnsi="Arial" w:cs="Arial"/>
          <w:sz w:val="24"/>
          <w:szCs w:val="24"/>
        </w:rPr>
        <w:br/>
      </w:r>
      <w:r w:rsidRPr="00C16F36">
        <w:rPr>
          <w:rFonts w:ascii="Arial" w:hAnsi="Arial" w:cs="Arial"/>
          <w:sz w:val="24"/>
          <w:szCs w:val="24"/>
        </w:rPr>
        <w:br/>
        <w:t xml:space="preserve">Jeff Cuthbert said: </w:t>
      </w:r>
      <w:r w:rsidR="00511ADF" w:rsidRPr="00C16F36">
        <w:rPr>
          <w:rFonts w:ascii="Arial" w:hAnsi="Arial" w:cs="Arial"/>
          <w:sz w:val="24"/>
          <w:szCs w:val="24"/>
        </w:rPr>
        <w:t>“Serious and organised crime affects vulnerable young people across Wales</w:t>
      </w:r>
      <w:r w:rsidR="004470CC" w:rsidRPr="00C16F36">
        <w:rPr>
          <w:rFonts w:ascii="Arial" w:hAnsi="Arial" w:cs="Arial"/>
          <w:sz w:val="24"/>
          <w:szCs w:val="24"/>
        </w:rPr>
        <w:t xml:space="preserve">. This kind of crime is complex, often hidden, and </w:t>
      </w:r>
      <w:r w:rsidR="00511ADF" w:rsidRPr="00C16F36">
        <w:rPr>
          <w:rFonts w:ascii="Arial" w:hAnsi="Arial" w:cs="Arial"/>
          <w:sz w:val="24"/>
          <w:szCs w:val="24"/>
        </w:rPr>
        <w:t xml:space="preserve">to tackle it we need effective early intervention in </w:t>
      </w:r>
      <w:r w:rsidR="004470CC" w:rsidRPr="00C16F36">
        <w:rPr>
          <w:rFonts w:ascii="Arial" w:hAnsi="Arial" w:cs="Arial"/>
          <w:sz w:val="24"/>
          <w:szCs w:val="24"/>
        </w:rPr>
        <w:t xml:space="preserve">our </w:t>
      </w:r>
      <w:r w:rsidR="00511ADF" w:rsidRPr="00C16F36">
        <w:rPr>
          <w:rFonts w:ascii="Arial" w:hAnsi="Arial" w:cs="Arial"/>
          <w:sz w:val="24"/>
          <w:szCs w:val="24"/>
        </w:rPr>
        <w:t>school</w:t>
      </w:r>
      <w:r w:rsidR="004470CC" w:rsidRPr="00C16F36">
        <w:rPr>
          <w:rFonts w:ascii="Arial" w:hAnsi="Arial" w:cs="Arial"/>
          <w:sz w:val="24"/>
          <w:szCs w:val="24"/>
        </w:rPr>
        <w:t>s</w:t>
      </w:r>
      <w:r w:rsidR="00511ADF" w:rsidRPr="00C16F36">
        <w:rPr>
          <w:rFonts w:ascii="Arial" w:hAnsi="Arial" w:cs="Arial"/>
          <w:sz w:val="24"/>
          <w:szCs w:val="24"/>
        </w:rPr>
        <w:t xml:space="preserve"> and communities. </w:t>
      </w:r>
      <w:r w:rsidR="00511ADF" w:rsidRPr="00C16F36">
        <w:rPr>
          <w:rFonts w:ascii="Arial" w:hAnsi="Arial" w:cs="Arial"/>
          <w:sz w:val="24"/>
          <w:szCs w:val="24"/>
        </w:rPr>
        <w:br/>
      </w:r>
      <w:r w:rsidR="00511ADF" w:rsidRPr="00C16F36">
        <w:rPr>
          <w:rFonts w:ascii="Arial" w:hAnsi="Arial" w:cs="Arial"/>
          <w:sz w:val="24"/>
          <w:szCs w:val="24"/>
        </w:rPr>
        <w:br/>
        <w:t>“Identifying and supporting those most at risk is crucial. The St Giles Trust and Crimestoppers have been doing some trailblazing work in Gwent over the last few years and I am pleased to fund them to allow this work to continue</w:t>
      </w:r>
      <w:r w:rsidR="004470CC" w:rsidRPr="00C16F36">
        <w:rPr>
          <w:rFonts w:ascii="Arial" w:hAnsi="Arial" w:cs="Arial"/>
          <w:sz w:val="24"/>
          <w:szCs w:val="24"/>
        </w:rPr>
        <w:t>.”</w:t>
      </w:r>
      <w:r w:rsidR="004470CC" w:rsidRPr="00C16F36">
        <w:rPr>
          <w:rFonts w:ascii="Arial" w:hAnsi="Arial" w:cs="Arial"/>
          <w:sz w:val="24"/>
          <w:szCs w:val="24"/>
        </w:rPr>
        <w:br/>
      </w:r>
      <w:r w:rsidR="004470CC" w:rsidRPr="00C16F36">
        <w:rPr>
          <w:rFonts w:ascii="Arial" w:hAnsi="Arial" w:cs="Arial"/>
          <w:sz w:val="24"/>
          <w:szCs w:val="24"/>
        </w:rPr>
        <w:br/>
        <w:t xml:space="preserve">You can report crime anonymously via the Fearless website. </w:t>
      </w:r>
      <w:hyperlink r:id="rId6" w:history="1">
        <w:r w:rsidR="004470CC" w:rsidRPr="00C16F36">
          <w:rPr>
            <w:rStyle w:val="Hyperlink"/>
            <w:rFonts w:ascii="Arial" w:hAnsi="Arial" w:cs="Arial"/>
            <w:sz w:val="24"/>
            <w:szCs w:val="24"/>
          </w:rPr>
          <w:t>https://www.fearless.org/en/give-info</w:t>
        </w:r>
      </w:hyperlink>
      <w:r w:rsidR="004470CC" w:rsidRPr="00C16F36">
        <w:rPr>
          <w:rFonts w:ascii="Arial" w:hAnsi="Arial" w:cs="Arial"/>
          <w:sz w:val="24"/>
          <w:szCs w:val="24"/>
        </w:rPr>
        <w:t xml:space="preserve"> </w:t>
      </w:r>
      <w:r w:rsidR="00C16F36" w:rsidRPr="00C16F36">
        <w:rPr>
          <w:rFonts w:ascii="Arial" w:hAnsi="Arial" w:cs="Arial"/>
          <w:sz w:val="24"/>
          <w:szCs w:val="24"/>
        </w:rPr>
        <w:br/>
      </w:r>
      <w:bookmarkEnd w:id="0"/>
      <w:r w:rsidR="00C16F36" w:rsidRPr="00C16F36">
        <w:rPr>
          <w:rFonts w:ascii="Arial" w:hAnsi="Arial" w:cs="Arial"/>
          <w:sz w:val="24"/>
          <w:szCs w:val="24"/>
        </w:rPr>
        <w:br/>
      </w:r>
      <w:r w:rsidR="00C16F36" w:rsidRPr="00C16F36">
        <w:rPr>
          <w:rFonts w:ascii="Arial" w:hAnsi="Arial" w:cs="Arial"/>
          <w:sz w:val="24"/>
          <w:szCs w:val="24"/>
          <w:highlight w:val="yellow"/>
        </w:rPr>
        <w:t>Facebook</w:t>
      </w:r>
      <w:r w:rsidR="00C16F36" w:rsidRPr="00C16F36">
        <w:rPr>
          <w:rFonts w:ascii="Arial" w:hAnsi="Arial" w:cs="Arial"/>
          <w:sz w:val="24"/>
          <w:szCs w:val="24"/>
        </w:rPr>
        <w:br/>
      </w:r>
      <w:r w:rsidR="00C16F36" w:rsidRPr="00C16F36">
        <w:rPr>
          <w:rFonts w:ascii="Arial" w:hAnsi="Arial" w:cs="Arial"/>
          <w:sz w:val="24"/>
          <w:szCs w:val="24"/>
        </w:rPr>
        <w:br/>
        <w:t>I am delighted to be able to fund the St Giles Trust and Crimestoppers for another year, allowing them to continue the trail blazing work they are doing in our schools and communities to protect vulnerable young people from serious crime. link</w:t>
      </w:r>
      <w:r w:rsidR="00C16F36" w:rsidRPr="00C16F36">
        <w:rPr>
          <w:rFonts w:ascii="Arial" w:hAnsi="Arial" w:cs="Arial"/>
          <w:sz w:val="24"/>
          <w:szCs w:val="24"/>
        </w:rPr>
        <w:br/>
      </w:r>
      <w:r w:rsidR="00C16F36" w:rsidRPr="00C16F36">
        <w:rPr>
          <w:rFonts w:ascii="Arial" w:hAnsi="Arial" w:cs="Arial"/>
          <w:sz w:val="24"/>
          <w:szCs w:val="24"/>
        </w:rPr>
        <w:br/>
      </w:r>
      <w:r w:rsidR="00C16F36" w:rsidRPr="00C16F36">
        <w:rPr>
          <w:rFonts w:ascii="Arial" w:hAnsi="Arial" w:cs="Arial"/>
          <w:sz w:val="24"/>
          <w:szCs w:val="24"/>
          <w:highlight w:val="yellow"/>
        </w:rPr>
        <w:t>Twitter</w:t>
      </w:r>
      <w:r w:rsidR="004470CC" w:rsidRPr="00C16F36">
        <w:rPr>
          <w:rFonts w:ascii="Arial" w:hAnsi="Arial" w:cs="Arial"/>
          <w:sz w:val="24"/>
          <w:szCs w:val="24"/>
        </w:rPr>
        <w:br/>
      </w:r>
      <w:r w:rsidR="00C16F36" w:rsidRPr="00C16F36">
        <w:rPr>
          <w:rFonts w:ascii="Arial" w:hAnsi="Arial" w:cs="Arial"/>
          <w:sz w:val="24"/>
          <w:szCs w:val="24"/>
        </w:rPr>
        <w:br/>
      </w:r>
      <w:r w:rsidR="00C16F36" w:rsidRPr="00C16F36">
        <w:rPr>
          <w:rFonts w:ascii="Arial" w:hAnsi="Arial" w:cs="Arial"/>
          <w:color w:val="0F1419"/>
          <w:sz w:val="24"/>
          <w:szCs w:val="24"/>
          <w:shd w:val="clear" w:color="auto" w:fill="FFFFFF"/>
        </w:rPr>
        <w:t xml:space="preserve">I am delighted to be able to fund </w:t>
      </w:r>
      <w:r w:rsidR="00C16F36" w:rsidRPr="00C16F36">
        <w:rPr>
          <w:rFonts w:ascii="Arial" w:hAnsi="Arial" w:cs="Arial"/>
          <w:color w:val="1D9BF0"/>
          <w:sz w:val="24"/>
          <w:szCs w:val="24"/>
          <w:shd w:val="clear" w:color="auto" w:fill="FFFFFF"/>
        </w:rPr>
        <w:t>@StGilesTrust</w:t>
      </w:r>
      <w:r w:rsidR="00C16F36" w:rsidRPr="00C16F36">
        <w:rPr>
          <w:rFonts w:ascii="Arial" w:hAnsi="Arial" w:cs="Arial"/>
          <w:color w:val="0F1419"/>
          <w:sz w:val="24"/>
          <w:szCs w:val="24"/>
          <w:shd w:val="clear" w:color="auto" w:fill="FFFFFF"/>
        </w:rPr>
        <w:t xml:space="preserve"> </w:t>
      </w:r>
      <w:r w:rsidR="00EC1A1C">
        <w:rPr>
          <w:rFonts w:ascii="Arial" w:hAnsi="Arial" w:cs="Arial"/>
          <w:color w:val="0F1419"/>
          <w:sz w:val="24"/>
          <w:szCs w:val="24"/>
          <w:shd w:val="clear" w:color="auto" w:fill="FFFFFF"/>
        </w:rPr>
        <w:t xml:space="preserve">and </w:t>
      </w:r>
      <w:r w:rsidR="00C16F36" w:rsidRPr="00C16F36">
        <w:rPr>
          <w:rFonts w:ascii="Arial" w:hAnsi="Arial" w:cs="Arial"/>
          <w:color w:val="1D9BF0"/>
          <w:sz w:val="24"/>
          <w:szCs w:val="24"/>
          <w:shd w:val="clear" w:color="auto" w:fill="FFFFFF"/>
        </w:rPr>
        <w:t>@Wales_CS</w:t>
      </w:r>
      <w:r w:rsidR="00C16F36" w:rsidRPr="00C16F36">
        <w:rPr>
          <w:rFonts w:ascii="Arial" w:hAnsi="Arial" w:cs="Arial"/>
          <w:color w:val="0F1419"/>
          <w:sz w:val="24"/>
          <w:szCs w:val="24"/>
          <w:shd w:val="clear" w:color="auto" w:fill="FFFFFF"/>
        </w:rPr>
        <w:t xml:space="preserve"> for another year, allowing them to continue the trail blazing work they are doing in our schools and communities to protect vulnerable young people from serious crime.</w:t>
      </w:r>
      <w:r w:rsidR="004470CC" w:rsidRPr="00C16F36">
        <w:rPr>
          <w:rFonts w:ascii="Arial" w:hAnsi="Arial" w:cs="Arial"/>
          <w:sz w:val="24"/>
          <w:szCs w:val="24"/>
        </w:rPr>
        <w:br/>
      </w:r>
    </w:p>
    <w:p w14:paraId="334984D2" w14:textId="77777777" w:rsidR="00E44FE9" w:rsidRDefault="00E44FE9" w:rsidP="00E44FE9">
      <w:pPr>
        <w:rPr>
          <w:rFonts w:ascii="Arial" w:hAnsi="Arial" w:cs="Arial"/>
          <w:sz w:val="24"/>
          <w:szCs w:val="24"/>
          <w:highlight w:val="yellow"/>
          <w:lang w:val="cy-GB"/>
        </w:rPr>
      </w:pPr>
      <w:r w:rsidRPr="00C16F36">
        <w:rPr>
          <w:rFonts w:ascii="Arial" w:hAnsi="Arial" w:cs="Arial"/>
          <w:b/>
          <w:bCs/>
          <w:sz w:val="24"/>
          <w:szCs w:val="24"/>
          <w:lang w:val="cy-GB"/>
        </w:rPr>
        <w:lastRenderedPageBreak/>
        <w:t>Comisiynydd yr Heddlu a Throsedd yn ariannu prosiectau i amddiffyn plant rhag trosedd difrifol</w:t>
      </w:r>
      <w:r w:rsidRPr="00C16F36">
        <w:rPr>
          <w:rFonts w:ascii="Arial" w:hAnsi="Arial" w:cs="Arial"/>
          <w:sz w:val="24"/>
          <w:szCs w:val="24"/>
          <w:lang w:val="cy-GB"/>
        </w:rPr>
        <w:t xml:space="preserve"> </w:t>
      </w:r>
      <w:r w:rsidRPr="00C16F36">
        <w:rPr>
          <w:rFonts w:ascii="Arial" w:hAnsi="Arial" w:cs="Arial"/>
          <w:sz w:val="24"/>
          <w:szCs w:val="24"/>
          <w:lang w:val="cy-GB"/>
        </w:rPr>
        <w:br/>
      </w:r>
      <w:r w:rsidRPr="00C16F36">
        <w:rPr>
          <w:rFonts w:ascii="Arial" w:hAnsi="Arial" w:cs="Arial"/>
          <w:sz w:val="24"/>
          <w:szCs w:val="24"/>
          <w:lang w:val="cy-GB"/>
        </w:rPr>
        <w:br/>
        <w:t>Mae Comisiynydd Heddlu a Throsedd Gwent, Jeff Cuthbert, yn ariannu dau brosiect sy'n rhoi cymorth i bobl ifanc sydd mewn perygl o ddechrau ymwneud â throsedd difrifol.</w:t>
      </w:r>
      <w:r w:rsidRPr="00C16F36">
        <w:rPr>
          <w:rFonts w:ascii="Arial" w:hAnsi="Arial" w:cs="Arial"/>
          <w:sz w:val="24"/>
          <w:szCs w:val="24"/>
          <w:lang w:val="cy-GB"/>
        </w:rPr>
        <w:br/>
      </w:r>
      <w:r w:rsidRPr="00C16F36">
        <w:rPr>
          <w:rFonts w:ascii="Arial" w:hAnsi="Arial" w:cs="Arial"/>
          <w:sz w:val="24"/>
          <w:szCs w:val="24"/>
          <w:lang w:val="cy-GB"/>
        </w:rPr>
        <w:br/>
        <w:t xml:space="preserve">Mae Ymddiriedolaeth St Giles yn darparu ymyrraeth argyfwng i blant a phobl ifanc sydd wedi cael eu nodi i fod mewn perygl o ddechrau ymwneud â throsedd difrifol a threfnedig, neu sydd yn ymwneud â throsedd difrifol a threfnedig. </w:t>
      </w:r>
      <w:r w:rsidRPr="00C16F36">
        <w:rPr>
          <w:rFonts w:ascii="Arial" w:hAnsi="Arial" w:cs="Arial"/>
          <w:sz w:val="24"/>
          <w:szCs w:val="24"/>
          <w:lang w:val="cy-GB"/>
        </w:rPr>
        <w:br/>
      </w:r>
      <w:r w:rsidRPr="00C16F36">
        <w:rPr>
          <w:rFonts w:ascii="Arial" w:hAnsi="Arial" w:cs="Arial"/>
          <w:sz w:val="24"/>
          <w:szCs w:val="24"/>
          <w:lang w:val="cy-GB"/>
        </w:rPr>
        <w:br/>
        <w:t xml:space="preserve">Bydd yr ymddiriedolaeth yn helpu Crimestoppers i ddarparu ei raglen Fearless mewn ysgolion hefyd ac yn darparu cymorth wedi'i dargedu mewn ardaloedd sydd â phroblem. </w:t>
      </w:r>
      <w:r w:rsidRPr="00C16F36">
        <w:rPr>
          <w:rFonts w:ascii="Arial" w:hAnsi="Arial" w:cs="Arial"/>
          <w:sz w:val="24"/>
          <w:szCs w:val="24"/>
          <w:lang w:val="cy-GB"/>
        </w:rPr>
        <w:br/>
      </w:r>
      <w:r w:rsidRPr="00C16F36">
        <w:rPr>
          <w:rFonts w:ascii="Arial" w:hAnsi="Arial" w:cs="Arial"/>
          <w:sz w:val="24"/>
          <w:szCs w:val="24"/>
          <w:lang w:val="cy-GB"/>
        </w:rPr>
        <w:br/>
        <w:t xml:space="preserve">Ers mis Ionawr 2019, mae tîm Fearless wedi darparu sesiynau ar droseddau cyllyll, cam-fanteisio ar blant a symud cyffuriau i bron i 14,000 o bobl ifanc. </w:t>
      </w:r>
      <w:r w:rsidRPr="00C16F36">
        <w:rPr>
          <w:rFonts w:ascii="Arial" w:hAnsi="Arial" w:cs="Arial"/>
          <w:b/>
          <w:bCs/>
          <w:sz w:val="24"/>
          <w:szCs w:val="24"/>
          <w:lang w:val="cy-GB"/>
        </w:rPr>
        <w:br/>
      </w:r>
      <w:r w:rsidRPr="00C16F36">
        <w:rPr>
          <w:rFonts w:ascii="Arial" w:hAnsi="Arial" w:cs="Arial"/>
          <w:b/>
          <w:bCs/>
          <w:sz w:val="24"/>
          <w:szCs w:val="24"/>
          <w:lang w:val="cy-GB"/>
        </w:rPr>
        <w:br/>
      </w:r>
      <w:r w:rsidRPr="00C16F36">
        <w:rPr>
          <w:rFonts w:ascii="Arial" w:hAnsi="Arial" w:cs="Arial"/>
          <w:sz w:val="24"/>
          <w:szCs w:val="24"/>
          <w:lang w:val="cy-GB"/>
        </w:rPr>
        <w:t xml:space="preserve">Caiff sesiynau eu cynllunio i roi'r addysg a'r hyder i bobl ifanc adnabod y problemau hyn ymysg eu grwpiau o ffrindiau a chymunedau, a hefyd i roi'r wybodaeth a'r hyder iddyn nhw eu riportio. </w:t>
      </w:r>
      <w:r w:rsidRPr="00C16F36">
        <w:rPr>
          <w:rFonts w:ascii="Arial" w:hAnsi="Arial" w:cs="Arial"/>
          <w:sz w:val="24"/>
          <w:szCs w:val="24"/>
          <w:lang w:val="cy-GB"/>
        </w:rPr>
        <w:br/>
      </w:r>
      <w:r w:rsidRPr="00C16F36">
        <w:rPr>
          <w:rFonts w:ascii="Arial" w:hAnsi="Arial" w:cs="Arial"/>
          <w:sz w:val="24"/>
          <w:szCs w:val="24"/>
          <w:lang w:val="cy-GB"/>
        </w:rPr>
        <w:br/>
        <w:t xml:space="preserve">Maen nhw wedi darparu hyfforddiant i dros 230 o weithwyr proffesiynol, rhieni a gofalwyr ar sut i adnabod arwyddion trosedd trefnedig hefyd. </w:t>
      </w:r>
      <w:r w:rsidRPr="00C16F36">
        <w:rPr>
          <w:rFonts w:ascii="Arial" w:hAnsi="Arial" w:cs="Arial"/>
          <w:sz w:val="24"/>
          <w:szCs w:val="24"/>
          <w:lang w:val="cy-GB"/>
        </w:rPr>
        <w:br/>
      </w:r>
      <w:r w:rsidRPr="00C16F36">
        <w:rPr>
          <w:rFonts w:ascii="Arial" w:hAnsi="Arial" w:cs="Arial"/>
          <w:sz w:val="24"/>
          <w:szCs w:val="24"/>
          <w:lang w:val="cy-GB"/>
        </w:rPr>
        <w:br/>
        <w:t xml:space="preserve">Meddai Jeff Cuthbert: “Mae trosedd difrifol a threfnedig yn effeithio ar bobl ifanc agored i niwed ledled Cymru. Mae'r math hwn o drosedd yn gymhleth, ac yn gudd yn aml, ac mae angen ymyrraeth gynnar effeithiol yn ein hysgolion a'n cymunedau er mwyn mynd i'r afael ag ef. </w:t>
      </w:r>
      <w:r w:rsidRPr="00C16F36">
        <w:rPr>
          <w:rFonts w:ascii="Arial" w:hAnsi="Arial" w:cs="Arial"/>
          <w:sz w:val="24"/>
          <w:szCs w:val="24"/>
          <w:lang w:val="cy-GB"/>
        </w:rPr>
        <w:br/>
      </w:r>
      <w:r w:rsidRPr="00C16F36">
        <w:rPr>
          <w:rFonts w:ascii="Arial" w:hAnsi="Arial" w:cs="Arial"/>
          <w:sz w:val="24"/>
          <w:szCs w:val="24"/>
          <w:lang w:val="cy-GB"/>
        </w:rPr>
        <w:br/>
        <w:t xml:space="preserve">“Mae adnabod a chefnogi'r rhai sy'n wynebu'r risg fwyaf yn hollbwysig. Mae St Giles Trust a Crimestoppers wedi bod yn gwneud gwaith arloesol yng Ngwent yn ystod y blynyddoedd diwethaf ac mae'n bleser gen i roi arian iddyn nhw er mwyn i'r gwaith hwn barhau.” </w:t>
      </w:r>
      <w:r w:rsidRPr="00C16F36">
        <w:rPr>
          <w:rFonts w:ascii="Arial" w:hAnsi="Arial" w:cs="Arial"/>
          <w:sz w:val="24"/>
          <w:szCs w:val="24"/>
          <w:lang w:val="cy-GB"/>
        </w:rPr>
        <w:br/>
      </w:r>
      <w:r w:rsidRPr="00C16F36">
        <w:rPr>
          <w:rFonts w:ascii="Arial" w:hAnsi="Arial" w:cs="Arial"/>
          <w:sz w:val="24"/>
          <w:szCs w:val="24"/>
          <w:lang w:val="cy-GB"/>
        </w:rPr>
        <w:br/>
        <w:t xml:space="preserve">Gallwch riportio trosedd yn ddienw ar wefan Fearless. </w:t>
      </w:r>
      <w:hyperlink r:id="rId7" w:history="1">
        <w:r w:rsidRPr="00C16F36">
          <w:rPr>
            <w:rStyle w:val="Hyperlink"/>
            <w:rFonts w:ascii="Arial" w:hAnsi="Arial" w:cs="Arial"/>
            <w:sz w:val="24"/>
            <w:szCs w:val="24"/>
            <w:lang w:val="cy-GB"/>
          </w:rPr>
          <w:t>https://www.fearless.org/en/give-info</w:t>
        </w:r>
      </w:hyperlink>
      <w:r w:rsidRPr="00C16F36">
        <w:rPr>
          <w:rFonts w:ascii="Arial" w:hAnsi="Arial" w:cs="Arial"/>
          <w:sz w:val="24"/>
          <w:szCs w:val="24"/>
          <w:lang w:val="cy-GB"/>
        </w:rPr>
        <w:t xml:space="preserve"> </w:t>
      </w:r>
      <w:r w:rsidRPr="00C16F36">
        <w:rPr>
          <w:rFonts w:ascii="Arial" w:hAnsi="Arial" w:cs="Arial"/>
          <w:sz w:val="24"/>
          <w:szCs w:val="24"/>
          <w:lang w:val="cy-GB"/>
        </w:rPr>
        <w:br/>
      </w:r>
      <w:r w:rsidRPr="00C16F36">
        <w:rPr>
          <w:rFonts w:ascii="Arial" w:hAnsi="Arial" w:cs="Arial"/>
          <w:sz w:val="24"/>
          <w:szCs w:val="24"/>
          <w:lang w:val="cy-GB"/>
        </w:rPr>
        <w:br/>
      </w:r>
      <w:r w:rsidRPr="00C16F36">
        <w:rPr>
          <w:rFonts w:ascii="Arial" w:hAnsi="Arial" w:cs="Arial"/>
          <w:sz w:val="24"/>
          <w:szCs w:val="24"/>
          <w:highlight w:val="yellow"/>
          <w:lang w:val="cy-GB"/>
        </w:rPr>
        <w:t>Facebook</w:t>
      </w:r>
      <w:r w:rsidRPr="00C16F36">
        <w:rPr>
          <w:rFonts w:ascii="Arial" w:hAnsi="Arial" w:cs="Arial"/>
          <w:sz w:val="24"/>
          <w:szCs w:val="24"/>
          <w:lang w:val="cy-GB"/>
        </w:rPr>
        <w:br/>
      </w:r>
      <w:r w:rsidRPr="00C16F36">
        <w:rPr>
          <w:rFonts w:ascii="Arial" w:hAnsi="Arial" w:cs="Arial"/>
          <w:sz w:val="24"/>
          <w:szCs w:val="24"/>
          <w:lang w:val="cy-GB"/>
        </w:rPr>
        <w:br/>
        <w:t xml:space="preserve">Mae'n bleser gen i ariannu St Giles Trust a Crimestoppers am flwyddyn arall, a'u galluogi nhw i barhau'r gwaith arloesol maen nhw'n ei wneud yn ein hysgolion a'n cymunedau i amddiffyn pobl ifanc rhag trosedd difrifol. </w:t>
      </w:r>
      <w:r w:rsidRPr="00DA27D9">
        <w:rPr>
          <w:rFonts w:ascii="Arial" w:hAnsi="Arial" w:cs="Arial"/>
          <w:sz w:val="24"/>
          <w:szCs w:val="24"/>
          <w:highlight w:val="yellow"/>
          <w:lang w:val="cy-GB"/>
        </w:rPr>
        <w:t>link</w:t>
      </w:r>
      <w:r w:rsidRPr="00C16F36">
        <w:rPr>
          <w:rFonts w:ascii="Arial" w:hAnsi="Arial" w:cs="Arial"/>
          <w:sz w:val="24"/>
          <w:szCs w:val="24"/>
          <w:lang w:val="cy-GB"/>
        </w:rPr>
        <w:br/>
      </w:r>
      <w:r w:rsidRPr="00C16F36">
        <w:rPr>
          <w:rFonts w:ascii="Arial" w:hAnsi="Arial" w:cs="Arial"/>
          <w:sz w:val="24"/>
          <w:szCs w:val="24"/>
          <w:lang w:val="cy-GB"/>
        </w:rPr>
        <w:br/>
      </w:r>
    </w:p>
    <w:p w14:paraId="26794C80" w14:textId="77777777" w:rsidR="00E44FE9" w:rsidRPr="00D24A50" w:rsidRDefault="00E44FE9" w:rsidP="00E44FE9">
      <w:pPr>
        <w:rPr>
          <w:rFonts w:ascii="Arial" w:hAnsi="Arial" w:cs="Arial"/>
          <w:sz w:val="24"/>
          <w:szCs w:val="24"/>
        </w:rPr>
      </w:pPr>
      <w:r w:rsidRPr="00C16F36">
        <w:rPr>
          <w:rFonts w:ascii="Arial" w:hAnsi="Arial" w:cs="Arial"/>
          <w:sz w:val="24"/>
          <w:szCs w:val="24"/>
          <w:highlight w:val="yellow"/>
          <w:lang w:val="cy-GB"/>
        </w:rPr>
        <w:lastRenderedPageBreak/>
        <w:t>T</w:t>
      </w:r>
      <w:bookmarkStart w:id="1" w:name="cysill"/>
      <w:bookmarkEnd w:id="1"/>
      <w:r w:rsidRPr="00C16F36">
        <w:rPr>
          <w:rFonts w:ascii="Arial" w:hAnsi="Arial" w:cs="Arial"/>
          <w:sz w:val="24"/>
          <w:szCs w:val="24"/>
          <w:highlight w:val="yellow"/>
          <w:lang w:val="cy-GB"/>
        </w:rPr>
        <w:t>witter</w:t>
      </w:r>
      <w:r w:rsidRPr="00C16F36">
        <w:rPr>
          <w:rFonts w:ascii="Arial" w:hAnsi="Arial" w:cs="Arial"/>
          <w:sz w:val="24"/>
          <w:szCs w:val="24"/>
          <w:lang w:val="cy-GB"/>
        </w:rPr>
        <w:br/>
      </w:r>
      <w:r w:rsidRPr="00C16F36">
        <w:rPr>
          <w:rFonts w:ascii="Arial" w:hAnsi="Arial" w:cs="Arial"/>
          <w:sz w:val="24"/>
          <w:szCs w:val="24"/>
          <w:lang w:val="cy-GB"/>
        </w:rPr>
        <w:br/>
      </w:r>
      <w:r w:rsidRPr="00C16F36">
        <w:rPr>
          <w:rFonts w:ascii="Arial" w:hAnsi="Arial" w:cs="Arial"/>
          <w:color w:val="0F1419"/>
          <w:sz w:val="24"/>
          <w:szCs w:val="24"/>
          <w:shd w:val="clear" w:color="auto" w:fill="FFFFFF"/>
          <w:lang w:val="cy-GB"/>
        </w:rPr>
        <w:t xml:space="preserve">Mae'n bleser gen i ariannu </w:t>
      </w:r>
      <w:r w:rsidRPr="00C16F36">
        <w:rPr>
          <w:rFonts w:ascii="Arial" w:hAnsi="Arial" w:cs="Arial"/>
          <w:color w:val="1D9BF0"/>
          <w:sz w:val="24"/>
          <w:szCs w:val="24"/>
          <w:shd w:val="clear" w:color="auto" w:fill="FFFFFF"/>
          <w:lang w:val="cy-GB"/>
        </w:rPr>
        <w:t>@StGilesTrust</w:t>
      </w:r>
      <w:r w:rsidRPr="00C16F36">
        <w:rPr>
          <w:rFonts w:ascii="Arial" w:hAnsi="Arial" w:cs="Arial"/>
          <w:color w:val="0F1419"/>
          <w:sz w:val="24"/>
          <w:szCs w:val="24"/>
          <w:shd w:val="clear" w:color="auto" w:fill="FFFFFF"/>
          <w:lang w:val="cy-GB"/>
        </w:rPr>
        <w:t xml:space="preserve"> a </w:t>
      </w:r>
      <w:r w:rsidRPr="00C16F36">
        <w:rPr>
          <w:rFonts w:ascii="Arial" w:hAnsi="Arial" w:cs="Arial"/>
          <w:color w:val="1D9BF0"/>
          <w:sz w:val="24"/>
          <w:szCs w:val="24"/>
          <w:shd w:val="clear" w:color="auto" w:fill="FFFFFF"/>
          <w:lang w:val="cy-GB"/>
        </w:rPr>
        <w:t>@Wales_CS</w:t>
      </w:r>
      <w:r w:rsidRPr="00C16F36">
        <w:rPr>
          <w:rFonts w:ascii="Arial" w:hAnsi="Arial" w:cs="Arial"/>
          <w:color w:val="0F1419"/>
          <w:sz w:val="24"/>
          <w:szCs w:val="24"/>
          <w:shd w:val="clear" w:color="auto" w:fill="FFFFFF"/>
          <w:lang w:val="cy-GB"/>
        </w:rPr>
        <w:t xml:space="preserve"> am flwyddyn arall, a'u galluogi nhw i barhau'r gwaith arloesol maen nhw'n ei wneud yn ein hysgolion a'n cymunedau i amddiffyn pobl ifanc rhag trosedd difrifol.</w:t>
      </w:r>
      <w:r w:rsidRPr="00C16F36">
        <w:rPr>
          <w:rFonts w:ascii="Arial" w:hAnsi="Arial" w:cs="Arial"/>
          <w:sz w:val="24"/>
          <w:szCs w:val="24"/>
          <w:lang w:val="cy-GB"/>
        </w:rPr>
        <w:br/>
      </w:r>
    </w:p>
    <w:p w14:paraId="3C906B9A" w14:textId="2AC4E83B" w:rsidR="00CE6FEB" w:rsidRPr="00C16F36" w:rsidRDefault="004470CC">
      <w:pPr>
        <w:rPr>
          <w:rFonts w:ascii="Arial" w:hAnsi="Arial" w:cs="Arial"/>
          <w:sz w:val="24"/>
          <w:szCs w:val="24"/>
        </w:rPr>
      </w:pPr>
      <w:r w:rsidRPr="00C16F36">
        <w:rPr>
          <w:rFonts w:ascii="Arial" w:hAnsi="Arial" w:cs="Arial"/>
          <w:sz w:val="24"/>
          <w:szCs w:val="24"/>
        </w:rPr>
        <w:br/>
      </w:r>
      <w:r w:rsidR="00511ADF" w:rsidRPr="00C16F36">
        <w:rPr>
          <w:rFonts w:ascii="Arial" w:hAnsi="Arial" w:cs="Arial"/>
          <w:sz w:val="24"/>
          <w:szCs w:val="24"/>
        </w:rPr>
        <w:br/>
      </w:r>
      <w:r w:rsidR="00511ADF" w:rsidRPr="00C16F36">
        <w:rPr>
          <w:rFonts w:ascii="Arial" w:hAnsi="Arial" w:cs="Arial"/>
          <w:sz w:val="24"/>
          <w:szCs w:val="24"/>
        </w:rPr>
        <w:br/>
      </w:r>
      <w:r w:rsidR="00844E2F" w:rsidRPr="00C16F36">
        <w:rPr>
          <w:rFonts w:ascii="Arial" w:hAnsi="Arial" w:cs="Arial"/>
          <w:sz w:val="24"/>
          <w:szCs w:val="24"/>
        </w:rPr>
        <w:br/>
      </w:r>
    </w:p>
    <w:p w14:paraId="5D5608DB" w14:textId="77777777" w:rsidR="00844E2F" w:rsidRDefault="00844E2F"/>
    <w:sectPr w:rsidR="00844E2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7B79" w14:textId="77777777" w:rsidR="00844E2F" w:rsidRDefault="00844E2F" w:rsidP="00844E2F">
      <w:pPr>
        <w:spacing w:after="0" w:line="240" w:lineRule="auto"/>
      </w:pPr>
      <w:r>
        <w:separator/>
      </w:r>
    </w:p>
  </w:endnote>
  <w:endnote w:type="continuationSeparator" w:id="0">
    <w:p w14:paraId="6AC5DC88" w14:textId="77777777" w:rsidR="00844E2F" w:rsidRDefault="00844E2F" w:rsidP="0084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4195" w14:textId="77777777" w:rsidR="00844E2F" w:rsidRDefault="00844E2F" w:rsidP="00844E2F">
      <w:pPr>
        <w:spacing w:after="0" w:line="240" w:lineRule="auto"/>
      </w:pPr>
      <w:r>
        <w:separator/>
      </w:r>
    </w:p>
  </w:footnote>
  <w:footnote w:type="continuationSeparator" w:id="0">
    <w:p w14:paraId="13CB2960" w14:textId="77777777" w:rsidR="00844E2F" w:rsidRDefault="00844E2F" w:rsidP="00844E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2F"/>
    <w:rsid w:val="004470CC"/>
    <w:rsid w:val="00511ADF"/>
    <w:rsid w:val="00844E2F"/>
    <w:rsid w:val="00C16F36"/>
    <w:rsid w:val="00CE6FEB"/>
    <w:rsid w:val="00E44FE9"/>
    <w:rsid w:val="00EC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447B9F"/>
  <w15:chartTrackingRefBased/>
  <w15:docId w15:val="{F90672E5-B211-44A7-8AB1-0A002E97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0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earless.org/en/give-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arless.org/en/give-inf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Latham, Christopher</dc:creator>
  <cp:keywords/>
  <dc:description/>
  <cp:lastModifiedBy>Latham, Christopher</cp:lastModifiedBy>
  <cp:revision>5</cp:revision>
  <dcterms:created xsi:type="dcterms:W3CDTF">2022-05-16T15:03:00Z</dcterms:created>
  <dcterms:modified xsi:type="dcterms:W3CDTF">2022-05-19T09:11:00Z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2022-05-16T15:03:56Z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9b2b6101-67f7-447a-91a5-cb86af6171f0</vt:lpwstr>
  </property>
  <property fmtid="{D5CDD505-2E9C-101B-9397-08002B2CF9AE}" pid="8" name="MSIP_Label_f2acd28b-79a3-4a0f-b0ff-4b75658b1549_ContentBits">
    <vt:lpwstr>0</vt:lpwstr>
  </property>
</Properties>
</file>