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3D4A" w14:textId="77777777" w:rsidR="00EB4CE9" w:rsidRPr="009B5534" w:rsidRDefault="00EB4CE9" w:rsidP="00127F6C">
      <w:pPr>
        <w:jc w:val="center"/>
        <w:rPr>
          <w:rFonts w:ascii="Arial" w:hAnsi="Arial" w:cs="Arial"/>
          <w:b/>
          <w:u w:val="single"/>
        </w:rPr>
      </w:pPr>
      <w:r w:rsidRPr="009B5534">
        <w:rPr>
          <w:rFonts w:ascii="Arial" w:hAnsi="Arial" w:cs="Arial"/>
          <w:b/>
          <w:u w:val="single"/>
        </w:rPr>
        <w:t>OFFICE OF POLICE AND CRIME COMMISSIONER FOR GWENT</w:t>
      </w:r>
    </w:p>
    <w:p w14:paraId="692E2FD3" w14:textId="77777777" w:rsidR="00EB4CE9" w:rsidRPr="009B5534" w:rsidRDefault="00EB4CE9" w:rsidP="00127F6C">
      <w:pPr>
        <w:jc w:val="center"/>
        <w:rPr>
          <w:rFonts w:ascii="Arial" w:hAnsi="Arial" w:cs="Arial"/>
          <w:b/>
          <w:u w:val="single"/>
        </w:rPr>
      </w:pPr>
      <w:r w:rsidRPr="009B5534">
        <w:rPr>
          <w:rFonts w:ascii="Arial" w:hAnsi="Arial" w:cs="Arial"/>
          <w:b/>
          <w:u w:val="single"/>
        </w:rPr>
        <w:t>STRATEGY AND PERFORMANCE BOARD</w:t>
      </w:r>
    </w:p>
    <w:p w14:paraId="2BED99BB" w14:textId="110068C6" w:rsidR="00EB4CE9" w:rsidRPr="009B5534" w:rsidRDefault="00EB4CE9" w:rsidP="00A25353">
      <w:pPr>
        <w:jc w:val="both"/>
        <w:rPr>
          <w:rFonts w:ascii="Arial" w:hAnsi="Arial" w:cs="Arial"/>
          <w:b/>
          <w:bCs/>
          <w:u w:val="single"/>
        </w:rPr>
      </w:pPr>
      <w:r w:rsidRPr="009B5534">
        <w:rPr>
          <w:rFonts w:ascii="Arial" w:hAnsi="Arial" w:cs="Arial"/>
        </w:rPr>
        <w:tab/>
      </w:r>
      <w:r w:rsidRPr="009B5534">
        <w:rPr>
          <w:rFonts w:ascii="Arial" w:hAnsi="Arial" w:cs="Arial"/>
        </w:rPr>
        <w:tab/>
      </w:r>
      <w:r w:rsidRPr="009B5534">
        <w:rPr>
          <w:rFonts w:ascii="Arial" w:hAnsi="Arial" w:cs="Arial"/>
        </w:rPr>
        <w:tab/>
      </w:r>
      <w:r w:rsidR="007C3D6E" w:rsidRPr="009B5534">
        <w:rPr>
          <w:rFonts w:ascii="Arial" w:hAnsi="Arial" w:cs="Arial"/>
        </w:rPr>
        <w:tab/>
      </w:r>
      <w:r w:rsidR="00D25F11" w:rsidRPr="009B5534">
        <w:rPr>
          <w:rFonts w:ascii="Arial" w:hAnsi="Arial" w:cs="Arial"/>
        </w:rPr>
        <w:t xml:space="preserve">           </w:t>
      </w:r>
      <w:r w:rsidR="00D25F11" w:rsidRPr="009B5534">
        <w:rPr>
          <w:rFonts w:ascii="Arial" w:hAnsi="Arial" w:cs="Arial"/>
          <w:b/>
          <w:bCs/>
          <w:u w:val="single"/>
        </w:rPr>
        <w:t>8</w:t>
      </w:r>
      <w:r w:rsidR="00D25F11" w:rsidRPr="009B5534">
        <w:rPr>
          <w:rFonts w:ascii="Arial" w:hAnsi="Arial" w:cs="Arial"/>
          <w:b/>
          <w:bCs/>
          <w:u w:val="single"/>
          <w:vertAlign w:val="superscript"/>
        </w:rPr>
        <w:t>th</w:t>
      </w:r>
      <w:r w:rsidR="00D25F11" w:rsidRPr="009B5534">
        <w:rPr>
          <w:rFonts w:ascii="Arial" w:hAnsi="Arial" w:cs="Arial"/>
          <w:b/>
          <w:bCs/>
          <w:u w:val="single"/>
        </w:rPr>
        <w:t xml:space="preserve"> M</w:t>
      </w:r>
      <w:r w:rsidR="009B5534" w:rsidRPr="009B5534">
        <w:rPr>
          <w:rFonts w:ascii="Arial" w:hAnsi="Arial" w:cs="Arial"/>
          <w:b/>
          <w:bCs/>
          <w:u w:val="single"/>
        </w:rPr>
        <w:t>ARCH</w:t>
      </w:r>
      <w:r w:rsidR="00D25F11" w:rsidRPr="009B5534">
        <w:rPr>
          <w:rFonts w:ascii="Arial" w:hAnsi="Arial" w:cs="Arial"/>
          <w:b/>
          <w:bCs/>
          <w:u w:val="single"/>
        </w:rPr>
        <w:t xml:space="preserve"> 2023</w:t>
      </w:r>
    </w:p>
    <w:p w14:paraId="1497B008" w14:textId="77777777" w:rsidR="00411B71" w:rsidRPr="000F0CA1" w:rsidRDefault="00411B71" w:rsidP="00A25353">
      <w:pPr>
        <w:jc w:val="both"/>
        <w:rPr>
          <w:rFonts w:ascii="Arial" w:hAnsi="Arial" w:cs="Arial"/>
          <w:b/>
          <w:u w:val="single"/>
        </w:rPr>
      </w:pPr>
    </w:p>
    <w:p w14:paraId="1A48EB97" w14:textId="77777777" w:rsidR="00EB4CE9" w:rsidRPr="000F0CA1" w:rsidRDefault="00EB4CE9" w:rsidP="00A25353">
      <w:pPr>
        <w:jc w:val="both"/>
        <w:rPr>
          <w:rFonts w:ascii="Arial" w:hAnsi="Arial" w:cs="Arial"/>
        </w:rPr>
      </w:pPr>
    </w:p>
    <w:p w14:paraId="7A82BAAC" w14:textId="77777777" w:rsidR="00CA3A2E" w:rsidRPr="00DB4279" w:rsidRDefault="00EB4CE9" w:rsidP="00A25353">
      <w:pPr>
        <w:tabs>
          <w:tab w:val="left" w:pos="851"/>
        </w:tabs>
        <w:ind w:left="-567"/>
        <w:jc w:val="both"/>
        <w:rPr>
          <w:rFonts w:ascii="Arial" w:hAnsi="Arial" w:cs="Arial"/>
          <w:b/>
        </w:rPr>
      </w:pPr>
      <w:r w:rsidRPr="006E7473">
        <w:rPr>
          <w:rFonts w:ascii="Arial" w:hAnsi="Arial" w:cs="Arial"/>
          <w:b/>
        </w:rPr>
        <w:t>Present:</w:t>
      </w:r>
      <w:r w:rsidRPr="006E7473">
        <w:rPr>
          <w:rFonts w:ascii="Arial" w:hAnsi="Arial" w:cs="Arial"/>
        </w:rPr>
        <w:tab/>
      </w:r>
      <w:r w:rsidR="00CA3A2E" w:rsidRPr="006E7473">
        <w:rPr>
          <w:rFonts w:ascii="Arial" w:hAnsi="Arial" w:cs="Arial"/>
          <w:b/>
        </w:rPr>
        <w:t>Office of</w:t>
      </w:r>
      <w:r w:rsidR="00CA3A2E" w:rsidRPr="00DB4279">
        <w:rPr>
          <w:rFonts w:ascii="Arial" w:hAnsi="Arial" w:cs="Arial"/>
          <w:b/>
        </w:rPr>
        <w:t xml:space="preserve"> the Police and Crime Commissioner (OPCC)</w:t>
      </w:r>
    </w:p>
    <w:p w14:paraId="044048E1" w14:textId="77777777" w:rsidR="0094072F" w:rsidRPr="00DB4279" w:rsidRDefault="0094072F" w:rsidP="00A25353">
      <w:pPr>
        <w:tabs>
          <w:tab w:val="left" w:pos="851"/>
        </w:tabs>
        <w:ind w:left="-567"/>
        <w:jc w:val="both"/>
        <w:rPr>
          <w:rFonts w:ascii="Arial" w:hAnsi="Arial" w:cs="Arial"/>
        </w:rPr>
      </w:pPr>
      <w:r w:rsidRPr="00DB4279">
        <w:rPr>
          <w:rFonts w:ascii="Arial" w:hAnsi="Arial" w:cs="Arial"/>
          <w:b/>
        </w:rPr>
        <w:tab/>
      </w:r>
      <w:r w:rsidRPr="00DB4279">
        <w:rPr>
          <w:rFonts w:ascii="Arial" w:hAnsi="Arial" w:cs="Arial"/>
        </w:rPr>
        <w:t>Mr J Cuthbert -</w:t>
      </w:r>
      <w:r w:rsidRPr="00DB4279">
        <w:rPr>
          <w:rFonts w:ascii="Arial" w:hAnsi="Arial" w:cs="Arial"/>
          <w:b/>
        </w:rPr>
        <w:t xml:space="preserve"> </w:t>
      </w:r>
      <w:r w:rsidRPr="00DB4279">
        <w:rPr>
          <w:rFonts w:ascii="Arial" w:hAnsi="Arial" w:cs="Arial"/>
        </w:rPr>
        <w:t>Police and Crime Commissioner (PCC)</w:t>
      </w:r>
    </w:p>
    <w:p w14:paraId="3138A4E6" w14:textId="77777777" w:rsidR="00920537" w:rsidRPr="00DB4279" w:rsidRDefault="00920537" w:rsidP="00A25353">
      <w:pPr>
        <w:tabs>
          <w:tab w:val="left" w:pos="851"/>
        </w:tabs>
        <w:ind w:left="851" w:right="-766"/>
        <w:jc w:val="both"/>
        <w:rPr>
          <w:rFonts w:ascii="Arial" w:hAnsi="Arial" w:cs="Arial"/>
        </w:rPr>
      </w:pPr>
      <w:r w:rsidRPr="00DB4279">
        <w:rPr>
          <w:rFonts w:ascii="Arial" w:hAnsi="Arial" w:cs="Arial"/>
        </w:rPr>
        <w:t>Ms E Thomas – Deputy Police and Crime Commissioner (DPCC)</w:t>
      </w:r>
    </w:p>
    <w:p w14:paraId="51E25C41" w14:textId="5446A65A" w:rsidR="00DE6E40" w:rsidRDefault="00CA3A2E" w:rsidP="00A25353">
      <w:pPr>
        <w:tabs>
          <w:tab w:val="left" w:pos="851"/>
        </w:tabs>
        <w:jc w:val="both"/>
        <w:rPr>
          <w:rFonts w:ascii="Arial" w:hAnsi="Arial" w:cs="Arial"/>
        </w:rPr>
      </w:pPr>
      <w:r w:rsidRPr="00DB4279">
        <w:rPr>
          <w:rFonts w:ascii="Arial" w:hAnsi="Arial" w:cs="Arial"/>
        </w:rPr>
        <w:tab/>
        <w:t>Mr D Garwood-</w:t>
      </w:r>
      <w:proofErr w:type="spellStart"/>
      <w:r w:rsidRPr="00DB4279">
        <w:rPr>
          <w:rFonts w:ascii="Arial" w:hAnsi="Arial" w:cs="Arial"/>
        </w:rPr>
        <w:t>Pask</w:t>
      </w:r>
      <w:proofErr w:type="spellEnd"/>
      <w:r w:rsidRPr="00DB4279">
        <w:rPr>
          <w:rFonts w:ascii="Arial" w:hAnsi="Arial" w:cs="Arial"/>
        </w:rPr>
        <w:t xml:space="preserve"> – Chief Finance Officer (CFO)</w:t>
      </w:r>
    </w:p>
    <w:p w14:paraId="3568BD7D" w14:textId="58EE8CEE" w:rsidR="0093186A" w:rsidRPr="00DB4279" w:rsidRDefault="0093186A" w:rsidP="00A25353">
      <w:pPr>
        <w:tabs>
          <w:tab w:val="left" w:pos="851"/>
        </w:tabs>
        <w:jc w:val="both"/>
        <w:rPr>
          <w:rFonts w:ascii="Arial" w:hAnsi="Arial" w:cs="Arial"/>
        </w:rPr>
      </w:pPr>
      <w:r>
        <w:rPr>
          <w:rFonts w:ascii="Arial" w:hAnsi="Arial" w:cs="Arial"/>
        </w:rPr>
        <w:tab/>
        <w:t>Mrs S Curley – Chief Executive (</w:t>
      </w:r>
      <w:proofErr w:type="spellStart"/>
      <w:r>
        <w:rPr>
          <w:rFonts w:ascii="Arial" w:hAnsi="Arial" w:cs="Arial"/>
        </w:rPr>
        <w:t>CEx</w:t>
      </w:r>
      <w:proofErr w:type="spellEnd"/>
      <w:r>
        <w:rPr>
          <w:rFonts w:ascii="Arial" w:hAnsi="Arial" w:cs="Arial"/>
        </w:rPr>
        <w:t>)</w:t>
      </w:r>
    </w:p>
    <w:p w14:paraId="2816C586" w14:textId="01C8B107" w:rsidR="00FB365E" w:rsidRDefault="00601563" w:rsidP="00A25353">
      <w:pPr>
        <w:tabs>
          <w:tab w:val="left" w:pos="851"/>
        </w:tabs>
        <w:jc w:val="both"/>
        <w:rPr>
          <w:rFonts w:ascii="Arial" w:hAnsi="Arial" w:cs="Arial"/>
        </w:rPr>
      </w:pPr>
      <w:r w:rsidRPr="00DB4279">
        <w:rPr>
          <w:rFonts w:ascii="Arial" w:hAnsi="Arial" w:cs="Arial"/>
        </w:rPr>
        <w:tab/>
      </w:r>
      <w:r w:rsidR="00FB365E" w:rsidRPr="00DB4279">
        <w:rPr>
          <w:rFonts w:ascii="Arial" w:hAnsi="Arial" w:cs="Arial"/>
        </w:rPr>
        <w:t>Mr S Slater – Head of Strategy (</w:t>
      </w:r>
      <w:proofErr w:type="spellStart"/>
      <w:r w:rsidR="00FB365E" w:rsidRPr="00DB4279">
        <w:rPr>
          <w:rFonts w:ascii="Arial" w:hAnsi="Arial" w:cs="Arial"/>
        </w:rPr>
        <w:t>HoS</w:t>
      </w:r>
      <w:proofErr w:type="spellEnd"/>
      <w:r w:rsidR="00FB365E" w:rsidRPr="00DB4279">
        <w:rPr>
          <w:rFonts w:ascii="Arial" w:hAnsi="Arial" w:cs="Arial"/>
        </w:rPr>
        <w:t>)</w:t>
      </w:r>
    </w:p>
    <w:p w14:paraId="13B33EC0" w14:textId="287B614D" w:rsidR="0093186A" w:rsidRDefault="0093186A" w:rsidP="00A25353">
      <w:pPr>
        <w:tabs>
          <w:tab w:val="left" w:pos="851"/>
        </w:tabs>
        <w:jc w:val="both"/>
        <w:rPr>
          <w:rFonts w:ascii="Arial" w:hAnsi="Arial" w:cs="Arial"/>
        </w:rPr>
      </w:pPr>
      <w:r>
        <w:rPr>
          <w:rFonts w:ascii="Arial" w:hAnsi="Arial" w:cs="Arial"/>
        </w:rPr>
        <w:tab/>
        <w:t>Mrs J Regan – Head of Assurance and Compliance (</w:t>
      </w:r>
      <w:proofErr w:type="spellStart"/>
      <w:r>
        <w:rPr>
          <w:rFonts w:ascii="Arial" w:hAnsi="Arial" w:cs="Arial"/>
        </w:rPr>
        <w:t>HoAC</w:t>
      </w:r>
      <w:proofErr w:type="spellEnd"/>
      <w:r>
        <w:rPr>
          <w:rFonts w:ascii="Arial" w:hAnsi="Arial" w:cs="Arial"/>
        </w:rPr>
        <w:t>)</w:t>
      </w:r>
    </w:p>
    <w:p w14:paraId="205080E5" w14:textId="56766261" w:rsidR="00D25F11" w:rsidRDefault="00D25F11" w:rsidP="00A25353">
      <w:pPr>
        <w:tabs>
          <w:tab w:val="left" w:pos="851"/>
        </w:tabs>
        <w:jc w:val="both"/>
        <w:rPr>
          <w:rFonts w:ascii="Arial" w:hAnsi="Arial" w:cs="Arial"/>
        </w:rPr>
      </w:pPr>
      <w:r>
        <w:rPr>
          <w:rFonts w:ascii="Arial" w:hAnsi="Arial" w:cs="Arial"/>
        </w:rPr>
        <w:t xml:space="preserve">             Mr R Guest – Head of Communications and Engagement (</w:t>
      </w:r>
      <w:proofErr w:type="spellStart"/>
      <w:r>
        <w:rPr>
          <w:rFonts w:ascii="Arial" w:hAnsi="Arial" w:cs="Arial"/>
        </w:rPr>
        <w:t>HoCE</w:t>
      </w:r>
      <w:proofErr w:type="spellEnd"/>
      <w:r>
        <w:rPr>
          <w:rFonts w:ascii="Arial" w:hAnsi="Arial" w:cs="Arial"/>
        </w:rPr>
        <w:t>)</w:t>
      </w:r>
    </w:p>
    <w:p w14:paraId="3F8050EB" w14:textId="1EC916C0" w:rsidR="000F7C24" w:rsidRDefault="00BA5A7B" w:rsidP="00A25353">
      <w:pPr>
        <w:tabs>
          <w:tab w:val="left" w:pos="851"/>
        </w:tabs>
        <w:ind w:right="-766"/>
        <w:jc w:val="both"/>
        <w:rPr>
          <w:rFonts w:ascii="Arial" w:hAnsi="Arial" w:cs="Arial"/>
        </w:rPr>
      </w:pPr>
      <w:r>
        <w:rPr>
          <w:rFonts w:ascii="Arial" w:hAnsi="Arial" w:cs="Arial"/>
        </w:rPr>
        <w:tab/>
      </w:r>
      <w:r w:rsidR="0097389B" w:rsidRPr="00DB4279">
        <w:rPr>
          <w:rFonts w:ascii="Arial" w:hAnsi="Arial" w:cs="Arial"/>
        </w:rPr>
        <w:t>Mrs N Warren</w:t>
      </w:r>
      <w:r w:rsidR="000F7C24" w:rsidRPr="00DB4279">
        <w:rPr>
          <w:rFonts w:ascii="Arial" w:hAnsi="Arial" w:cs="Arial"/>
        </w:rPr>
        <w:t xml:space="preserve"> – </w:t>
      </w:r>
      <w:r w:rsidR="00F32597" w:rsidRPr="00DB4279">
        <w:rPr>
          <w:rFonts w:ascii="Arial" w:hAnsi="Arial" w:cs="Arial"/>
        </w:rPr>
        <w:t>Governance Officer (GO)</w:t>
      </w:r>
    </w:p>
    <w:p w14:paraId="237A9353" w14:textId="0087CB04" w:rsidR="006E42EF" w:rsidRPr="00DB4279" w:rsidRDefault="006E42EF" w:rsidP="00A25353">
      <w:pPr>
        <w:tabs>
          <w:tab w:val="left" w:pos="851"/>
        </w:tabs>
        <w:ind w:right="-766"/>
        <w:jc w:val="both"/>
        <w:rPr>
          <w:rFonts w:ascii="Arial" w:hAnsi="Arial" w:cs="Arial"/>
        </w:rPr>
      </w:pPr>
      <w:r>
        <w:rPr>
          <w:rFonts w:ascii="Arial" w:hAnsi="Arial" w:cs="Arial"/>
        </w:rPr>
        <w:tab/>
      </w:r>
      <w:r w:rsidR="008934BF">
        <w:rPr>
          <w:rFonts w:ascii="Arial" w:hAnsi="Arial" w:cs="Arial"/>
        </w:rPr>
        <w:t xml:space="preserve">Miss B Hale </w:t>
      </w:r>
      <w:r w:rsidR="00467A1D">
        <w:rPr>
          <w:rFonts w:ascii="Arial" w:hAnsi="Arial" w:cs="Arial"/>
        </w:rPr>
        <w:t>– Standards and Governance Officer (SGO)</w:t>
      </w:r>
    </w:p>
    <w:p w14:paraId="38AD1CF1" w14:textId="77777777" w:rsidR="00CA3A2E" w:rsidRPr="00DB4279" w:rsidRDefault="00CA3A2E" w:rsidP="00A25353">
      <w:pPr>
        <w:tabs>
          <w:tab w:val="left" w:pos="851"/>
        </w:tabs>
        <w:jc w:val="both"/>
        <w:rPr>
          <w:rFonts w:ascii="Arial" w:hAnsi="Arial" w:cs="Arial"/>
        </w:rPr>
      </w:pPr>
      <w:r w:rsidRPr="00DB4279">
        <w:rPr>
          <w:rFonts w:ascii="Arial" w:hAnsi="Arial" w:cs="Arial"/>
        </w:rPr>
        <w:tab/>
      </w:r>
      <w:r w:rsidRPr="00DB4279">
        <w:rPr>
          <w:rFonts w:ascii="Arial" w:hAnsi="Arial" w:cs="Arial"/>
        </w:rPr>
        <w:tab/>
      </w:r>
    </w:p>
    <w:p w14:paraId="643C0DA9" w14:textId="77777777" w:rsidR="00CA3A2E" w:rsidRPr="00DB4279" w:rsidRDefault="00CA3A2E" w:rsidP="00A25353">
      <w:pPr>
        <w:tabs>
          <w:tab w:val="left" w:pos="851"/>
        </w:tabs>
        <w:jc w:val="both"/>
        <w:rPr>
          <w:rFonts w:ascii="Arial" w:hAnsi="Arial" w:cs="Arial"/>
          <w:b/>
        </w:rPr>
      </w:pPr>
      <w:r w:rsidRPr="00DB4279">
        <w:rPr>
          <w:rFonts w:ascii="Arial" w:hAnsi="Arial" w:cs="Arial"/>
        </w:rPr>
        <w:tab/>
      </w:r>
      <w:r w:rsidRPr="00DB4279">
        <w:rPr>
          <w:rFonts w:ascii="Arial" w:hAnsi="Arial" w:cs="Arial"/>
          <w:b/>
        </w:rPr>
        <w:t>Office of the Chief Constable (OCC)</w:t>
      </w:r>
    </w:p>
    <w:p w14:paraId="6EE4EA80" w14:textId="2590BC7C" w:rsidR="00CA3A2E" w:rsidRDefault="00F32597" w:rsidP="00A25353">
      <w:pPr>
        <w:tabs>
          <w:tab w:val="left" w:pos="851"/>
        </w:tabs>
        <w:jc w:val="both"/>
        <w:rPr>
          <w:rFonts w:ascii="Arial" w:hAnsi="Arial" w:cs="Arial"/>
        </w:rPr>
      </w:pPr>
      <w:r w:rsidRPr="00DB4279">
        <w:rPr>
          <w:rFonts w:ascii="Arial" w:hAnsi="Arial" w:cs="Arial"/>
        </w:rPr>
        <w:tab/>
        <w:t xml:space="preserve">Ms P Kelly </w:t>
      </w:r>
      <w:r w:rsidR="00CA3A2E" w:rsidRPr="00DB4279">
        <w:rPr>
          <w:rFonts w:ascii="Arial" w:hAnsi="Arial" w:cs="Arial"/>
        </w:rPr>
        <w:t>– Chief Constable (CC)</w:t>
      </w:r>
    </w:p>
    <w:p w14:paraId="23F95634" w14:textId="661DB286" w:rsidR="00CA3A2E" w:rsidRDefault="00BD312B" w:rsidP="00A25353">
      <w:pPr>
        <w:tabs>
          <w:tab w:val="left" w:pos="851"/>
        </w:tabs>
        <w:jc w:val="both"/>
        <w:rPr>
          <w:rFonts w:ascii="Arial" w:hAnsi="Arial" w:cs="Arial"/>
        </w:rPr>
      </w:pPr>
      <w:r>
        <w:rPr>
          <w:rFonts w:ascii="Arial" w:hAnsi="Arial" w:cs="Arial"/>
        </w:rPr>
        <w:tab/>
        <w:t>M</w:t>
      </w:r>
      <w:r w:rsidR="00A8015A">
        <w:rPr>
          <w:rFonts w:ascii="Arial" w:hAnsi="Arial" w:cs="Arial"/>
        </w:rPr>
        <w:t>s R Williams</w:t>
      </w:r>
      <w:r>
        <w:rPr>
          <w:rFonts w:ascii="Arial" w:hAnsi="Arial" w:cs="Arial"/>
        </w:rPr>
        <w:t xml:space="preserve"> – Deputy Chief Constable (DCC)</w:t>
      </w:r>
    </w:p>
    <w:p w14:paraId="795FBB4C" w14:textId="0E2AF973" w:rsidR="001C02A3" w:rsidRPr="00DB4279" w:rsidRDefault="00BD312B" w:rsidP="00A25353">
      <w:pPr>
        <w:tabs>
          <w:tab w:val="left" w:pos="851"/>
        </w:tabs>
        <w:ind w:left="851"/>
        <w:jc w:val="both"/>
        <w:rPr>
          <w:rFonts w:ascii="Arial" w:hAnsi="Arial" w:cs="Arial"/>
        </w:rPr>
      </w:pPr>
      <w:r w:rsidRPr="006E42EF">
        <w:rPr>
          <w:rFonts w:ascii="Arial" w:hAnsi="Arial" w:cs="Arial"/>
        </w:rPr>
        <w:t>Ms N Brain</w:t>
      </w:r>
      <w:r w:rsidR="00E16885">
        <w:rPr>
          <w:rFonts w:ascii="Arial" w:hAnsi="Arial" w:cs="Arial"/>
        </w:rPr>
        <w:t xml:space="preserve"> -</w:t>
      </w:r>
      <w:r w:rsidRPr="006E42EF">
        <w:rPr>
          <w:rFonts w:ascii="Arial" w:hAnsi="Arial" w:cs="Arial"/>
        </w:rPr>
        <w:t xml:space="preserve"> Det/Ch/Superintendent, Head of Protective</w:t>
      </w:r>
      <w:r>
        <w:rPr>
          <w:rFonts w:ascii="Arial" w:hAnsi="Arial" w:cs="Arial"/>
        </w:rPr>
        <w:t xml:space="preserve"> Services (</w:t>
      </w:r>
      <w:proofErr w:type="spellStart"/>
      <w:r>
        <w:rPr>
          <w:rFonts w:ascii="Arial" w:hAnsi="Arial" w:cs="Arial"/>
        </w:rPr>
        <w:t>HoPS</w:t>
      </w:r>
      <w:proofErr w:type="spellEnd"/>
      <w:r>
        <w:rPr>
          <w:rFonts w:ascii="Arial" w:hAnsi="Arial" w:cs="Arial"/>
        </w:rPr>
        <w:t>)</w:t>
      </w:r>
    </w:p>
    <w:p w14:paraId="2F6CC79B" w14:textId="08D312F9" w:rsidR="00A8517B" w:rsidRDefault="00546C90" w:rsidP="00A25353">
      <w:pPr>
        <w:tabs>
          <w:tab w:val="left" w:pos="851"/>
        </w:tabs>
        <w:ind w:left="851"/>
        <w:jc w:val="both"/>
        <w:rPr>
          <w:rFonts w:ascii="Arial" w:hAnsi="Arial" w:cs="Arial"/>
        </w:rPr>
      </w:pPr>
      <w:r w:rsidRPr="00DB4279">
        <w:rPr>
          <w:rFonts w:ascii="Arial" w:hAnsi="Arial" w:cs="Arial"/>
        </w:rPr>
        <w:t>Mr N Mc</w:t>
      </w:r>
      <w:r w:rsidR="008C2D8E" w:rsidRPr="00DB4279">
        <w:rPr>
          <w:rFonts w:ascii="Arial" w:hAnsi="Arial" w:cs="Arial"/>
        </w:rPr>
        <w:t>L</w:t>
      </w:r>
      <w:r w:rsidRPr="00DB4279">
        <w:rPr>
          <w:rFonts w:ascii="Arial" w:hAnsi="Arial" w:cs="Arial"/>
        </w:rPr>
        <w:t xml:space="preserve">ain – </w:t>
      </w:r>
      <w:r w:rsidR="007334B3" w:rsidRPr="00DB4279">
        <w:rPr>
          <w:rFonts w:ascii="Arial" w:hAnsi="Arial" w:cs="Arial"/>
        </w:rPr>
        <w:t xml:space="preserve">Chief </w:t>
      </w:r>
      <w:r w:rsidRPr="00DB4279">
        <w:rPr>
          <w:rFonts w:ascii="Arial" w:hAnsi="Arial" w:cs="Arial"/>
        </w:rPr>
        <w:t xml:space="preserve">Superintendent – Head of </w:t>
      </w:r>
      <w:r w:rsidR="00490D39" w:rsidRPr="00DB4279">
        <w:rPr>
          <w:rFonts w:ascii="Arial" w:hAnsi="Arial" w:cs="Arial"/>
        </w:rPr>
        <w:t xml:space="preserve">Continuous Improvement </w:t>
      </w:r>
      <w:r w:rsidR="007334B3" w:rsidRPr="00DB4279">
        <w:rPr>
          <w:rFonts w:ascii="Arial" w:hAnsi="Arial" w:cs="Arial"/>
        </w:rPr>
        <w:t>(</w:t>
      </w:r>
      <w:proofErr w:type="spellStart"/>
      <w:r w:rsidR="007334B3" w:rsidRPr="00DB4279">
        <w:rPr>
          <w:rFonts w:ascii="Arial" w:hAnsi="Arial" w:cs="Arial"/>
        </w:rPr>
        <w:t>Ho</w:t>
      </w:r>
      <w:r w:rsidR="00490D39" w:rsidRPr="00DB4279">
        <w:rPr>
          <w:rFonts w:ascii="Arial" w:hAnsi="Arial" w:cs="Arial"/>
        </w:rPr>
        <w:t>CI</w:t>
      </w:r>
      <w:proofErr w:type="spellEnd"/>
      <w:r w:rsidRPr="00DB4279">
        <w:rPr>
          <w:rFonts w:ascii="Arial" w:hAnsi="Arial" w:cs="Arial"/>
        </w:rPr>
        <w:t>)</w:t>
      </w:r>
    </w:p>
    <w:p w14:paraId="248B98A6" w14:textId="5ADEDA0E" w:rsidR="003D344F" w:rsidRDefault="003D344F" w:rsidP="00A25353">
      <w:pPr>
        <w:tabs>
          <w:tab w:val="left" w:pos="851"/>
        </w:tabs>
        <w:ind w:left="851"/>
        <w:jc w:val="both"/>
        <w:rPr>
          <w:rFonts w:ascii="Arial" w:hAnsi="Arial" w:cs="Arial"/>
        </w:rPr>
      </w:pPr>
      <w:r>
        <w:rPr>
          <w:rFonts w:ascii="Arial" w:hAnsi="Arial" w:cs="Arial"/>
        </w:rPr>
        <w:t>Mr M Williams T/CH/Superintendent – West LPA</w:t>
      </w:r>
      <w:r w:rsidR="007F6A45">
        <w:rPr>
          <w:rFonts w:ascii="Arial" w:hAnsi="Arial" w:cs="Arial"/>
        </w:rPr>
        <w:t xml:space="preserve"> (WLPA)</w:t>
      </w:r>
    </w:p>
    <w:p w14:paraId="0A68D102" w14:textId="36B204EF" w:rsidR="00D25F11" w:rsidRDefault="00D25F11" w:rsidP="00A25353">
      <w:pPr>
        <w:tabs>
          <w:tab w:val="left" w:pos="851"/>
        </w:tabs>
        <w:ind w:left="851"/>
        <w:jc w:val="both"/>
        <w:rPr>
          <w:rFonts w:ascii="Arial" w:hAnsi="Arial" w:cs="Arial"/>
        </w:rPr>
      </w:pPr>
      <w:r>
        <w:rPr>
          <w:rFonts w:ascii="Arial" w:hAnsi="Arial" w:cs="Arial"/>
        </w:rPr>
        <w:t>Mr S Payne – Head of Professional Standards</w:t>
      </w:r>
      <w:r w:rsidR="00181678">
        <w:rPr>
          <w:rFonts w:ascii="Arial" w:hAnsi="Arial" w:cs="Arial"/>
        </w:rPr>
        <w:t xml:space="preserve"> -</w:t>
      </w:r>
      <w:r w:rsidR="007F6A45">
        <w:rPr>
          <w:rFonts w:ascii="Arial" w:hAnsi="Arial" w:cs="Arial"/>
        </w:rPr>
        <w:t xml:space="preserve"> (</w:t>
      </w:r>
      <w:proofErr w:type="spellStart"/>
      <w:r w:rsidR="007F6A45">
        <w:rPr>
          <w:rFonts w:ascii="Arial" w:hAnsi="Arial" w:cs="Arial"/>
        </w:rPr>
        <w:t>HoPSD</w:t>
      </w:r>
      <w:proofErr w:type="spellEnd"/>
      <w:r w:rsidR="007F6A45">
        <w:rPr>
          <w:rFonts w:ascii="Arial" w:hAnsi="Arial" w:cs="Arial"/>
        </w:rPr>
        <w:t>)</w:t>
      </w:r>
    </w:p>
    <w:p w14:paraId="3A8CC8C0" w14:textId="711900E2" w:rsidR="00D25F11" w:rsidRDefault="00D25F11" w:rsidP="00A25353">
      <w:pPr>
        <w:tabs>
          <w:tab w:val="left" w:pos="851"/>
        </w:tabs>
        <w:ind w:left="851"/>
        <w:jc w:val="both"/>
        <w:rPr>
          <w:rFonts w:ascii="Arial" w:hAnsi="Arial" w:cs="Arial"/>
        </w:rPr>
      </w:pPr>
      <w:r>
        <w:rPr>
          <w:rFonts w:ascii="Arial" w:hAnsi="Arial" w:cs="Arial"/>
        </w:rPr>
        <w:t>Mr M Coe – Head of Finance</w:t>
      </w:r>
      <w:r w:rsidR="00181678">
        <w:rPr>
          <w:rFonts w:ascii="Arial" w:hAnsi="Arial" w:cs="Arial"/>
        </w:rPr>
        <w:t xml:space="preserve"> - </w:t>
      </w:r>
      <w:r w:rsidR="007F6A45">
        <w:rPr>
          <w:rFonts w:ascii="Arial" w:hAnsi="Arial" w:cs="Arial"/>
        </w:rPr>
        <w:t>(</w:t>
      </w:r>
      <w:proofErr w:type="spellStart"/>
      <w:r w:rsidR="007F6A45">
        <w:rPr>
          <w:rFonts w:ascii="Arial" w:hAnsi="Arial" w:cs="Arial"/>
        </w:rPr>
        <w:t>HoF</w:t>
      </w:r>
      <w:proofErr w:type="spellEnd"/>
      <w:r w:rsidR="007F6A45">
        <w:rPr>
          <w:rFonts w:ascii="Arial" w:hAnsi="Arial" w:cs="Arial"/>
        </w:rPr>
        <w:t>)</w:t>
      </w:r>
    </w:p>
    <w:p w14:paraId="64FE27CC" w14:textId="1058EAF7" w:rsidR="00836091" w:rsidRDefault="00D25F11" w:rsidP="00A25353">
      <w:pPr>
        <w:tabs>
          <w:tab w:val="left" w:pos="851"/>
        </w:tabs>
        <w:ind w:left="851"/>
        <w:jc w:val="both"/>
        <w:rPr>
          <w:rFonts w:ascii="Arial" w:hAnsi="Arial" w:cs="Arial"/>
        </w:rPr>
      </w:pPr>
      <w:r>
        <w:rPr>
          <w:rFonts w:ascii="Arial" w:hAnsi="Arial" w:cs="Arial"/>
        </w:rPr>
        <w:t>Ms N Brennan Assistant Director – Head of the Joint Legal Service</w:t>
      </w:r>
      <w:r w:rsidR="007F6A45">
        <w:rPr>
          <w:rFonts w:ascii="Arial" w:hAnsi="Arial" w:cs="Arial"/>
        </w:rPr>
        <w:t xml:space="preserve"> (</w:t>
      </w:r>
      <w:proofErr w:type="spellStart"/>
      <w:r w:rsidR="007F6A45">
        <w:rPr>
          <w:rFonts w:ascii="Arial" w:hAnsi="Arial" w:cs="Arial"/>
        </w:rPr>
        <w:t>HoJLS</w:t>
      </w:r>
      <w:proofErr w:type="spellEnd"/>
      <w:r w:rsidR="007F6A45">
        <w:rPr>
          <w:rFonts w:ascii="Arial" w:hAnsi="Arial" w:cs="Arial"/>
        </w:rPr>
        <w:t>)</w:t>
      </w:r>
    </w:p>
    <w:p w14:paraId="53FF9B4F" w14:textId="1E970C9D" w:rsidR="00120931" w:rsidRPr="00DB4279" w:rsidRDefault="00CC70F7" w:rsidP="00A25353">
      <w:pPr>
        <w:tabs>
          <w:tab w:val="left" w:pos="851"/>
        </w:tabs>
        <w:ind w:right="-766"/>
        <w:jc w:val="both"/>
        <w:rPr>
          <w:rFonts w:ascii="Arial" w:hAnsi="Arial" w:cs="Arial"/>
        </w:rPr>
      </w:pPr>
      <w:r>
        <w:rPr>
          <w:rFonts w:ascii="Arial" w:hAnsi="Arial" w:cs="Arial"/>
        </w:rPr>
        <w:tab/>
      </w:r>
    </w:p>
    <w:p w14:paraId="638315F0" w14:textId="7CBAE342" w:rsidR="00724F8F" w:rsidRPr="00123870" w:rsidRDefault="00920537" w:rsidP="00A25353">
      <w:pPr>
        <w:tabs>
          <w:tab w:val="left" w:pos="851"/>
        </w:tabs>
        <w:ind w:left="851"/>
        <w:jc w:val="both"/>
        <w:rPr>
          <w:rFonts w:ascii="Arial" w:hAnsi="Arial" w:cs="Arial"/>
          <w:b/>
        </w:rPr>
      </w:pPr>
      <w:r w:rsidRPr="00DB4279">
        <w:rPr>
          <w:rFonts w:ascii="Arial" w:hAnsi="Arial" w:cs="Arial"/>
          <w:b/>
        </w:rPr>
        <w:t>Staff Associations</w:t>
      </w:r>
    </w:p>
    <w:p w14:paraId="3AB1AEFC" w14:textId="16A8FD61" w:rsidR="00702339" w:rsidRDefault="00EC4C49" w:rsidP="00A25353">
      <w:pPr>
        <w:tabs>
          <w:tab w:val="left" w:pos="851"/>
        </w:tabs>
        <w:jc w:val="both"/>
        <w:rPr>
          <w:rFonts w:ascii="Arial" w:hAnsi="Arial" w:cs="Arial"/>
        </w:rPr>
      </w:pPr>
      <w:r>
        <w:rPr>
          <w:rFonts w:ascii="Arial" w:hAnsi="Arial" w:cs="Arial"/>
        </w:rPr>
        <w:tab/>
      </w:r>
      <w:r w:rsidRPr="00D14C09">
        <w:rPr>
          <w:rFonts w:ascii="Arial" w:hAnsi="Arial" w:cs="Arial"/>
        </w:rPr>
        <w:t>Mrs L Davies</w:t>
      </w:r>
      <w:r>
        <w:rPr>
          <w:rFonts w:ascii="Arial" w:hAnsi="Arial" w:cs="Arial"/>
        </w:rPr>
        <w:t xml:space="preserve"> – </w:t>
      </w:r>
      <w:r w:rsidRPr="00D14C09">
        <w:rPr>
          <w:rFonts w:ascii="Arial" w:hAnsi="Arial" w:cs="Arial"/>
        </w:rPr>
        <w:t>Unison</w:t>
      </w:r>
      <w:r>
        <w:rPr>
          <w:rFonts w:ascii="Arial" w:hAnsi="Arial" w:cs="Arial"/>
        </w:rPr>
        <w:t xml:space="preserve"> (UN</w:t>
      </w:r>
      <w:r w:rsidR="00855593">
        <w:rPr>
          <w:rFonts w:ascii="Arial" w:hAnsi="Arial" w:cs="Arial"/>
        </w:rPr>
        <w:t>)</w:t>
      </w:r>
    </w:p>
    <w:p w14:paraId="6C0D396B" w14:textId="0C4FE859" w:rsidR="00D25F11" w:rsidRDefault="00D25F11" w:rsidP="00A25353">
      <w:pPr>
        <w:tabs>
          <w:tab w:val="left" w:pos="851"/>
        </w:tabs>
        <w:jc w:val="both"/>
        <w:rPr>
          <w:rFonts w:ascii="Arial" w:hAnsi="Arial" w:cs="Arial"/>
        </w:rPr>
      </w:pPr>
      <w:r>
        <w:rPr>
          <w:rFonts w:ascii="Arial" w:hAnsi="Arial" w:cs="Arial"/>
        </w:rPr>
        <w:t xml:space="preserve">             Ms J Everson – Unison (UN)</w:t>
      </w:r>
    </w:p>
    <w:p w14:paraId="7091619D" w14:textId="22E641C9" w:rsidR="00D25F11" w:rsidRDefault="00D25F11" w:rsidP="00A25353">
      <w:pPr>
        <w:tabs>
          <w:tab w:val="left" w:pos="851"/>
        </w:tabs>
        <w:jc w:val="both"/>
        <w:rPr>
          <w:rFonts w:ascii="Arial" w:hAnsi="Arial" w:cs="Arial"/>
        </w:rPr>
      </w:pPr>
      <w:r>
        <w:rPr>
          <w:rFonts w:ascii="Arial" w:hAnsi="Arial" w:cs="Arial"/>
        </w:rPr>
        <w:t xml:space="preserve">             Mr M Candy – Police Federation </w:t>
      </w:r>
      <w:r w:rsidR="00181678">
        <w:rPr>
          <w:rFonts w:ascii="Arial" w:hAnsi="Arial" w:cs="Arial"/>
        </w:rPr>
        <w:t>(PF)</w:t>
      </w:r>
    </w:p>
    <w:p w14:paraId="5EF6D7CF" w14:textId="77777777" w:rsidR="00855593" w:rsidRDefault="00855593" w:rsidP="00A25353">
      <w:pPr>
        <w:tabs>
          <w:tab w:val="left" w:pos="851"/>
        </w:tabs>
        <w:jc w:val="both"/>
        <w:rPr>
          <w:rFonts w:ascii="Arial" w:hAnsi="Arial" w:cs="Arial"/>
        </w:rPr>
      </w:pPr>
    </w:p>
    <w:p w14:paraId="4C82EFDA" w14:textId="4D8D0658" w:rsidR="009C16FF" w:rsidRDefault="0039062A" w:rsidP="00A25353">
      <w:pPr>
        <w:ind w:hanging="567"/>
        <w:jc w:val="both"/>
        <w:rPr>
          <w:rFonts w:ascii="Arial" w:hAnsi="Arial" w:cs="Arial"/>
        </w:rPr>
      </w:pPr>
      <w:r w:rsidRPr="000F0CA1">
        <w:rPr>
          <w:rFonts w:ascii="Arial" w:hAnsi="Arial" w:cs="Arial"/>
        </w:rPr>
        <w:tab/>
      </w:r>
      <w:r w:rsidR="008136FC" w:rsidRPr="000F0CA1">
        <w:rPr>
          <w:rFonts w:ascii="Arial" w:hAnsi="Arial" w:cs="Arial"/>
        </w:rPr>
        <w:t xml:space="preserve">The </w:t>
      </w:r>
      <w:r w:rsidR="00B57A55" w:rsidRPr="000F0CA1">
        <w:rPr>
          <w:rFonts w:ascii="Arial" w:hAnsi="Arial" w:cs="Arial"/>
        </w:rPr>
        <w:t xml:space="preserve">meeting commenced at </w:t>
      </w:r>
      <w:r w:rsidR="00882BB4">
        <w:rPr>
          <w:rFonts w:ascii="Arial" w:hAnsi="Arial" w:cs="Arial"/>
        </w:rPr>
        <w:t>10</w:t>
      </w:r>
      <w:r w:rsidR="000F7C24" w:rsidRPr="000F0CA1">
        <w:rPr>
          <w:rFonts w:ascii="Arial" w:hAnsi="Arial" w:cs="Arial"/>
        </w:rPr>
        <w:t>:00am</w:t>
      </w:r>
      <w:r w:rsidR="00E900C5">
        <w:rPr>
          <w:rFonts w:ascii="Arial" w:hAnsi="Arial" w:cs="Arial"/>
        </w:rPr>
        <w:t xml:space="preserve"> at the </w:t>
      </w:r>
      <w:r w:rsidR="00D36F6F">
        <w:rPr>
          <w:rFonts w:ascii="Arial" w:hAnsi="Arial" w:cs="Arial"/>
        </w:rPr>
        <w:t xml:space="preserve">new </w:t>
      </w:r>
      <w:r w:rsidR="00E900C5">
        <w:rPr>
          <w:rFonts w:ascii="Arial" w:hAnsi="Arial" w:cs="Arial"/>
        </w:rPr>
        <w:t>Police Headquarter</w:t>
      </w:r>
      <w:r w:rsidR="00BA15D9">
        <w:rPr>
          <w:rFonts w:ascii="Arial" w:hAnsi="Arial" w:cs="Arial"/>
        </w:rPr>
        <w:t xml:space="preserve">s </w:t>
      </w:r>
      <w:r w:rsidR="00E900C5">
        <w:rPr>
          <w:rFonts w:ascii="Arial" w:hAnsi="Arial" w:cs="Arial"/>
        </w:rPr>
        <w:t>and online</w:t>
      </w:r>
      <w:r w:rsidR="00873008">
        <w:rPr>
          <w:rFonts w:ascii="Arial" w:hAnsi="Arial" w:cs="Arial"/>
        </w:rPr>
        <w:t xml:space="preserve"> via Teams</w:t>
      </w:r>
      <w:r w:rsidR="00E900C5">
        <w:rPr>
          <w:rFonts w:ascii="Arial" w:hAnsi="Arial" w:cs="Arial"/>
        </w:rPr>
        <w:t>.</w:t>
      </w:r>
      <w:r w:rsidR="00D36F6F">
        <w:rPr>
          <w:rFonts w:ascii="Arial" w:hAnsi="Arial" w:cs="Arial"/>
        </w:rPr>
        <w:t xml:space="preserve"> </w:t>
      </w:r>
    </w:p>
    <w:p w14:paraId="363940F3" w14:textId="77777777" w:rsidR="00407061" w:rsidRDefault="00407061" w:rsidP="00A25353">
      <w:pPr>
        <w:ind w:hanging="567"/>
        <w:jc w:val="both"/>
        <w:rPr>
          <w:rFonts w:ascii="Arial" w:hAnsi="Arial" w:cs="Arial"/>
        </w:rPr>
      </w:pPr>
    </w:p>
    <w:p w14:paraId="4C900C2E" w14:textId="31CD7BE3" w:rsidR="009C16FF" w:rsidRDefault="00CB6000" w:rsidP="00A25353">
      <w:pPr>
        <w:jc w:val="both"/>
        <w:rPr>
          <w:rFonts w:ascii="Arial" w:hAnsi="Arial" w:cs="Arial"/>
        </w:rPr>
      </w:pPr>
      <w:r>
        <w:rPr>
          <w:rFonts w:ascii="Arial" w:hAnsi="Arial" w:cs="Arial"/>
        </w:rPr>
        <w:t xml:space="preserve">The PCC </w:t>
      </w:r>
      <w:r w:rsidR="00407061">
        <w:rPr>
          <w:rFonts w:ascii="Arial" w:hAnsi="Arial" w:cs="Arial"/>
        </w:rPr>
        <w:t xml:space="preserve">and CC </w:t>
      </w:r>
      <w:r w:rsidR="003D344F">
        <w:rPr>
          <w:rFonts w:ascii="Arial" w:hAnsi="Arial" w:cs="Arial"/>
        </w:rPr>
        <w:t xml:space="preserve">sent </w:t>
      </w:r>
      <w:r w:rsidR="00407061">
        <w:rPr>
          <w:rFonts w:ascii="Arial" w:hAnsi="Arial" w:cs="Arial"/>
        </w:rPr>
        <w:t>their</w:t>
      </w:r>
      <w:r w:rsidR="003D344F">
        <w:rPr>
          <w:rFonts w:ascii="Arial" w:hAnsi="Arial" w:cs="Arial"/>
        </w:rPr>
        <w:t xml:space="preserve"> deepest condolences to </w:t>
      </w:r>
      <w:r w:rsidR="00407061">
        <w:rPr>
          <w:rFonts w:ascii="Arial" w:hAnsi="Arial" w:cs="Arial"/>
        </w:rPr>
        <w:t xml:space="preserve">the </w:t>
      </w:r>
      <w:r w:rsidR="003D344F">
        <w:rPr>
          <w:rFonts w:ascii="Arial" w:hAnsi="Arial" w:cs="Arial"/>
        </w:rPr>
        <w:t xml:space="preserve">families </w:t>
      </w:r>
      <w:r w:rsidR="00EC69BD">
        <w:rPr>
          <w:rFonts w:ascii="Arial" w:hAnsi="Arial" w:cs="Arial"/>
        </w:rPr>
        <w:t xml:space="preserve">of </w:t>
      </w:r>
      <w:r w:rsidR="005760F6">
        <w:rPr>
          <w:rFonts w:ascii="Arial" w:hAnsi="Arial" w:cs="Arial"/>
        </w:rPr>
        <w:t xml:space="preserve">all </w:t>
      </w:r>
      <w:r w:rsidR="00EC69BD">
        <w:rPr>
          <w:rFonts w:ascii="Arial" w:hAnsi="Arial" w:cs="Arial"/>
        </w:rPr>
        <w:t xml:space="preserve">the victims </w:t>
      </w:r>
      <w:r w:rsidR="003D344F">
        <w:rPr>
          <w:rFonts w:ascii="Arial" w:hAnsi="Arial" w:cs="Arial"/>
        </w:rPr>
        <w:t xml:space="preserve">involved </w:t>
      </w:r>
      <w:r w:rsidR="003E6CBC">
        <w:rPr>
          <w:rFonts w:ascii="Arial" w:hAnsi="Arial" w:cs="Arial"/>
        </w:rPr>
        <w:t xml:space="preserve">in </w:t>
      </w:r>
      <w:r w:rsidR="0028001A">
        <w:rPr>
          <w:rFonts w:ascii="Arial" w:hAnsi="Arial" w:cs="Arial"/>
        </w:rPr>
        <w:t>the</w:t>
      </w:r>
      <w:r w:rsidR="00407061">
        <w:rPr>
          <w:rFonts w:ascii="Arial" w:hAnsi="Arial" w:cs="Arial"/>
        </w:rPr>
        <w:t xml:space="preserve"> recent</w:t>
      </w:r>
      <w:r w:rsidR="003E6CBC">
        <w:rPr>
          <w:rFonts w:ascii="Arial" w:hAnsi="Arial" w:cs="Arial"/>
        </w:rPr>
        <w:t xml:space="preserve"> accident </w:t>
      </w:r>
      <w:r w:rsidR="009B5534">
        <w:rPr>
          <w:rFonts w:ascii="Arial" w:hAnsi="Arial" w:cs="Arial"/>
        </w:rPr>
        <w:t>in</w:t>
      </w:r>
      <w:r w:rsidR="0050557F">
        <w:rPr>
          <w:rFonts w:ascii="Arial" w:hAnsi="Arial" w:cs="Arial"/>
        </w:rPr>
        <w:t xml:space="preserve"> St</w:t>
      </w:r>
      <w:r w:rsidR="00EC69BD">
        <w:rPr>
          <w:rFonts w:ascii="Arial" w:hAnsi="Arial" w:cs="Arial"/>
        </w:rPr>
        <w:t xml:space="preserve"> </w:t>
      </w:r>
      <w:proofErr w:type="spellStart"/>
      <w:r w:rsidR="00EC69BD">
        <w:rPr>
          <w:rFonts w:ascii="Arial" w:hAnsi="Arial" w:cs="Arial"/>
        </w:rPr>
        <w:t>Mellons</w:t>
      </w:r>
      <w:proofErr w:type="spellEnd"/>
      <w:r w:rsidR="00A15855">
        <w:rPr>
          <w:rFonts w:ascii="Arial" w:hAnsi="Arial" w:cs="Arial"/>
        </w:rPr>
        <w:t>,</w:t>
      </w:r>
      <w:r w:rsidR="00EC69BD">
        <w:rPr>
          <w:rFonts w:ascii="Arial" w:hAnsi="Arial" w:cs="Arial"/>
        </w:rPr>
        <w:t xml:space="preserve"> Cardiff. </w:t>
      </w:r>
    </w:p>
    <w:p w14:paraId="12F2A397" w14:textId="77777777" w:rsidR="005F4602" w:rsidRPr="000F0CA1" w:rsidRDefault="005F4602" w:rsidP="00A25353">
      <w:pPr>
        <w:jc w:val="both"/>
        <w:rPr>
          <w:rFonts w:ascii="Arial" w:hAnsi="Arial" w:cs="Arial"/>
        </w:rPr>
      </w:pPr>
    </w:p>
    <w:tbl>
      <w:tblPr>
        <w:tblStyle w:val="TableGridLight"/>
        <w:tblW w:w="9487" w:type="dxa"/>
        <w:tblLayout w:type="fixed"/>
        <w:tblLook w:val="01E0" w:firstRow="1" w:lastRow="1" w:firstColumn="1" w:lastColumn="1" w:noHBand="0" w:noVBand="0"/>
      </w:tblPr>
      <w:tblGrid>
        <w:gridCol w:w="8217"/>
        <w:gridCol w:w="1270"/>
      </w:tblGrid>
      <w:tr w:rsidR="00802DC9" w:rsidRPr="000F0CA1" w14:paraId="011A1048" w14:textId="77777777" w:rsidTr="001D30D6">
        <w:tc>
          <w:tcPr>
            <w:tcW w:w="8217" w:type="dxa"/>
          </w:tcPr>
          <w:p w14:paraId="017A9A52" w14:textId="7EDB8A0B" w:rsidR="00802DC9" w:rsidRPr="00A02EC6" w:rsidRDefault="00802DC9" w:rsidP="00A25353">
            <w:pPr>
              <w:pStyle w:val="ListParagraph"/>
              <w:numPr>
                <w:ilvl w:val="0"/>
                <w:numId w:val="1"/>
              </w:numPr>
              <w:rPr>
                <w:rFonts w:cs="Arial"/>
                <w:b/>
                <w:u w:val="single"/>
              </w:rPr>
            </w:pPr>
            <w:r w:rsidRPr="00A02EC6">
              <w:rPr>
                <w:rFonts w:cs="Arial"/>
                <w:b/>
                <w:u w:val="single"/>
              </w:rPr>
              <w:t>APOLOGIES</w:t>
            </w:r>
            <w:r w:rsidR="00D06143" w:rsidRPr="00A02EC6">
              <w:rPr>
                <w:rFonts w:cs="Arial"/>
                <w:b/>
                <w:u w:val="single"/>
              </w:rPr>
              <w:t xml:space="preserve"> </w:t>
            </w:r>
          </w:p>
          <w:p w14:paraId="577EF3AF" w14:textId="77777777" w:rsidR="00802DC9" w:rsidRPr="008C3CB1" w:rsidRDefault="00802DC9" w:rsidP="00A25353">
            <w:pPr>
              <w:autoSpaceDE w:val="0"/>
              <w:autoSpaceDN w:val="0"/>
              <w:adjustRightInd w:val="0"/>
              <w:ind w:left="283" w:hanging="283"/>
              <w:jc w:val="both"/>
              <w:rPr>
                <w:rFonts w:ascii="Arial" w:hAnsi="Arial" w:cs="Arial"/>
              </w:rPr>
            </w:pPr>
          </w:p>
        </w:tc>
        <w:tc>
          <w:tcPr>
            <w:tcW w:w="1270" w:type="dxa"/>
          </w:tcPr>
          <w:p w14:paraId="3C576DBF" w14:textId="77777777" w:rsidR="00802DC9" w:rsidRPr="000F0CA1" w:rsidRDefault="00997045" w:rsidP="00A25353">
            <w:pPr>
              <w:jc w:val="both"/>
              <w:rPr>
                <w:rFonts w:ascii="Arial" w:hAnsi="Arial" w:cs="Arial"/>
                <w:b/>
              </w:rPr>
            </w:pPr>
            <w:r w:rsidRPr="000F0CA1">
              <w:rPr>
                <w:rFonts w:ascii="Arial" w:hAnsi="Arial" w:cs="Arial"/>
                <w:b/>
              </w:rPr>
              <w:t>Action</w:t>
            </w:r>
          </w:p>
        </w:tc>
      </w:tr>
      <w:tr w:rsidR="00027C7C" w:rsidRPr="000F0CA1" w14:paraId="3302CA47" w14:textId="77777777" w:rsidTr="001D30D6">
        <w:tc>
          <w:tcPr>
            <w:tcW w:w="8217" w:type="dxa"/>
          </w:tcPr>
          <w:p w14:paraId="54C8466E" w14:textId="137CCF3B" w:rsidR="00E16885" w:rsidRDefault="00027C7C" w:rsidP="00A25353">
            <w:pPr>
              <w:tabs>
                <w:tab w:val="left" w:pos="851"/>
              </w:tabs>
              <w:jc w:val="both"/>
              <w:rPr>
                <w:rFonts w:ascii="Arial" w:hAnsi="Arial" w:cs="Arial"/>
              </w:rPr>
            </w:pPr>
            <w:r w:rsidRPr="00D14C09">
              <w:rPr>
                <w:rFonts w:ascii="Arial" w:hAnsi="Arial" w:cs="Arial"/>
              </w:rPr>
              <w:t>Apologies for absence were received fro</w:t>
            </w:r>
            <w:r w:rsidR="00F85985">
              <w:rPr>
                <w:rFonts w:ascii="Arial" w:hAnsi="Arial" w:cs="Arial"/>
              </w:rPr>
              <w:t xml:space="preserve">m </w:t>
            </w:r>
            <w:r w:rsidR="0028001A">
              <w:rPr>
                <w:rFonts w:ascii="Arial" w:hAnsi="Arial" w:cs="Arial"/>
              </w:rPr>
              <w:t>M</w:t>
            </w:r>
            <w:r w:rsidR="009B5534">
              <w:rPr>
                <w:rFonts w:ascii="Arial" w:hAnsi="Arial" w:cs="Arial"/>
              </w:rPr>
              <w:t xml:space="preserve">r M </w:t>
            </w:r>
            <w:proofErr w:type="spellStart"/>
            <w:r w:rsidR="0028001A">
              <w:rPr>
                <w:rFonts w:ascii="Arial" w:hAnsi="Arial" w:cs="Arial"/>
              </w:rPr>
              <w:t>Hobrough</w:t>
            </w:r>
            <w:proofErr w:type="spellEnd"/>
            <w:r w:rsidR="0028001A">
              <w:rPr>
                <w:rFonts w:ascii="Arial" w:hAnsi="Arial" w:cs="Arial"/>
              </w:rPr>
              <w:t>, Assistant Chief Constable</w:t>
            </w:r>
            <w:r w:rsidR="009537A0">
              <w:rPr>
                <w:rFonts w:ascii="Arial" w:hAnsi="Arial" w:cs="Arial"/>
              </w:rPr>
              <w:t xml:space="preserve"> (ACC)</w:t>
            </w:r>
            <w:r w:rsidR="00A16E78">
              <w:rPr>
                <w:rFonts w:ascii="Arial" w:hAnsi="Arial" w:cs="Arial"/>
              </w:rPr>
              <w:t>,</w:t>
            </w:r>
            <w:r w:rsidR="009B5534">
              <w:rPr>
                <w:rFonts w:ascii="Arial" w:hAnsi="Arial" w:cs="Arial"/>
              </w:rPr>
              <w:t xml:space="preserve"> Mr C</w:t>
            </w:r>
            <w:r w:rsidR="00B05179">
              <w:rPr>
                <w:rFonts w:ascii="Arial" w:hAnsi="Arial" w:cs="Arial"/>
              </w:rPr>
              <w:t xml:space="preserve"> </w:t>
            </w:r>
            <w:r w:rsidR="0028001A">
              <w:rPr>
                <w:rFonts w:ascii="Arial" w:hAnsi="Arial" w:cs="Arial"/>
              </w:rPr>
              <w:t xml:space="preserve">Williams, Chief Superintendent, </w:t>
            </w:r>
            <w:r w:rsidR="009B5534">
              <w:rPr>
                <w:rFonts w:ascii="Arial" w:hAnsi="Arial" w:cs="Arial"/>
              </w:rPr>
              <w:t>Mr N</w:t>
            </w:r>
            <w:r w:rsidR="0028001A">
              <w:rPr>
                <w:rFonts w:ascii="Arial" w:hAnsi="Arial" w:cs="Arial"/>
              </w:rPr>
              <w:t xml:space="preserve"> Stephens, Assistant Chief Officer</w:t>
            </w:r>
            <w:r w:rsidR="009B5534">
              <w:rPr>
                <w:rFonts w:ascii="Arial" w:hAnsi="Arial" w:cs="Arial"/>
              </w:rPr>
              <w:t>,</w:t>
            </w:r>
            <w:r w:rsidR="00A16E78">
              <w:rPr>
                <w:rFonts w:ascii="Arial" w:hAnsi="Arial" w:cs="Arial"/>
              </w:rPr>
              <w:t xml:space="preserve"> Resources</w:t>
            </w:r>
            <w:r w:rsidR="009B5534">
              <w:rPr>
                <w:rFonts w:ascii="Arial" w:hAnsi="Arial" w:cs="Arial"/>
              </w:rPr>
              <w:t>.</w:t>
            </w:r>
          </w:p>
          <w:p w14:paraId="7AE0ED41" w14:textId="1E46517E" w:rsidR="005760F6" w:rsidRPr="008C3CB1" w:rsidRDefault="005760F6" w:rsidP="00A25353">
            <w:pPr>
              <w:tabs>
                <w:tab w:val="left" w:pos="851"/>
              </w:tabs>
              <w:ind w:right="-766"/>
              <w:jc w:val="both"/>
              <w:rPr>
                <w:rFonts w:ascii="Arial" w:hAnsi="Arial" w:cs="Arial"/>
              </w:rPr>
            </w:pPr>
          </w:p>
        </w:tc>
        <w:tc>
          <w:tcPr>
            <w:tcW w:w="1270" w:type="dxa"/>
          </w:tcPr>
          <w:p w14:paraId="21FACCED" w14:textId="77777777" w:rsidR="00027C7C" w:rsidRPr="000F0CA1" w:rsidRDefault="00027C7C" w:rsidP="00A25353">
            <w:pPr>
              <w:jc w:val="both"/>
              <w:rPr>
                <w:rFonts w:ascii="Arial" w:hAnsi="Arial" w:cs="Arial"/>
              </w:rPr>
            </w:pPr>
          </w:p>
          <w:p w14:paraId="49CF1105" w14:textId="77777777" w:rsidR="00027C7C" w:rsidRDefault="00027C7C" w:rsidP="00A25353">
            <w:pPr>
              <w:jc w:val="both"/>
              <w:rPr>
                <w:rFonts w:ascii="Arial" w:hAnsi="Arial" w:cs="Arial"/>
                <w:b/>
              </w:rPr>
            </w:pPr>
          </w:p>
          <w:p w14:paraId="76A8C44B" w14:textId="77777777" w:rsidR="007F6789" w:rsidRDefault="007F6789" w:rsidP="00A25353">
            <w:pPr>
              <w:jc w:val="both"/>
              <w:rPr>
                <w:rFonts w:ascii="Arial" w:hAnsi="Arial" w:cs="Arial"/>
                <w:b/>
              </w:rPr>
            </w:pPr>
          </w:p>
          <w:p w14:paraId="2D9472BF" w14:textId="3EEDD319" w:rsidR="007F6789" w:rsidRPr="000F0CA1" w:rsidRDefault="007F6789" w:rsidP="00A25353">
            <w:pPr>
              <w:jc w:val="both"/>
              <w:rPr>
                <w:rFonts w:ascii="Arial" w:hAnsi="Arial" w:cs="Arial"/>
                <w:b/>
              </w:rPr>
            </w:pPr>
          </w:p>
        </w:tc>
      </w:tr>
      <w:tr w:rsidR="00EB2190" w:rsidRPr="000F0CA1" w14:paraId="4424012D" w14:textId="77777777" w:rsidTr="001D30D6">
        <w:tc>
          <w:tcPr>
            <w:tcW w:w="8217" w:type="dxa"/>
          </w:tcPr>
          <w:p w14:paraId="0D16C4D0" w14:textId="18777E6B" w:rsidR="00EB2190" w:rsidRPr="00A02EC6" w:rsidRDefault="00AF1036" w:rsidP="00A25353">
            <w:pPr>
              <w:pStyle w:val="ListParagraph"/>
              <w:numPr>
                <w:ilvl w:val="0"/>
                <w:numId w:val="1"/>
              </w:numPr>
              <w:rPr>
                <w:rFonts w:cs="Arial"/>
                <w:b/>
                <w:u w:val="single"/>
              </w:rPr>
            </w:pPr>
            <w:r w:rsidRPr="00A02EC6">
              <w:rPr>
                <w:rFonts w:cs="Arial"/>
                <w:b/>
                <w:u w:val="single"/>
              </w:rPr>
              <w:t>MINUTES</w:t>
            </w:r>
            <w:r w:rsidR="0089758D" w:rsidRPr="00A02EC6">
              <w:rPr>
                <w:rFonts w:cs="Arial"/>
                <w:b/>
                <w:u w:val="single"/>
              </w:rPr>
              <w:t xml:space="preserve"> </w:t>
            </w:r>
          </w:p>
          <w:p w14:paraId="3D8909D3" w14:textId="77777777" w:rsidR="006901F0" w:rsidRPr="00274333" w:rsidRDefault="006901F0" w:rsidP="00A25353">
            <w:pPr>
              <w:jc w:val="both"/>
              <w:rPr>
                <w:rFonts w:ascii="Arial" w:hAnsi="Arial" w:cs="Arial"/>
              </w:rPr>
            </w:pPr>
          </w:p>
        </w:tc>
        <w:tc>
          <w:tcPr>
            <w:tcW w:w="1270" w:type="dxa"/>
          </w:tcPr>
          <w:p w14:paraId="4D4AA836" w14:textId="13476F77" w:rsidR="00EB2190" w:rsidRPr="000F0CA1" w:rsidRDefault="00EB2190" w:rsidP="00A25353">
            <w:pPr>
              <w:jc w:val="both"/>
              <w:rPr>
                <w:rFonts w:ascii="Arial" w:hAnsi="Arial" w:cs="Arial"/>
                <w:b/>
              </w:rPr>
            </w:pPr>
          </w:p>
        </w:tc>
      </w:tr>
      <w:tr w:rsidR="00027C7C" w:rsidRPr="000F0CA1" w14:paraId="3BAFF518" w14:textId="77777777" w:rsidTr="001D30D6">
        <w:tc>
          <w:tcPr>
            <w:tcW w:w="8217" w:type="dxa"/>
          </w:tcPr>
          <w:p w14:paraId="2C152FEF" w14:textId="00A1B7FE" w:rsidR="00027C7C" w:rsidRDefault="00027C7C" w:rsidP="00A25353">
            <w:pPr>
              <w:autoSpaceDE w:val="0"/>
              <w:autoSpaceDN w:val="0"/>
              <w:adjustRightInd w:val="0"/>
              <w:jc w:val="both"/>
              <w:rPr>
                <w:rFonts w:ascii="Arial" w:hAnsi="Arial" w:cs="Arial"/>
              </w:rPr>
            </w:pPr>
            <w:r w:rsidRPr="008C3CB1">
              <w:rPr>
                <w:rFonts w:ascii="Arial" w:hAnsi="Arial" w:cs="Arial"/>
              </w:rPr>
              <w:t xml:space="preserve">We received and confirmed the minutes of the meeting held on the </w:t>
            </w:r>
            <w:proofErr w:type="gramStart"/>
            <w:r w:rsidR="00FF26FE">
              <w:rPr>
                <w:rFonts w:ascii="Arial" w:hAnsi="Arial" w:cs="Arial"/>
              </w:rPr>
              <w:t>1</w:t>
            </w:r>
            <w:r w:rsidR="00FF26FE" w:rsidRPr="0028001A">
              <w:rPr>
                <w:rFonts w:ascii="Arial" w:hAnsi="Arial" w:cs="Arial"/>
                <w:vertAlign w:val="superscript"/>
              </w:rPr>
              <w:t>st</w:t>
            </w:r>
            <w:proofErr w:type="gramEnd"/>
            <w:r w:rsidR="0028001A">
              <w:rPr>
                <w:rFonts w:ascii="Arial" w:hAnsi="Arial" w:cs="Arial"/>
              </w:rPr>
              <w:t xml:space="preserve"> September 2022 and 23</w:t>
            </w:r>
            <w:r w:rsidR="0028001A" w:rsidRPr="0028001A">
              <w:rPr>
                <w:rFonts w:ascii="Arial" w:hAnsi="Arial" w:cs="Arial"/>
                <w:vertAlign w:val="superscript"/>
              </w:rPr>
              <w:t>rd</w:t>
            </w:r>
            <w:r w:rsidR="0028001A">
              <w:rPr>
                <w:rFonts w:ascii="Arial" w:hAnsi="Arial" w:cs="Arial"/>
              </w:rPr>
              <w:t xml:space="preserve"> November 2022. </w:t>
            </w:r>
          </w:p>
          <w:p w14:paraId="05737F4C" w14:textId="77777777" w:rsidR="00F75700" w:rsidRDefault="00F75700" w:rsidP="00A25353">
            <w:pPr>
              <w:autoSpaceDE w:val="0"/>
              <w:autoSpaceDN w:val="0"/>
              <w:adjustRightInd w:val="0"/>
              <w:jc w:val="both"/>
              <w:rPr>
                <w:rFonts w:ascii="Arial" w:hAnsi="Arial" w:cs="Arial"/>
              </w:rPr>
            </w:pPr>
          </w:p>
          <w:p w14:paraId="46E989F2" w14:textId="20C92935" w:rsidR="00675B4F" w:rsidRDefault="0028001A" w:rsidP="00A25353">
            <w:pPr>
              <w:autoSpaceDE w:val="0"/>
              <w:autoSpaceDN w:val="0"/>
              <w:adjustRightInd w:val="0"/>
              <w:jc w:val="both"/>
              <w:rPr>
                <w:rFonts w:ascii="Arial" w:hAnsi="Arial" w:cs="Arial"/>
              </w:rPr>
            </w:pPr>
            <w:r>
              <w:rPr>
                <w:rFonts w:ascii="Arial" w:hAnsi="Arial" w:cs="Arial"/>
              </w:rPr>
              <w:lastRenderedPageBreak/>
              <w:t xml:space="preserve">We noted they </w:t>
            </w:r>
            <w:r w:rsidR="00675B4F">
              <w:rPr>
                <w:rFonts w:ascii="Arial" w:hAnsi="Arial" w:cs="Arial"/>
              </w:rPr>
              <w:t>we</w:t>
            </w:r>
            <w:r>
              <w:rPr>
                <w:rFonts w:ascii="Arial" w:hAnsi="Arial" w:cs="Arial"/>
              </w:rPr>
              <w:t xml:space="preserve">re </w:t>
            </w:r>
            <w:r w:rsidR="00675B4F">
              <w:rPr>
                <w:rFonts w:ascii="Arial" w:hAnsi="Arial" w:cs="Arial"/>
              </w:rPr>
              <w:t xml:space="preserve">a </w:t>
            </w:r>
            <w:r>
              <w:rPr>
                <w:rFonts w:ascii="Arial" w:hAnsi="Arial" w:cs="Arial"/>
              </w:rPr>
              <w:t xml:space="preserve">correct record </w:t>
            </w:r>
            <w:r w:rsidR="007C1E19">
              <w:rPr>
                <w:rFonts w:ascii="Arial" w:hAnsi="Arial" w:cs="Arial"/>
              </w:rPr>
              <w:t xml:space="preserve">of the </w:t>
            </w:r>
            <w:proofErr w:type="gramStart"/>
            <w:r w:rsidR="007C1E19">
              <w:rPr>
                <w:rFonts w:ascii="Arial" w:hAnsi="Arial" w:cs="Arial"/>
              </w:rPr>
              <w:t>meetings</w:t>
            </w:r>
            <w:proofErr w:type="gramEnd"/>
            <w:r w:rsidR="007C1E19">
              <w:rPr>
                <w:rFonts w:ascii="Arial" w:hAnsi="Arial" w:cs="Arial"/>
              </w:rPr>
              <w:t xml:space="preserve"> </w:t>
            </w:r>
            <w:r w:rsidR="00FF26FE">
              <w:rPr>
                <w:rFonts w:ascii="Arial" w:hAnsi="Arial" w:cs="Arial"/>
              </w:rPr>
              <w:t>and no</w:t>
            </w:r>
            <w:r>
              <w:rPr>
                <w:rFonts w:ascii="Arial" w:hAnsi="Arial" w:cs="Arial"/>
              </w:rPr>
              <w:t xml:space="preserve"> amendments </w:t>
            </w:r>
            <w:r w:rsidR="00675B4F">
              <w:rPr>
                <w:rFonts w:ascii="Arial" w:hAnsi="Arial" w:cs="Arial"/>
              </w:rPr>
              <w:t xml:space="preserve">were required. </w:t>
            </w:r>
          </w:p>
          <w:p w14:paraId="4186BDAF" w14:textId="1D61AAFE" w:rsidR="00675B4F" w:rsidRPr="00353437" w:rsidRDefault="00675B4F" w:rsidP="00A25353">
            <w:pPr>
              <w:autoSpaceDE w:val="0"/>
              <w:autoSpaceDN w:val="0"/>
              <w:adjustRightInd w:val="0"/>
              <w:jc w:val="both"/>
              <w:rPr>
                <w:rFonts w:ascii="Arial" w:hAnsi="Arial" w:cs="Arial"/>
              </w:rPr>
            </w:pPr>
          </w:p>
        </w:tc>
        <w:tc>
          <w:tcPr>
            <w:tcW w:w="1270" w:type="dxa"/>
          </w:tcPr>
          <w:p w14:paraId="35AD5216" w14:textId="77777777" w:rsidR="00027C7C" w:rsidRDefault="00027C7C" w:rsidP="00A25353">
            <w:pPr>
              <w:jc w:val="both"/>
              <w:rPr>
                <w:rFonts w:ascii="Arial" w:hAnsi="Arial" w:cs="Arial"/>
                <w:b/>
              </w:rPr>
            </w:pPr>
          </w:p>
          <w:p w14:paraId="5B4CF94A" w14:textId="77777777" w:rsidR="00027C7C" w:rsidRDefault="00027C7C" w:rsidP="00A25353">
            <w:pPr>
              <w:jc w:val="both"/>
              <w:rPr>
                <w:rFonts w:ascii="Arial" w:hAnsi="Arial" w:cs="Arial"/>
                <w:b/>
              </w:rPr>
            </w:pPr>
          </w:p>
          <w:p w14:paraId="4D4E9E64" w14:textId="5D09E76D" w:rsidR="007F6789" w:rsidRDefault="007F6789" w:rsidP="00A25353">
            <w:pPr>
              <w:jc w:val="both"/>
              <w:rPr>
                <w:rFonts w:ascii="Arial" w:hAnsi="Arial" w:cs="Arial"/>
                <w:b/>
              </w:rPr>
            </w:pPr>
          </w:p>
          <w:p w14:paraId="60003662" w14:textId="03333C20" w:rsidR="00AB3257" w:rsidRDefault="00AB3257" w:rsidP="00A25353">
            <w:pPr>
              <w:jc w:val="both"/>
              <w:rPr>
                <w:rFonts w:ascii="Arial" w:hAnsi="Arial" w:cs="Arial"/>
                <w:b/>
              </w:rPr>
            </w:pPr>
          </w:p>
          <w:p w14:paraId="5F964807" w14:textId="1690E6F9" w:rsidR="00AB3257" w:rsidRDefault="00AB3257" w:rsidP="00A25353">
            <w:pPr>
              <w:jc w:val="both"/>
              <w:rPr>
                <w:rFonts w:ascii="Arial" w:hAnsi="Arial" w:cs="Arial"/>
                <w:b/>
              </w:rPr>
            </w:pPr>
            <w:r>
              <w:rPr>
                <w:rFonts w:ascii="Arial" w:hAnsi="Arial" w:cs="Arial"/>
                <w:b/>
              </w:rPr>
              <w:lastRenderedPageBreak/>
              <w:t xml:space="preserve">Action </w:t>
            </w:r>
          </w:p>
          <w:p w14:paraId="6206D897" w14:textId="20554D6F" w:rsidR="007F6789" w:rsidRPr="000F0CA1" w:rsidRDefault="00B20C54" w:rsidP="00A25353">
            <w:pPr>
              <w:jc w:val="both"/>
              <w:rPr>
                <w:rFonts w:ascii="Arial" w:hAnsi="Arial" w:cs="Arial"/>
                <w:b/>
              </w:rPr>
            </w:pPr>
            <w:r>
              <w:rPr>
                <w:rFonts w:ascii="Arial" w:hAnsi="Arial" w:cs="Arial"/>
                <w:b/>
              </w:rPr>
              <w:t xml:space="preserve">  </w:t>
            </w:r>
            <w:r w:rsidR="00B653AD">
              <w:rPr>
                <w:rFonts w:ascii="Arial" w:hAnsi="Arial" w:cs="Arial"/>
                <w:b/>
              </w:rPr>
              <w:t xml:space="preserve"> </w:t>
            </w:r>
          </w:p>
        </w:tc>
      </w:tr>
      <w:tr w:rsidR="00A61389" w:rsidRPr="000F0CA1" w14:paraId="71002D11" w14:textId="77777777" w:rsidTr="001D30D6">
        <w:tc>
          <w:tcPr>
            <w:tcW w:w="8217" w:type="dxa"/>
          </w:tcPr>
          <w:p w14:paraId="1198BB31" w14:textId="42632184" w:rsidR="009A3C5E" w:rsidRPr="009A3C5E" w:rsidRDefault="00245791" w:rsidP="00A25353">
            <w:pPr>
              <w:pStyle w:val="ListParagraph"/>
              <w:numPr>
                <w:ilvl w:val="0"/>
                <w:numId w:val="1"/>
              </w:numPr>
              <w:autoSpaceDE w:val="0"/>
              <w:autoSpaceDN w:val="0"/>
              <w:adjustRightInd w:val="0"/>
              <w:rPr>
                <w:rFonts w:cs="Arial"/>
                <w:b/>
                <w:u w:val="single"/>
              </w:rPr>
            </w:pPr>
            <w:r>
              <w:rPr>
                <w:rFonts w:cs="Arial"/>
                <w:b/>
                <w:u w:val="single"/>
              </w:rPr>
              <w:lastRenderedPageBreak/>
              <w:t>ORGANISATIONAL PERFORMANCE REPORT AGAINST THE POLICE AND CRIME PLAN PRIORITIES QUARTER 3, 2022-23</w:t>
            </w:r>
          </w:p>
          <w:p w14:paraId="09A731CB" w14:textId="77777777" w:rsidR="00A61389" w:rsidRPr="00A02EC6" w:rsidRDefault="00A61389" w:rsidP="00A25353">
            <w:pPr>
              <w:pStyle w:val="ListParagraph"/>
              <w:autoSpaceDE w:val="0"/>
              <w:autoSpaceDN w:val="0"/>
              <w:adjustRightInd w:val="0"/>
              <w:ind w:left="928"/>
              <w:rPr>
                <w:rFonts w:cs="Arial"/>
                <w:b/>
                <w:u w:val="single"/>
              </w:rPr>
            </w:pPr>
          </w:p>
        </w:tc>
        <w:tc>
          <w:tcPr>
            <w:tcW w:w="1270" w:type="dxa"/>
          </w:tcPr>
          <w:p w14:paraId="6E2DE03B" w14:textId="77777777" w:rsidR="00A61389" w:rsidRPr="000F0CA1" w:rsidRDefault="00A61389" w:rsidP="00A25353">
            <w:pPr>
              <w:jc w:val="both"/>
              <w:rPr>
                <w:rFonts w:ascii="Arial" w:hAnsi="Arial" w:cs="Arial"/>
                <w:b/>
              </w:rPr>
            </w:pPr>
          </w:p>
        </w:tc>
      </w:tr>
      <w:tr w:rsidR="00A61389" w:rsidRPr="000F0CA1" w14:paraId="7E388C43" w14:textId="77777777" w:rsidTr="001D30D6">
        <w:tc>
          <w:tcPr>
            <w:tcW w:w="8217" w:type="dxa"/>
          </w:tcPr>
          <w:p w14:paraId="5B5337C0" w14:textId="7191BE11" w:rsidR="00ED7143" w:rsidRDefault="00ED7143" w:rsidP="00A25353">
            <w:pPr>
              <w:jc w:val="both"/>
              <w:rPr>
                <w:bCs/>
              </w:rPr>
            </w:pPr>
            <w:r w:rsidRPr="00426B89">
              <w:rPr>
                <w:rFonts w:ascii="Arial" w:hAnsi="Arial" w:cs="Arial"/>
              </w:rPr>
              <w:t xml:space="preserve">We received the </w:t>
            </w:r>
            <w:r w:rsidR="006719F6">
              <w:rPr>
                <w:rFonts w:ascii="Arial" w:hAnsi="Arial" w:cs="Arial"/>
              </w:rPr>
              <w:t>O</w:t>
            </w:r>
            <w:r w:rsidRPr="00426B89">
              <w:rPr>
                <w:rFonts w:ascii="Arial" w:hAnsi="Arial" w:cs="Arial"/>
              </w:rPr>
              <w:t xml:space="preserve">rganisational </w:t>
            </w:r>
            <w:r w:rsidR="006719F6">
              <w:rPr>
                <w:rFonts w:ascii="Arial" w:hAnsi="Arial" w:cs="Arial"/>
              </w:rPr>
              <w:t>P</w:t>
            </w:r>
            <w:r w:rsidRPr="00426B89">
              <w:rPr>
                <w:rFonts w:ascii="Arial" w:hAnsi="Arial" w:cs="Arial"/>
              </w:rPr>
              <w:t xml:space="preserve">erformance report against the Police and Crime Plan (the Plan) </w:t>
            </w:r>
            <w:r w:rsidR="009B5534">
              <w:rPr>
                <w:rFonts w:ascii="Arial" w:hAnsi="Arial" w:cs="Arial"/>
              </w:rPr>
              <w:t>p</w:t>
            </w:r>
            <w:r w:rsidRPr="00426B89">
              <w:rPr>
                <w:rFonts w:ascii="Arial" w:hAnsi="Arial" w:cs="Arial"/>
              </w:rPr>
              <w:t xml:space="preserve">riorities for </w:t>
            </w:r>
            <w:r>
              <w:rPr>
                <w:rFonts w:ascii="Arial" w:hAnsi="Arial" w:cs="Arial"/>
              </w:rPr>
              <w:t>q</w:t>
            </w:r>
            <w:r w:rsidRPr="00426B89">
              <w:rPr>
                <w:rFonts w:ascii="Arial" w:hAnsi="Arial" w:cs="Arial"/>
              </w:rPr>
              <w:t xml:space="preserve">uarter </w:t>
            </w:r>
            <w:r w:rsidR="009B5534">
              <w:rPr>
                <w:rFonts w:ascii="Arial" w:hAnsi="Arial" w:cs="Arial"/>
              </w:rPr>
              <w:t>3 of</w:t>
            </w:r>
            <w:r>
              <w:rPr>
                <w:rFonts w:ascii="Arial" w:hAnsi="Arial" w:cs="Arial"/>
              </w:rPr>
              <w:t xml:space="preserve"> </w:t>
            </w:r>
            <w:r w:rsidRPr="00426B89">
              <w:rPr>
                <w:rFonts w:ascii="Arial" w:hAnsi="Arial" w:cs="Arial"/>
              </w:rPr>
              <w:t>202</w:t>
            </w:r>
            <w:r>
              <w:rPr>
                <w:rFonts w:ascii="Arial" w:hAnsi="Arial" w:cs="Arial"/>
              </w:rPr>
              <w:t>2</w:t>
            </w:r>
            <w:r w:rsidRPr="00426B89">
              <w:rPr>
                <w:rFonts w:ascii="Arial" w:hAnsi="Arial" w:cs="Arial"/>
              </w:rPr>
              <w:t>-2</w:t>
            </w:r>
            <w:r>
              <w:rPr>
                <w:rFonts w:ascii="Arial" w:hAnsi="Arial" w:cs="Arial"/>
              </w:rPr>
              <w:t>3</w:t>
            </w:r>
            <w:r>
              <w:rPr>
                <w:bCs/>
              </w:rPr>
              <w:t>.</w:t>
            </w:r>
          </w:p>
          <w:p w14:paraId="3C9EB1F3" w14:textId="77777777" w:rsidR="00ED7143" w:rsidRDefault="00ED7143" w:rsidP="00A25353">
            <w:pPr>
              <w:jc w:val="both"/>
              <w:rPr>
                <w:bCs/>
              </w:rPr>
            </w:pPr>
          </w:p>
          <w:p w14:paraId="441547EB" w14:textId="5A7BCB29" w:rsidR="00245791" w:rsidRDefault="00EE3D91" w:rsidP="00A25353">
            <w:pPr>
              <w:jc w:val="both"/>
              <w:rPr>
                <w:rFonts w:ascii="Arial" w:hAnsi="Arial" w:cs="Arial"/>
                <w:bCs/>
                <w:color w:val="000000"/>
              </w:rPr>
            </w:pPr>
            <w:r>
              <w:rPr>
                <w:rFonts w:ascii="Arial" w:hAnsi="Arial" w:cs="Arial"/>
                <w:bCs/>
                <w:color w:val="000000"/>
              </w:rPr>
              <w:t>The PCC</w:t>
            </w:r>
            <w:r w:rsidR="003C036B">
              <w:rPr>
                <w:rFonts w:ascii="Arial" w:hAnsi="Arial" w:cs="Arial"/>
                <w:bCs/>
                <w:color w:val="000000"/>
              </w:rPr>
              <w:t xml:space="preserve"> referred to the report and</w:t>
            </w:r>
            <w:r>
              <w:rPr>
                <w:rFonts w:ascii="Arial" w:hAnsi="Arial" w:cs="Arial"/>
                <w:bCs/>
                <w:color w:val="000000"/>
              </w:rPr>
              <w:t xml:space="preserve"> asked</w:t>
            </w:r>
            <w:r w:rsidR="006F2B7C">
              <w:rPr>
                <w:rFonts w:ascii="Arial" w:hAnsi="Arial" w:cs="Arial"/>
                <w:bCs/>
                <w:color w:val="000000"/>
              </w:rPr>
              <w:t xml:space="preserve"> </w:t>
            </w:r>
            <w:r w:rsidR="003C036B">
              <w:rPr>
                <w:rFonts w:ascii="Arial" w:hAnsi="Arial" w:cs="Arial"/>
                <w:bCs/>
                <w:color w:val="000000"/>
              </w:rPr>
              <w:t xml:space="preserve">the Force for a summary on </w:t>
            </w:r>
            <w:r w:rsidR="006F2B7C">
              <w:rPr>
                <w:rFonts w:ascii="Arial" w:hAnsi="Arial" w:cs="Arial"/>
                <w:bCs/>
                <w:color w:val="000000"/>
              </w:rPr>
              <w:t>w</w:t>
            </w:r>
            <w:r w:rsidR="0099624F">
              <w:rPr>
                <w:rFonts w:ascii="Arial" w:hAnsi="Arial" w:cs="Arial"/>
                <w:bCs/>
                <w:color w:val="000000"/>
              </w:rPr>
              <w:t xml:space="preserve">hat areas </w:t>
            </w:r>
            <w:r w:rsidR="00A52EA4">
              <w:rPr>
                <w:rFonts w:ascii="Arial" w:hAnsi="Arial" w:cs="Arial"/>
                <w:bCs/>
                <w:color w:val="000000"/>
              </w:rPr>
              <w:t>were</w:t>
            </w:r>
            <w:r w:rsidR="0099624F">
              <w:rPr>
                <w:rFonts w:ascii="Arial" w:hAnsi="Arial" w:cs="Arial"/>
                <w:bCs/>
                <w:color w:val="000000"/>
              </w:rPr>
              <w:t xml:space="preserve"> </w:t>
            </w:r>
            <w:r w:rsidR="0016209A">
              <w:rPr>
                <w:rFonts w:ascii="Arial" w:hAnsi="Arial" w:cs="Arial"/>
                <w:bCs/>
                <w:color w:val="000000"/>
              </w:rPr>
              <w:t xml:space="preserve">performing </w:t>
            </w:r>
            <w:r w:rsidR="0099624F">
              <w:rPr>
                <w:rFonts w:ascii="Arial" w:hAnsi="Arial" w:cs="Arial"/>
                <w:bCs/>
                <w:color w:val="000000"/>
              </w:rPr>
              <w:t>well</w:t>
            </w:r>
            <w:r w:rsidR="0016209A">
              <w:rPr>
                <w:rFonts w:ascii="Arial" w:hAnsi="Arial" w:cs="Arial"/>
                <w:bCs/>
                <w:color w:val="000000"/>
              </w:rPr>
              <w:t xml:space="preserve">, what </w:t>
            </w:r>
            <w:r w:rsidR="0099624F">
              <w:rPr>
                <w:rFonts w:ascii="Arial" w:hAnsi="Arial" w:cs="Arial"/>
                <w:bCs/>
                <w:color w:val="000000"/>
              </w:rPr>
              <w:t xml:space="preserve">areas </w:t>
            </w:r>
            <w:r w:rsidR="0016209A">
              <w:rPr>
                <w:rFonts w:ascii="Arial" w:hAnsi="Arial" w:cs="Arial"/>
                <w:bCs/>
                <w:color w:val="000000"/>
              </w:rPr>
              <w:t>were causing</w:t>
            </w:r>
            <w:r w:rsidR="0099624F">
              <w:rPr>
                <w:rFonts w:ascii="Arial" w:hAnsi="Arial" w:cs="Arial"/>
                <w:bCs/>
                <w:color w:val="000000"/>
              </w:rPr>
              <w:t xml:space="preserve"> concern</w:t>
            </w:r>
            <w:r w:rsidR="0016209A">
              <w:rPr>
                <w:rFonts w:ascii="Arial" w:hAnsi="Arial" w:cs="Arial"/>
                <w:bCs/>
                <w:color w:val="000000"/>
              </w:rPr>
              <w:t xml:space="preserve"> and</w:t>
            </w:r>
            <w:r w:rsidR="0099624F">
              <w:rPr>
                <w:rFonts w:ascii="Arial" w:hAnsi="Arial" w:cs="Arial"/>
                <w:bCs/>
                <w:color w:val="000000"/>
              </w:rPr>
              <w:t xml:space="preserve"> what </w:t>
            </w:r>
            <w:r w:rsidR="0016209A">
              <w:rPr>
                <w:rFonts w:ascii="Arial" w:hAnsi="Arial" w:cs="Arial"/>
                <w:bCs/>
                <w:color w:val="000000"/>
              </w:rPr>
              <w:t xml:space="preserve">action was being conducted to </w:t>
            </w:r>
            <w:r w:rsidR="00D8509F">
              <w:rPr>
                <w:rFonts w:ascii="Arial" w:hAnsi="Arial" w:cs="Arial"/>
                <w:bCs/>
                <w:color w:val="000000"/>
              </w:rPr>
              <w:t>improve those areas.</w:t>
            </w:r>
          </w:p>
          <w:p w14:paraId="3F060E40" w14:textId="77777777" w:rsidR="00245791" w:rsidRDefault="00245791" w:rsidP="00A25353">
            <w:pPr>
              <w:jc w:val="both"/>
              <w:rPr>
                <w:rFonts w:ascii="Arial" w:hAnsi="Arial" w:cs="Arial"/>
                <w:bCs/>
                <w:color w:val="000000"/>
              </w:rPr>
            </w:pPr>
          </w:p>
          <w:p w14:paraId="3C55E77A" w14:textId="79E282F4" w:rsidR="000E57C2" w:rsidRDefault="0099624F" w:rsidP="00A25353">
            <w:pPr>
              <w:jc w:val="both"/>
              <w:rPr>
                <w:rFonts w:ascii="Arial" w:hAnsi="Arial" w:cs="Arial"/>
                <w:bCs/>
                <w:color w:val="000000"/>
              </w:rPr>
            </w:pPr>
            <w:r>
              <w:rPr>
                <w:rFonts w:ascii="Arial" w:hAnsi="Arial" w:cs="Arial"/>
                <w:bCs/>
                <w:color w:val="000000"/>
              </w:rPr>
              <w:t xml:space="preserve">The DCC </w:t>
            </w:r>
            <w:r w:rsidR="009B5534">
              <w:rPr>
                <w:rFonts w:ascii="Arial" w:hAnsi="Arial" w:cs="Arial"/>
                <w:bCs/>
                <w:color w:val="000000"/>
              </w:rPr>
              <w:t>stated that</w:t>
            </w:r>
            <w:r w:rsidR="00C02846">
              <w:rPr>
                <w:rFonts w:ascii="Arial" w:hAnsi="Arial" w:cs="Arial"/>
                <w:bCs/>
                <w:color w:val="000000"/>
              </w:rPr>
              <w:t xml:space="preserve"> over the last </w:t>
            </w:r>
            <w:r w:rsidR="006558F0">
              <w:rPr>
                <w:rFonts w:ascii="Arial" w:hAnsi="Arial" w:cs="Arial"/>
                <w:bCs/>
                <w:color w:val="000000"/>
              </w:rPr>
              <w:t xml:space="preserve">3 </w:t>
            </w:r>
            <w:r w:rsidR="00C02846">
              <w:rPr>
                <w:rFonts w:ascii="Arial" w:hAnsi="Arial" w:cs="Arial"/>
                <w:bCs/>
                <w:color w:val="000000"/>
              </w:rPr>
              <w:t>years there ha</w:t>
            </w:r>
            <w:r w:rsidR="00087355">
              <w:rPr>
                <w:rFonts w:ascii="Arial" w:hAnsi="Arial" w:cs="Arial"/>
                <w:bCs/>
                <w:color w:val="000000"/>
              </w:rPr>
              <w:t>d</w:t>
            </w:r>
            <w:r w:rsidR="00C02846">
              <w:rPr>
                <w:rFonts w:ascii="Arial" w:hAnsi="Arial" w:cs="Arial"/>
                <w:bCs/>
                <w:color w:val="000000"/>
              </w:rPr>
              <w:t xml:space="preserve"> been a</w:t>
            </w:r>
            <w:r w:rsidR="001046A4">
              <w:rPr>
                <w:rFonts w:ascii="Arial" w:hAnsi="Arial" w:cs="Arial"/>
                <w:bCs/>
                <w:color w:val="000000"/>
              </w:rPr>
              <w:t>n</w:t>
            </w:r>
            <w:r w:rsidR="00C02846">
              <w:rPr>
                <w:rFonts w:ascii="Arial" w:hAnsi="Arial" w:cs="Arial"/>
                <w:bCs/>
                <w:color w:val="000000"/>
              </w:rPr>
              <w:t xml:space="preserve"> </w:t>
            </w:r>
            <w:r w:rsidR="009B5534">
              <w:rPr>
                <w:rFonts w:ascii="Arial" w:hAnsi="Arial" w:cs="Arial"/>
                <w:bCs/>
                <w:color w:val="000000"/>
              </w:rPr>
              <w:t>increase in</w:t>
            </w:r>
            <w:r w:rsidR="00C02846">
              <w:rPr>
                <w:rFonts w:ascii="Arial" w:hAnsi="Arial" w:cs="Arial"/>
                <w:bCs/>
                <w:color w:val="000000"/>
              </w:rPr>
              <w:t xml:space="preserve"> Police Officers</w:t>
            </w:r>
            <w:r w:rsidR="00744494">
              <w:rPr>
                <w:rFonts w:ascii="Arial" w:hAnsi="Arial" w:cs="Arial"/>
                <w:bCs/>
                <w:color w:val="000000"/>
              </w:rPr>
              <w:t xml:space="preserve">, </w:t>
            </w:r>
            <w:r w:rsidR="00087355">
              <w:rPr>
                <w:rFonts w:ascii="Arial" w:hAnsi="Arial" w:cs="Arial"/>
                <w:bCs/>
                <w:color w:val="000000"/>
              </w:rPr>
              <w:t>Police Community Support Officers (</w:t>
            </w:r>
            <w:r w:rsidR="00744494">
              <w:rPr>
                <w:rFonts w:ascii="Arial" w:hAnsi="Arial" w:cs="Arial"/>
                <w:bCs/>
                <w:color w:val="000000"/>
              </w:rPr>
              <w:t>PCSOs</w:t>
            </w:r>
            <w:r w:rsidR="00087355">
              <w:rPr>
                <w:rFonts w:ascii="Arial" w:hAnsi="Arial" w:cs="Arial"/>
                <w:bCs/>
                <w:color w:val="000000"/>
              </w:rPr>
              <w:t>)</w:t>
            </w:r>
            <w:r w:rsidR="00744494">
              <w:rPr>
                <w:rFonts w:ascii="Arial" w:hAnsi="Arial" w:cs="Arial"/>
                <w:bCs/>
                <w:color w:val="000000"/>
              </w:rPr>
              <w:t xml:space="preserve"> and </w:t>
            </w:r>
            <w:r w:rsidR="009B5534">
              <w:rPr>
                <w:rFonts w:ascii="Arial" w:hAnsi="Arial" w:cs="Arial"/>
                <w:bCs/>
                <w:color w:val="000000"/>
              </w:rPr>
              <w:t xml:space="preserve">Police Staff </w:t>
            </w:r>
            <w:r w:rsidR="00744494">
              <w:rPr>
                <w:rFonts w:ascii="Arial" w:hAnsi="Arial" w:cs="Arial"/>
                <w:bCs/>
                <w:color w:val="000000"/>
              </w:rPr>
              <w:t xml:space="preserve">which </w:t>
            </w:r>
            <w:r w:rsidR="009B5534">
              <w:rPr>
                <w:rFonts w:ascii="Arial" w:hAnsi="Arial" w:cs="Arial"/>
                <w:bCs/>
                <w:color w:val="000000"/>
              </w:rPr>
              <w:t>had helped</w:t>
            </w:r>
            <w:r w:rsidR="00744494">
              <w:rPr>
                <w:rFonts w:ascii="Arial" w:hAnsi="Arial" w:cs="Arial"/>
                <w:bCs/>
                <w:color w:val="000000"/>
              </w:rPr>
              <w:t xml:space="preserve"> them to be a more diverse </w:t>
            </w:r>
            <w:r w:rsidR="00A75DF6">
              <w:rPr>
                <w:rFonts w:ascii="Arial" w:hAnsi="Arial" w:cs="Arial"/>
                <w:bCs/>
                <w:color w:val="000000"/>
              </w:rPr>
              <w:t>organisation</w:t>
            </w:r>
            <w:r w:rsidR="006558F0">
              <w:rPr>
                <w:rFonts w:ascii="Arial" w:hAnsi="Arial" w:cs="Arial"/>
                <w:bCs/>
                <w:color w:val="000000"/>
              </w:rPr>
              <w:t>.</w:t>
            </w:r>
            <w:r w:rsidR="00744494">
              <w:rPr>
                <w:rFonts w:ascii="Arial" w:hAnsi="Arial" w:cs="Arial"/>
                <w:bCs/>
                <w:color w:val="000000"/>
              </w:rPr>
              <w:t xml:space="preserve"> </w:t>
            </w:r>
            <w:r w:rsidR="006558F0">
              <w:rPr>
                <w:rFonts w:ascii="Arial" w:hAnsi="Arial" w:cs="Arial"/>
                <w:bCs/>
                <w:color w:val="000000"/>
              </w:rPr>
              <w:t>T</w:t>
            </w:r>
            <w:r w:rsidR="001046A4">
              <w:rPr>
                <w:rFonts w:ascii="Arial" w:hAnsi="Arial" w:cs="Arial"/>
                <w:bCs/>
                <w:color w:val="000000"/>
              </w:rPr>
              <w:t xml:space="preserve">he </w:t>
            </w:r>
            <w:r w:rsidR="00F21749">
              <w:rPr>
                <w:rFonts w:ascii="Arial" w:hAnsi="Arial" w:cs="Arial"/>
                <w:bCs/>
                <w:color w:val="000000"/>
              </w:rPr>
              <w:t xml:space="preserve">challenge </w:t>
            </w:r>
            <w:r w:rsidR="001046A4">
              <w:rPr>
                <w:rFonts w:ascii="Arial" w:hAnsi="Arial" w:cs="Arial"/>
                <w:bCs/>
                <w:color w:val="000000"/>
              </w:rPr>
              <w:t>was</w:t>
            </w:r>
            <w:r w:rsidR="00F21749">
              <w:rPr>
                <w:rFonts w:ascii="Arial" w:hAnsi="Arial" w:cs="Arial"/>
                <w:bCs/>
                <w:color w:val="000000"/>
              </w:rPr>
              <w:t xml:space="preserve"> ensuring </w:t>
            </w:r>
            <w:r w:rsidR="00B5540C">
              <w:rPr>
                <w:rFonts w:ascii="Arial" w:hAnsi="Arial" w:cs="Arial"/>
                <w:bCs/>
                <w:color w:val="000000"/>
              </w:rPr>
              <w:t xml:space="preserve">that those </w:t>
            </w:r>
            <w:r w:rsidR="009B5534">
              <w:rPr>
                <w:rFonts w:ascii="Arial" w:hAnsi="Arial" w:cs="Arial"/>
                <w:bCs/>
                <w:color w:val="000000"/>
              </w:rPr>
              <w:t xml:space="preserve">new recruits </w:t>
            </w:r>
            <w:r w:rsidR="00B5540C">
              <w:rPr>
                <w:rFonts w:ascii="Arial" w:hAnsi="Arial" w:cs="Arial"/>
                <w:bCs/>
                <w:color w:val="000000"/>
              </w:rPr>
              <w:t>ha</w:t>
            </w:r>
            <w:r w:rsidR="00F21749">
              <w:rPr>
                <w:rFonts w:ascii="Arial" w:hAnsi="Arial" w:cs="Arial"/>
                <w:bCs/>
                <w:color w:val="000000"/>
              </w:rPr>
              <w:t>d</w:t>
            </w:r>
            <w:r w:rsidR="00B5540C">
              <w:rPr>
                <w:rFonts w:ascii="Arial" w:hAnsi="Arial" w:cs="Arial"/>
                <w:bCs/>
                <w:color w:val="000000"/>
              </w:rPr>
              <w:t xml:space="preserve"> the right skills</w:t>
            </w:r>
            <w:r w:rsidR="00FB796B">
              <w:rPr>
                <w:rFonts w:ascii="Arial" w:hAnsi="Arial" w:cs="Arial"/>
                <w:bCs/>
                <w:color w:val="000000"/>
              </w:rPr>
              <w:t xml:space="preserve"> and</w:t>
            </w:r>
            <w:r w:rsidR="00F21749">
              <w:rPr>
                <w:rFonts w:ascii="Arial" w:hAnsi="Arial" w:cs="Arial"/>
                <w:bCs/>
                <w:color w:val="000000"/>
              </w:rPr>
              <w:t xml:space="preserve"> </w:t>
            </w:r>
            <w:r w:rsidR="00B5540C">
              <w:rPr>
                <w:rFonts w:ascii="Arial" w:hAnsi="Arial" w:cs="Arial"/>
                <w:bCs/>
                <w:color w:val="000000"/>
              </w:rPr>
              <w:t>training</w:t>
            </w:r>
            <w:r w:rsidR="00D27B53">
              <w:rPr>
                <w:rFonts w:ascii="Arial" w:hAnsi="Arial" w:cs="Arial"/>
                <w:bCs/>
                <w:color w:val="000000"/>
              </w:rPr>
              <w:t xml:space="preserve"> </w:t>
            </w:r>
            <w:r w:rsidR="00FB796B">
              <w:rPr>
                <w:rFonts w:ascii="Arial" w:hAnsi="Arial" w:cs="Arial"/>
                <w:bCs/>
                <w:color w:val="000000"/>
              </w:rPr>
              <w:t xml:space="preserve">to provide </w:t>
            </w:r>
            <w:r w:rsidR="00CC6B83">
              <w:rPr>
                <w:rFonts w:ascii="Arial" w:hAnsi="Arial" w:cs="Arial"/>
                <w:bCs/>
                <w:color w:val="000000"/>
              </w:rPr>
              <w:t xml:space="preserve">the community </w:t>
            </w:r>
            <w:r w:rsidR="00FB796B">
              <w:rPr>
                <w:rFonts w:ascii="Arial" w:hAnsi="Arial" w:cs="Arial"/>
                <w:bCs/>
                <w:color w:val="000000"/>
              </w:rPr>
              <w:t xml:space="preserve">with </w:t>
            </w:r>
            <w:r w:rsidR="004E10BA">
              <w:rPr>
                <w:rFonts w:ascii="Arial" w:hAnsi="Arial" w:cs="Arial"/>
                <w:bCs/>
                <w:color w:val="000000"/>
              </w:rPr>
              <w:t xml:space="preserve">an acceptable service.  </w:t>
            </w:r>
          </w:p>
          <w:p w14:paraId="1F25CE06" w14:textId="77777777" w:rsidR="003B425B" w:rsidRDefault="003B425B" w:rsidP="00A25353">
            <w:pPr>
              <w:jc w:val="both"/>
              <w:rPr>
                <w:rFonts w:ascii="Arial" w:hAnsi="Arial" w:cs="Arial"/>
                <w:bCs/>
                <w:color w:val="000000"/>
              </w:rPr>
            </w:pPr>
          </w:p>
          <w:p w14:paraId="391F67C7" w14:textId="020537C9" w:rsidR="00270672" w:rsidRDefault="003B425B" w:rsidP="00A25353">
            <w:pPr>
              <w:jc w:val="both"/>
              <w:rPr>
                <w:rFonts w:ascii="Arial" w:hAnsi="Arial" w:cs="Arial"/>
                <w:bCs/>
                <w:color w:val="000000"/>
              </w:rPr>
            </w:pPr>
            <w:r>
              <w:rPr>
                <w:rFonts w:ascii="Arial" w:hAnsi="Arial" w:cs="Arial"/>
                <w:bCs/>
                <w:color w:val="000000"/>
              </w:rPr>
              <w:t>T</w:t>
            </w:r>
            <w:r w:rsidR="009A372F">
              <w:rPr>
                <w:rFonts w:ascii="Arial" w:hAnsi="Arial" w:cs="Arial"/>
                <w:bCs/>
                <w:color w:val="000000"/>
              </w:rPr>
              <w:t>he</w:t>
            </w:r>
            <w:r w:rsidR="009B5534">
              <w:rPr>
                <w:rFonts w:ascii="Arial" w:hAnsi="Arial" w:cs="Arial"/>
                <w:bCs/>
                <w:color w:val="000000"/>
              </w:rPr>
              <w:t xml:space="preserve"> Force</w:t>
            </w:r>
            <w:r w:rsidR="009A372F">
              <w:rPr>
                <w:rFonts w:ascii="Arial" w:hAnsi="Arial" w:cs="Arial"/>
                <w:bCs/>
                <w:color w:val="000000"/>
              </w:rPr>
              <w:t xml:space="preserve"> </w:t>
            </w:r>
            <w:r>
              <w:rPr>
                <w:rFonts w:ascii="Arial" w:hAnsi="Arial" w:cs="Arial"/>
                <w:bCs/>
                <w:color w:val="000000"/>
              </w:rPr>
              <w:t>we</w:t>
            </w:r>
            <w:r w:rsidR="009A372F">
              <w:rPr>
                <w:rFonts w:ascii="Arial" w:hAnsi="Arial" w:cs="Arial"/>
                <w:bCs/>
                <w:color w:val="000000"/>
              </w:rPr>
              <w:t>re star</w:t>
            </w:r>
            <w:r>
              <w:rPr>
                <w:rFonts w:ascii="Arial" w:hAnsi="Arial" w:cs="Arial"/>
                <w:bCs/>
                <w:color w:val="000000"/>
              </w:rPr>
              <w:t>t</w:t>
            </w:r>
            <w:r w:rsidR="009A372F">
              <w:rPr>
                <w:rFonts w:ascii="Arial" w:hAnsi="Arial" w:cs="Arial"/>
                <w:bCs/>
                <w:color w:val="000000"/>
              </w:rPr>
              <w:t xml:space="preserve">ing to see improvements </w:t>
            </w:r>
            <w:r w:rsidR="00576F76">
              <w:rPr>
                <w:rFonts w:ascii="Arial" w:hAnsi="Arial" w:cs="Arial"/>
                <w:bCs/>
                <w:color w:val="000000"/>
              </w:rPr>
              <w:t>in</w:t>
            </w:r>
            <w:r w:rsidR="00CE0D74">
              <w:rPr>
                <w:rFonts w:ascii="Arial" w:hAnsi="Arial" w:cs="Arial"/>
                <w:bCs/>
                <w:color w:val="000000"/>
              </w:rPr>
              <w:t xml:space="preserve"> performance </w:t>
            </w:r>
            <w:r w:rsidR="00576F76">
              <w:rPr>
                <w:rFonts w:ascii="Arial" w:hAnsi="Arial" w:cs="Arial"/>
                <w:bCs/>
                <w:color w:val="000000"/>
              </w:rPr>
              <w:t>in</w:t>
            </w:r>
            <w:r w:rsidR="00CE0D74">
              <w:rPr>
                <w:rFonts w:ascii="Arial" w:hAnsi="Arial" w:cs="Arial"/>
                <w:bCs/>
                <w:color w:val="000000"/>
              </w:rPr>
              <w:t xml:space="preserve"> areas such as investigative quality</w:t>
            </w:r>
            <w:r w:rsidR="00526947">
              <w:rPr>
                <w:rFonts w:ascii="Arial" w:hAnsi="Arial" w:cs="Arial"/>
                <w:bCs/>
                <w:color w:val="000000"/>
              </w:rPr>
              <w:t xml:space="preserve"> </w:t>
            </w:r>
            <w:r w:rsidR="00DE0D47">
              <w:rPr>
                <w:rFonts w:ascii="Arial" w:hAnsi="Arial" w:cs="Arial"/>
                <w:bCs/>
                <w:color w:val="000000"/>
              </w:rPr>
              <w:t xml:space="preserve">due to </w:t>
            </w:r>
            <w:r w:rsidR="00832DEB">
              <w:rPr>
                <w:rFonts w:ascii="Arial" w:hAnsi="Arial" w:cs="Arial"/>
                <w:bCs/>
                <w:color w:val="000000"/>
              </w:rPr>
              <w:t xml:space="preserve">the Burglary and </w:t>
            </w:r>
            <w:r w:rsidR="00E55EBF">
              <w:rPr>
                <w:rFonts w:ascii="Arial" w:hAnsi="Arial" w:cs="Arial"/>
                <w:bCs/>
                <w:color w:val="000000"/>
              </w:rPr>
              <w:t>I</w:t>
            </w:r>
            <w:r w:rsidR="00832DEB">
              <w:rPr>
                <w:rFonts w:ascii="Arial" w:hAnsi="Arial" w:cs="Arial"/>
                <w:bCs/>
                <w:color w:val="000000"/>
              </w:rPr>
              <w:t xml:space="preserve">mprovement </w:t>
            </w:r>
            <w:r w:rsidR="00E55EBF">
              <w:rPr>
                <w:rFonts w:ascii="Arial" w:hAnsi="Arial" w:cs="Arial"/>
                <w:bCs/>
                <w:color w:val="000000"/>
              </w:rPr>
              <w:t>P</w:t>
            </w:r>
            <w:r w:rsidR="00832DEB">
              <w:rPr>
                <w:rFonts w:ascii="Arial" w:hAnsi="Arial" w:cs="Arial"/>
                <w:bCs/>
                <w:color w:val="000000"/>
              </w:rPr>
              <w:t>lan that ha</w:t>
            </w:r>
            <w:r w:rsidR="00072FE9">
              <w:rPr>
                <w:rFonts w:ascii="Arial" w:hAnsi="Arial" w:cs="Arial"/>
                <w:bCs/>
                <w:color w:val="000000"/>
              </w:rPr>
              <w:t>d</w:t>
            </w:r>
            <w:r w:rsidR="00832DEB">
              <w:rPr>
                <w:rFonts w:ascii="Arial" w:hAnsi="Arial" w:cs="Arial"/>
                <w:bCs/>
                <w:color w:val="000000"/>
              </w:rPr>
              <w:t xml:space="preserve"> </w:t>
            </w:r>
            <w:r w:rsidR="00E55EBF">
              <w:rPr>
                <w:rFonts w:ascii="Arial" w:hAnsi="Arial" w:cs="Arial"/>
                <w:bCs/>
                <w:color w:val="000000"/>
              </w:rPr>
              <w:t xml:space="preserve">been implemented </w:t>
            </w:r>
            <w:r w:rsidR="00832DEB">
              <w:rPr>
                <w:rFonts w:ascii="Arial" w:hAnsi="Arial" w:cs="Arial"/>
                <w:bCs/>
                <w:color w:val="000000"/>
              </w:rPr>
              <w:t>a</w:t>
            </w:r>
            <w:r w:rsidR="00526947">
              <w:rPr>
                <w:rFonts w:ascii="Arial" w:hAnsi="Arial" w:cs="Arial"/>
                <w:bCs/>
                <w:color w:val="000000"/>
              </w:rPr>
              <w:t>s</w:t>
            </w:r>
            <w:r w:rsidR="00832DEB">
              <w:rPr>
                <w:rFonts w:ascii="Arial" w:hAnsi="Arial" w:cs="Arial"/>
                <w:bCs/>
                <w:color w:val="000000"/>
              </w:rPr>
              <w:t xml:space="preserve"> </w:t>
            </w:r>
            <w:r w:rsidR="00AE4380">
              <w:rPr>
                <w:rFonts w:ascii="Arial" w:hAnsi="Arial" w:cs="Arial"/>
                <w:bCs/>
                <w:color w:val="000000"/>
              </w:rPr>
              <w:t xml:space="preserve">officers </w:t>
            </w:r>
            <w:r w:rsidR="00DE0D47">
              <w:rPr>
                <w:rFonts w:ascii="Arial" w:hAnsi="Arial" w:cs="Arial"/>
                <w:bCs/>
                <w:color w:val="000000"/>
              </w:rPr>
              <w:t xml:space="preserve">were </w:t>
            </w:r>
            <w:r w:rsidR="00AE4380">
              <w:rPr>
                <w:rFonts w:ascii="Arial" w:hAnsi="Arial" w:cs="Arial"/>
                <w:bCs/>
                <w:color w:val="000000"/>
              </w:rPr>
              <w:t xml:space="preserve">attending burglaries in a </w:t>
            </w:r>
            <w:proofErr w:type="gramStart"/>
            <w:r w:rsidR="00E55EBF">
              <w:rPr>
                <w:rFonts w:ascii="Arial" w:hAnsi="Arial" w:cs="Arial"/>
                <w:bCs/>
                <w:color w:val="000000"/>
              </w:rPr>
              <w:t xml:space="preserve">more </w:t>
            </w:r>
            <w:r w:rsidR="00AE4380">
              <w:rPr>
                <w:rFonts w:ascii="Arial" w:hAnsi="Arial" w:cs="Arial"/>
                <w:bCs/>
                <w:color w:val="000000"/>
              </w:rPr>
              <w:t>timely</w:t>
            </w:r>
            <w:proofErr w:type="gramEnd"/>
            <w:r w:rsidR="00AE4380">
              <w:rPr>
                <w:rFonts w:ascii="Arial" w:hAnsi="Arial" w:cs="Arial"/>
                <w:bCs/>
                <w:color w:val="000000"/>
              </w:rPr>
              <w:t xml:space="preserve"> </w:t>
            </w:r>
            <w:r w:rsidR="00596A5E">
              <w:rPr>
                <w:rFonts w:ascii="Arial" w:hAnsi="Arial" w:cs="Arial"/>
                <w:bCs/>
                <w:color w:val="000000"/>
              </w:rPr>
              <w:t>manner</w:t>
            </w:r>
            <w:r w:rsidR="00AE00E4">
              <w:rPr>
                <w:rFonts w:ascii="Arial" w:hAnsi="Arial" w:cs="Arial"/>
                <w:bCs/>
                <w:color w:val="000000"/>
              </w:rPr>
              <w:t xml:space="preserve">.  </w:t>
            </w:r>
            <w:r w:rsidR="00121A53">
              <w:rPr>
                <w:rFonts w:ascii="Arial" w:hAnsi="Arial" w:cs="Arial"/>
                <w:bCs/>
                <w:color w:val="000000"/>
              </w:rPr>
              <w:t>C</w:t>
            </w:r>
            <w:r w:rsidR="00AE00E4">
              <w:rPr>
                <w:rFonts w:ascii="Arial" w:hAnsi="Arial" w:cs="Arial"/>
                <w:bCs/>
                <w:color w:val="000000"/>
              </w:rPr>
              <w:t xml:space="preserve">hief </w:t>
            </w:r>
            <w:r w:rsidR="00596A5E">
              <w:rPr>
                <w:rFonts w:ascii="Arial" w:hAnsi="Arial" w:cs="Arial"/>
                <w:bCs/>
                <w:color w:val="000000"/>
              </w:rPr>
              <w:t>o</w:t>
            </w:r>
            <w:r w:rsidR="00AE00E4">
              <w:rPr>
                <w:rFonts w:ascii="Arial" w:hAnsi="Arial" w:cs="Arial"/>
                <w:bCs/>
                <w:color w:val="000000"/>
              </w:rPr>
              <w:t>fficers</w:t>
            </w:r>
            <w:r w:rsidR="00121A53">
              <w:rPr>
                <w:rFonts w:ascii="Arial" w:hAnsi="Arial" w:cs="Arial"/>
                <w:bCs/>
                <w:color w:val="000000"/>
              </w:rPr>
              <w:t xml:space="preserve"> we</w:t>
            </w:r>
            <w:r w:rsidR="00AE00E4">
              <w:rPr>
                <w:rFonts w:ascii="Arial" w:hAnsi="Arial" w:cs="Arial"/>
                <w:bCs/>
                <w:color w:val="000000"/>
              </w:rPr>
              <w:t xml:space="preserve">re </w:t>
            </w:r>
            <w:r w:rsidR="00735E22">
              <w:rPr>
                <w:rFonts w:ascii="Arial" w:hAnsi="Arial" w:cs="Arial"/>
                <w:bCs/>
                <w:color w:val="000000"/>
              </w:rPr>
              <w:t xml:space="preserve">reviewing crimes </w:t>
            </w:r>
            <w:r w:rsidR="009246B0">
              <w:rPr>
                <w:rFonts w:ascii="Arial" w:hAnsi="Arial" w:cs="Arial"/>
                <w:bCs/>
                <w:color w:val="000000"/>
              </w:rPr>
              <w:t xml:space="preserve">to identify </w:t>
            </w:r>
            <w:r w:rsidR="002E4677">
              <w:rPr>
                <w:rFonts w:ascii="Arial" w:hAnsi="Arial" w:cs="Arial"/>
                <w:bCs/>
                <w:color w:val="000000"/>
              </w:rPr>
              <w:t>key</w:t>
            </w:r>
            <w:r w:rsidR="000E1645">
              <w:rPr>
                <w:rFonts w:ascii="Arial" w:hAnsi="Arial" w:cs="Arial"/>
                <w:bCs/>
                <w:color w:val="000000"/>
              </w:rPr>
              <w:t xml:space="preserve"> themes such as </w:t>
            </w:r>
            <w:r w:rsidR="009F2268">
              <w:rPr>
                <w:rFonts w:ascii="Arial" w:hAnsi="Arial" w:cs="Arial"/>
                <w:bCs/>
                <w:color w:val="000000"/>
              </w:rPr>
              <w:t>d</w:t>
            </w:r>
            <w:r w:rsidR="000E1645">
              <w:rPr>
                <w:rFonts w:ascii="Arial" w:hAnsi="Arial" w:cs="Arial"/>
                <w:bCs/>
                <w:color w:val="000000"/>
              </w:rPr>
              <w:t xml:space="preserve">omestic </w:t>
            </w:r>
            <w:r w:rsidR="009F2268">
              <w:rPr>
                <w:rFonts w:ascii="Arial" w:hAnsi="Arial" w:cs="Arial"/>
                <w:bCs/>
                <w:color w:val="000000"/>
              </w:rPr>
              <w:t>a</w:t>
            </w:r>
            <w:r w:rsidR="000E1645">
              <w:rPr>
                <w:rFonts w:ascii="Arial" w:hAnsi="Arial" w:cs="Arial"/>
                <w:bCs/>
                <w:color w:val="000000"/>
              </w:rPr>
              <w:t>buse</w:t>
            </w:r>
            <w:r w:rsidR="009C28DD">
              <w:rPr>
                <w:rFonts w:ascii="Arial" w:hAnsi="Arial" w:cs="Arial"/>
                <w:bCs/>
                <w:color w:val="000000"/>
              </w:rPr>
              <w:t xml:space="preserve">, </w:t>
            </w:r>
            <w:r w:rsidR="009F2268">
              <w:rPr>
                <w:rFonts w:ascii="Arial" w:hAnsi="Arial" w:cs="Arial"/>
                <w:bCs/>
                <w:color w:val="000000"/>
              </w:rPr>
              <w:t>v</w:t>
            </w:r>
            <w:r w:rsidR="009C28DD">
              <w:rPr>
                <w:rFonts w:ascii="Arial" w:hAnsi="Arial" w:cs="Arial"/>
                <w:bCs/>
                <w:color w:val="000000"/>
              </w:rPr>
              <w:t>iolen</w:t>
            </w:r>
            <w:r w:rsidR="00121A53">
              <w:rPr>
                <w:rFonts w:ascii="Arial" w:hAnsi="Arial" w:cs="Arial"/>
                <w:bCs/>
                <w:color w:val="000000"/>
              </w:rPr>
              <w:t>t</w:t>
            </w:r>
            <w:r w:rsidR="009C28DD">
              <w:rPr>
                <w:rFonts w:ascii="Arial" w:hAnsi="Arial" w:cs="Arial"/>
                <w:bCs/>
                <w:color w:val="000000"/>
              </w:rPr>
              <w:t xml:space="preserve"> </w:t>
            </w:r>
            <w:r w:rsidR="009F2268">
              <w:rPr>
                <w:rFonts w:ascii="Arial" w:hAnsi="Arial" w:cs="Arial"/>
                <w:bCs/>
                <w:color w:val="000000"/>
              </w:rPr>
              <w:t>c</w:t>
            </w:r>
            <w:r w:rsidR="009C28DD">
              <w:rPr>
                <w:rFonts w:ascii="Arial" w:hAnsi="Arial" w:cs="Arial"/>
                <w:bCs/>
                <w:color w:val="000000"/>
              </w:rPr>
              <w:t>rime,</w:t>
            </w:r>
            <w:r w:rsidR="009046F1">
              <w:rPr>
                <w:rFonts w:ascii="Arial" w:hAnsi="Arial" w:cs="Arial"/>
                <w:bCs/>
                <w:color w:val="000000"/>
              </w:rPr>
              <w:t xml:space="preserve"> </w:t>
            </w:r>
            <w:proofErr w:type="gramStart"/>
            <w:r w:rsidR="009F2268">
              <w:rPr>
                <w:rFonts w:ascii="Arial" w:hAnsi="Arial" w:cs="Arial"/>
                <w:bCs/>
                <w:color w:val="000000"/>
              </w:rPr>
              <w:t>b</w:t>
            </w:r>
            <w:r w:rsidR="009C194C">
              <w:rPr>
                <w:rFonts w:ascii="Arial" w:hAnsi="Arial" w:cs="Arial"/>
                <w:bCs/>
                <w:color w:val="000000"/>
              </w:rPr>
              <w:t>urglaries</w:t>
            </w:r>
            <w:proofErr w:type="gramEnd"/>
            <w:r w:rsidR="009046F1">
              <w:rPr>
                <w:rFonts w:ascii="Arial" w:hAnsi="Arial" w:cs="Arial"/>
                <w:bCs/>
                <w:color w:val="000000"/>
              </w:rPr>
              <w:t xml:space="preserve"> and inquisitive crimes</w:t>
            </w:r>
            <w:r w:rsidR="009246B0">
              <w:rPr>
                <w:rFonts w:ascii="Arial" w:hAnsi="Arial" w:cs="Arial"/>
                <w:bCs/>
                <w:color w:val="000000"/>
              </w:rPr>
              <w:t>.</w:t>
            </w:r>
            <w:r w:rsidR="007C609E">
              <w:rPr>
                <w:rFonts w:ascii="Arial" w:hAnsi="Arial" w:cs="Arial"/>
                <w:bCs/>
                <w:color w:val="000000"/>
              </w:rPr>
              <w:t xml:space="preserve"> </w:t>
            </w:r>
          </w:p>
          <w:p w14:paraId="2E2CA349" w14:textId="77777777" w:rsidR="006235EB" w:rsidRDefault="006235EB" w:rsidP="00A25353">
            <w:pPr>
              <w:jc w:val="both"/>
              <w:rPr>
                <w:rFonts w:ascii="Arial" w:hAnsi="Arial" w:cs="Arial"/>
                <w:bCs/>
                <w:color w:val="000000"/>
              </w:rPr>
            </w:pPr>
          </w:p>
          <w:p w14:paraId="339E03D6" w14:textId="12DE0D81" w:rsidR="00496FAF" w:rsidRDefault="005030F4" w:rsidP="00A25353">
            <w:pPr>
              <w:jc w:val="both"/>
              <w:rPr>
                <w:rFonts w:ascii="Arial" w:hAnsi="Arial" w:cs="Arial"/>
                <w:bCs/>
                <w:color w:val="000000"/>
              </w:rPr>
            </w:pPr>
            <w:r>
              <w:rPr>
                <w:rFonts w:ascii="Arial" w:hAnsi="Arial" w:cs="Arial"/>
                <w:bCs/>
                <w:color w:val="000000"/>
              </w:rPr>
              <w:t xml:space="preserve">The DCC </w:t>
            </w:r>
            <w:r w:rsidR="00694B83">
              <w:rPr>
                <w:rFonts w:ascii="Arial" w:hAnsi="Arial" w:cs="Arial"/>
                <w:bCs/>
                <w:color w:val="000000"/>
              </w:rPr>
              <w:t>highlighted th</w:t>
            </w:r>
            <w:r w:rsidR="00C01D99">
              <w:rPr>
                <w:rFonts w:ascii="Arial" w:hAnsi="Arial" w:cs="Arial"/>
                <w:bCs/>
                <w:color w:val="000000"/>
              </w:rPr>
              <w:t>at since September</w:t>
            </w:r>
            <w:r w:rsidR="00596A5E">
              <w:rPr>
                <w:rFonts w:ascii="Arial" w:hAnsi="Arial" w:cs="Arial"/>
                <w:bCs/>
                <w:color w:val="000000"/>
              </w:rPr>
              <w:t xml:space="preserve"> 2022</w:t>
            </w:r>
            <w:r w:rsidR="00C01D99">
              <w:rPr>
                <w:rFonts w:ascii="Arial" w:hAnsi="Arial" w:cs="Arial"/>
                <w:bCs/>
                <w:color w:val="000000"/>
              </w:rPr>
              <w:t xml:space="preserve"> there ha</w:t>
            </w:r>
            <w:r w:rsidR="008C6A79">
              <w:rPr>
                <w:rFonts w:ascii="Arial" w:hAnsi="Arial" w:cs="Arial"/>
                <w:bCs/>
                <w:color w:val="000000"/>
              </w:rPr>
              <w:t>d been</w:t>
            </w:r>
            <w:r w:rsidR="009F2268">
              <w:rPr>
                <w:rFonts w:ascii="Arial" w:hAnsi="Arial" w:cs="Arial"/>
                <w:bCs/>
                <w:color w:val="000000"/>
              </w:rPr>
              <w:t xml:space="preserve"> a</w:t>
            </w:r>
            <w:r w:rsidR="00596A5E">
              <w:rPr>
                <w:rFonts w:ascii="Arial" w:hAnsi="Arial" w:cs="Arial"/>
                <w:bCs/>
                <w:color w:val="000000"/>
              </w:rPr>
              <w:t>n</w:t>
            </w:r>
            <w:r w:rsidR="008C6A79">
              <w:rPr>
                <w:rFonts w:ascii="Arial" w:hAnsi="Arial" w:cs="Arial"/>
                <w:bCs/>
                <w:color w:val="000000"/>
              </w:rPr>
              <w:t xml:space="preserve"> </w:t>
            </w:r>
            <w:r w:rsidR="00C01D99">
              <w:rPr>
                <w:rFonts w:ascii="Arial" w:hAnsi="Arial" w:cs="Arial"/>
                <w:bCs/>
                <w:color w:val="000000"/>
              </w:rPr>
              <w:t>improvement in the victim service</w:t>
            </w:r>
            <w:r w:rsidR="00B05179">
              <w:rPr>
                <w:rFonts w:ascii="Arial" w:hAnsi="Arial" w:cs="Arial"/>
                <w:bCs/>
                <w:color w:val="000000"/>
              </w:rPr>
              <w:t>s</w:t>
            </w:r>
            <w:r w:rsidR="00C01D99">
              <w:rPr>
                <w:rFonts w:ascii="Arial" w:hAnsi="Arial" w:cs="Arial"/>
                <w:bCs/>
                <w:color w:val="000000"/>
              </w:rPr>
              <w:t xml:space="preserve"> area</w:t>
            </w:r>
            <w:r w:rsidR="0083190E">
              <w:rPr>
                <w:rFonts w:ascii="Arial" w:hAnsi="Arial" w:cs="Arial"/>
                <w:bCs/>
                <w:color w:val="000000"/>
              </w:rPr>
              <w:t>;</w:t>
            </w:r>
            <w:r w:rsidR="00D91EF5">
              <w:rPr>
                <w:rFonts w:ascii="Arial" w:hAnsi="Arial" w:cs="Arial"/>
                <w:bCs/>
                <w:color w:val="000000"/>
              </w:rPr>
              <w:t xml:space="preserve"> </w:t>
            </w:r>
            <w:r w:rsidR="00BC31FD">
              <w:rPr>
                <w:rFonts w:ascii="Arial" w:hAnsi="Arial" w:cs="Arial"/>
                <w:bCs/>
                <w:color w:val="000000"/>
              </w:rPr>
              <w:t xml:space="preserve">999 </w:t>
            </w:r>
            <w:r w:rsidR="00FA37CD">
              <w:rPr>
                <w:rFonts w:ascii="Arial" w:hAnsi="Arial" w:cs="Arial"/>
                <w:bCs/>
                <w:color w:val="000000"/>
              </w:rPr>
              <w:t xml:space="preserve">calls </w:t>
            </w:r>
            <w:r w:rsidR="000218AE">
              <w:rPr>
                <w:rFonts w:ascii="Arial" w:hAnsi="Arial" w:cs="Arial"/>
                <w:bCs/>
                <w:color w:val="000000"/>
              </w:rPr>
              <w:t xml:space="preserve">were answered </w:t>
            </w:r>
            <w:r w:rsidR="007A41F0">
              <w:rPr>
                <w:rFonts w:ascii="Arial" w:hAnsi="Arial" w:cs="Arial"/>
                <w:bCs/>
                <w:color w:val="000000"/>
              </w:rPr>
              <w:t xml:space="preserve">in approximately </w:t>
            </w:r>
            <w:r w:rsidR="00FA37CD">
              <w:rPr>
                <w:rFonts w:ascii="Arial" w:hAnsi="Arial" w:cs="Arial"/>
                <w:bCs/>
                <w:color w:val="000000"/>
              </w:rPr>
              <w:t>12 seconds</w:t>
            </w:r>
            <w:r w:rsidR="00D91EF5">
              <w:rPr>
                <w:rFonts w:ascii="Arial" w:hAnsi="Arial" w:cs="Arial"/>
                <w:bCs/>
                <w:color w:val="000000"/>
              </w:rPr>
              <w:t xml:space="preserve"> </w:t>
            </w:r>
            <w:r w:rsidR="009F2268">
              <w:rPr>
                <w:rFonts w:ascii="Arial" w:hAnsi="Arial" w:cs="Arial"/>
                <w:bCs/>
                <w:color w:val="000000"/>
              </w:rPr>
              <w:t xml:space="preserve">in </w:t>
            </w:r>
            <w:r w:rsidR="00D91EF5">
              <w:rPr>
                <w:rFonts w:ascii="Arial" w:hAnsi="Arial" w:cs="Arial"/>
                <w:bCs/>
                <w:color w:val="000000"/>
              </w:rPr>
              <w:t xml:space="preserve">September </w:t>
            </w:r>
            <w:r w:rsidR="00596A5E">
              <w:rPr>
                <w:rFonts w:ascii="Arial" w:hAnsi="Arial" w:cs="Arial"/>
                <w:bCs/>
                <w:color w:val="000000"/>
              </w:rPr>
              <w:t>2022</w:t>
            </w:r>
            <w:r w:rsidR="007A41F0">
              <w:rPr>
                <w:rFonts w:ascii="Arial" w:hAnsi="Arial" w:cs="Arial"/>
                <w:bCs/>
                <w:color w:val="000000"/>
              </w:rPr>
              <w:t xml:space="preserve"> but</w:t>
            </w:r>
            <w:r w:rsidR="00FA37CD">
              <w:rPr>
                <w:rFonts w:ascii="Arial" w:hAnsi="Arial" w:cs="Arial"/>
                <w:bCs/>
                <w:color w:val="000000"/>
              </w:rPr>
              <w:t xml:space="preserve"> </w:t>
            </w:r>
            <w:r w:rsidR="00D91EF5">
              <w:rPr>
                <w:rFonts w:ascii="Arial" w:hAnsi="Arial" w:cs="Arial"/>
                <w:bCs/>
                <w:color w:val="000000"/>
              </w:rPr>
              <w:t>we</w:t>
            </w:r>
            <w:r w:rsidR="00FA37CD">
              <w:rPr>
                <w:rFonts w:ascii="Arial" w:hAnsi="Arial" w:cs="Arial"/>
                <w:bCs/>
                <w:color w:val="000000"/>
              </w:rPr>
              <w:t xml:space="preserve">re </w:t>
            </w:r>
            <w:r w:rsidR="00722D13">
              <w:rPr>
                <w:rFonts w:ascii="Arial" w:hAnsi="Arial" w:cs="Arial"/>
                <w:bCs/>
                <w:color w:val="000000"/>
              </w:rPr>
              <w:t>currently</w:t>
            </w:r>
            <w:r w:rsidR="00596A5E">
              <w:rPr>
                <w:rFonts w:ascii="Arial" w:hAnsi="Arial" w:cs="Arial"/>
                <w:bCs/>
                <w:color w:val="000000"/>
              </w:rPr>
              <w:t xml:space="preserve"> being</w:t>
            </w:r>
            <w:r w:rsidR="00722D13">
              <w:rPr>
                <w:rFonts w:ascii="Arial" w:hAnsi="Arial" w:cs="Arial"/>
                <w:bCs/>
                <w:color w:val="000000"/>
              </w:rPr>
              <w:t xml:space="preserve"> </w:t>
            </w:r>
            <w:r w:rsidR="007A41F0">
              <w:rPr>
                <w:rFonts w:ascii="Arial" w:hAnsi="Arial" w:cs="Arial"/>
                <w:bCs/>
                <w:color w:val="000000"/>
              </w:rPr>
              <w:t>answer</w:t>
            </w:r>
            <w:r w:rsidR="00596A5E">
              <w:rPr>
                <w:rFonts w:ascii="Arial" w:hAnsi="Arial" w:cs="Arial"/>
                <w:bCs/>
                <w:color w:val="000000"/>
              </w:rPr>
              <w:t>ed in approximately</w:t>
            </w:r>
            <w:r w:rsidR="00FA37CD">
              <w:rPr>
                <w:rFonts w:ascii="Arial" w:hAnsi="Arial" w:cs="Arial"/>
                <w:bCs/>
                <w:color w:val="000000"/>
              </w:rPr>
              <w:t xml:space="preserve"> 10 seconds</w:t>
            </w:r>
            <w:r w:rsidR="00722D13">
              <w:rPr>
                <w:rFonts w:ascii="Arial" w:hAnsi="Arial" w:cs="Arial"/>
                <w:bCs/>
                <w:color w:val="000000"/>
              </w:rPr>
              <w:t>. However,</w:t>
            </w:r>
            <w:r w:rsidR="009D1B49">
              <w:rPr>
                <w:rFonts w:ascii="Arial" w:hAnsi="Arial" w:cs="Arial"/>
                <w:bCs/>
                <w:color w:val="000000"/>
              </w:rPr>
              <w:t xml:space="preserve"> </w:t>
            </w:r>
            <w:r w:rsidR="005920F4">
              <w:rPr>
                <w:rFonts w:ascii="Arial" w:hAnsi="Arial" w:cs="Arial"/>
                <w:bCs/>
                <w:color w:val="000000"/>
              </w:rPr>
              <w:t xml:space="preserve">answering </w:t>
            </w:r>
            <w:r w:rsidR="00D94909">
              <w:rPr>
                <w:rFonts w:ascii="Arial" w:hAnsi="Arial" w:cs="Arial"/>
                <w:bCs/>
                <w:color w:val="000000"/>
              </w:rPr>
              <w:t xml:space="preserve">101 </w:t>
            </w:r>
            <w:r w:rsidR="00A17584">
              <w:rPr>
                <w:rFonts w:ascii="Arial" w:hAnsi="Arial" w:cs="Arial"/>
                <w:bCs/>
                <w:color w:val="000000"/>
              </w:rPr>
              <w:t>call</w:t>
            </w:r>
            <w:r w:rsidR="009D1B49">
              <w:rPr>
                <w:rFonts w:ascii="Arial" w:hAnsi="Arial" w:cs="Arial"/>
                <w:bCs/>
                <w:color w:val="000000"/>
              </w:rPr>
              <w:t>s averaged</w:t>
            </w:r>
            <w:r w:rsidR="00A17584">
              <w:rPr>
                <w:rFonts w:ascii="Arial" w:hAnsi="Arial" w:cs="Arial"/>
                <w:bCs/>
                <w:color w:val="000000"/>
              </w:rPr>
              <w:t xml:space="preserve"> </w:t>
            </w:r>
            <w:r w:rsidR="008C0983">
              <w:rPr>
                <w:rFonts w:ascii="Arial" w:hAnsi="Arial" w:cs="Arial"/>
                <w:bCs/>
                <w:color w:val="000000"/>
              </w:rPr>
              <w:t xml:space="preserve">5 minutes 29 seconds and </w:t>
            </w:r>
            <w:r w:rsidR="009D1B49">
              <w:rPr>
                <w:rFonts w:ascii="Arial" w:hAnsi="Arial" w:cs="Arial"/>
                <w:bCs/>
                <w:color w:val="000000"/>
              </w:rPr>
              <w:t xml:space="preserve">had increased </w:t>
            </w:r>
            <w:r w:rsidR="008C0983">
              <w:rPr>
                <w:rFonts w:ascii="Arial" w:hAnsi="Arial" w:cs="Arial"/>
                <w:bCs/>
                <w:color w:val="000000"/>
              </w:rPr>
              <w:t>to 6 minutes, 6 seconds</w:t>
            </w:r>
            <w:r w:rsidR="00BF3B08">
              <w:rPr>
                <w:rFonts w:ascii="Arial" w:hAnsi="Arial" w:cs="Arial"/>
                <w:bCs/>
                <w:color w:val="000000"/>
              </w:rPr>
              <w:t xml:space="preserve">.  The DCC </w:t>
            </w:r>
            <w:r w:rsidR="00A20372">
              <w:rPr>
                <w:rFonts w:ascii="Arial" w:hAnsi="Arial" w:cs="Arial"/>
                <w:bCs/>
                <w:color w:val="000000"/>
              </w:rPr>
              <w:t xml:space="preserve">assured us </w:t>
            </w:r>
            <w:r w:rsidR="00B05179">
              <w:rPr>
                <w:rFonts w:ascii="Arial" w:hAnsi="Arial" w:cs="Arial"/>
                <w:bCs/>
                <w:color w:val="000000"/>
              </w:rPr>
              <w:t xml:space="preserve">that </w:t>
            </w:r>
            <w:r w:rsidR="00A20372">
              <w:rPr>
                <w:rFonts w:ascii="Arial" w:hAnsi="Arial" w:cs="Arial"/>
                <w:bCs/>
                <w:color w:val="000000"/>
              </w:rPr>
              <w:t xml:space="preserve">work was being conducted </w:t>
            </w:r>
            <w:r w:rsidR="00516D29">
              <w:rPr>
                <w:rFonts w:ascii="Arial" w:hAnsi="Arial" w:cs="Arial"/>
                <w:bCs/>
                <w:color w:val="000000"/>
              </w:rPr>
              <w:t xml:space="preserve">to improve </w:t>
            </w:r>
            <w:r w:rsidR="00A20372">
              <w:rPr>
                <w:rFonts w:ascii="Arial" w:hAnsi="Arial" w:cs="Arial"/>
                <w:bCs/>
                <w:color w:val="000000"/>
              </w:rPr>
              <w:t>the response to 101 calls</w:t>
            </w:r>
            <w:r w:rsidR="00722D13">
              <w:rPr>
                <w:rFonts w:ascii="Arial" w:hAnsi="Arial" w:cs="Arial"/>
                <w:bCs/>
                <w:color w:val="000000"/>
              </w:rPr>
              <w:t xml:space="preserve"> and </w:t>
            </w:r>
            <w:r w:rsidR="006C1105">
              <w:rPr>
                <w:rFonts w:ascii="Arial" w:hAnsi="Arial" w:cs="Arial"/>
                <w:bCs/>
                <w:color w:val="000000"/>
              </w:rPr>
              <w:t xml:space="preserve">informed us that </w:t>
            </w:r>
            <w:r w:rsidR="00FD6448">
              <w:rPr>
                <w:rFonts w:ascii="Arial" w:hAnsi="Arial" w:cs="Arial"/>
                <w:bCs/>
                <w:color w:val="000000"/>
              </w:rPr>
              <w:t>t</w:t>
            </w:r>
            <w:r w:rsidR="00496FAF">
              <w:rPr>
                <w:rFonts w:ascii="Arial" w:hAnsi="Arial" w:cs="Arial"/>
                <w:bCs/>
                <w:color w:val="000000"/>
              </w:rPr>
              <w:t>he abandonment rate for 101 calls ha</w:t>
            </w:r>
            <w:r w:rsidR="00722D13">
              <w:rPr>
                <w:rFonts w:ascii="Arial" w:hAnsi="Arial" w:cs="Arial"/>
                <w:bCs/>
                <w:color w:val="000000"/>
              </w:rPr>
              <w:t>d</w:t>
            </w:r>
            <w:r w:rsidR="00496FAF">
              <w:rPr>
                <w:rFonts w:ascii="Arial" w:hAnsi="Arial" w:cs="Arial"/>
                <w:bCs/>
                <w:color w:val="000000"/>
              </w:rPr>
              <w:t xml:space="preserve"> reduced from </w:t>
            </w:r>
            <w:r w:rsidR="002C3E43">
              <w:rPr>
                <w:rFonts w:ascii="Arial" w:hAnsi="Arial" w:cs="Arial"/>
                <w:bCs/>
                <w:color w:val="000000"/>
              </w:rPr>
              <w:t>41.5% to 30%</w:t>
            </w:r>
            <w:r w:rsidR="00722D13">
              <w:rPr>
                <w:rFonts w:ascii="Arial" w:hAnsi="Arial" w:cs="Arial"/>
                <w:bCs/>
                <w:color w:val="000000"/>
              </w:rPr>
              <w:t>,</w:t>
            </w:r>
            <w:r w:rsidR="003A3650">
              <w:rPr>
                <w:rFonts w:ascii="Arial" w:hAnsi="Arial" w:cs="Arial"/>
                <w:bCs/>
                <w:color w:val="000000"/>
              </w:rPr>
              <w:t xml:space="preserve"> which </w:t>
            </w:r>
            <w:r w:rsidR="00A20372">
              <w:rPr>
                <w:rFonts w:ascii="Arial" w:hAnsi="Arial" w:cs="Arial"/>
                <w:bCs/>
                <w:color w:val="000000"/>
              </w:rPr>
              <w:t>wa</w:t>
            </w:r>
            <w:r w:rsidR="003A3650">
              <w:rPr>
                <w:rFonts w:ascii="Arial" w:hAnsi="Arial" w:cs="Arial"/>
                <w:bCs/>
                <w:color w:val="000000"/>
              </w:rPr>
              <w:t xml:space="preserve">s a big improvement </w:t>
            </w:r>
            <w:r w:rsidR="00CE2E18">
              <w:rPr>
                <w:rFonts w:ascii="Arial" w:hAnsi="Arial" w:cs="Arial"/>
                <w:bCs/>
                <w:color w:val="000000"/>
              </w:rPr>
              <w:t xml:space="preserve">for the </w:t>
            </w:r>
            <w:r w:rsidR="00FD6448">
              <w:rPr>
                <w:rFonts w:ascii="Arial" w:hAnsi="Arial" w:cs="Arial"/>
                <w:bCs/>
                <w:color w:val="000000"/>
              </w:rPr>
              <w:t>F</w:t>
            </w:r>
            <w:r w:rsidR="00CE2E18">
              <w:rPr>
                <w:rFonts w:ascii="Arial" w:hAnsi="Arial" w:cs="Arial"/>
                <w:bCs/>
                <w:color w:val="000000"/>
              </w:rPr>
              <w:t>orce</w:t>
            </w:r>
            <w:r w:rsidR="009416C9">
              <w:rPr>
                <w:rFonts w:ascii="Arial" w:hAnsi="Arial" w:cs="Arial"/>
                <w:bCs/>
                <w:color w:val="000000"/>
              </w:rPr>
              <w:t xml:space="preserve">.  </w:t>
            </w:r>
          </w:p>
          <w:p w14:paraId="0F75F8A2" w14:textId="77777777" w:rsidR="009416C9" w:rsidRDefault="009416C9" w:rsidP="00A25353">
            <w:pPr>
              <w:jc w:val="both"/>
              <w:rPr>
                <w:rFonts w:ascii="Arial" w:hAnsi="Arial" w:cs="Arial"/>
                <w:bCs/>
                <w:color w:val="000000"/>
              </w:rPr>
            </w:pPr>
          </w:p>
          <w:p w14:paraId="2A8A432E" w14:textId="63519BDF" w:rsidR="0074139D" w:rsidRDefault="00970D3B" w:rsidP="00A25353">
            <w:pPr>
              <w:jc w:val="both"/>
              <w:rPr>
                <w:rFonts w:ascii="Arial" w:hAnsi="Arial" w:cs="Arial"/>
                <w:bCs/>
                <w:color w:val="000000"/>
              </w:rPr>
            </w:pPr>
            <w:r>
              <w:rPr>
                <w:rFonts w:ascii="Arial" w:hAnsi="Arial" w:cs="Arial"/>
                <w:bCs/>
                <w:color w:val="000000"/>
              </w:rPr>
              <w:t xml:space="preserve">A </w:t>
            </w:r>
            <w:r w:rsidR="00E069D2">
              <w:rPr>
                <w:rFonts w:ascii="Arial" w:hAnsi="Arial" w:cs="Arial"/>
                <w:bCs/>
                <w:color w:val="000000"/>
              </w:rPr>
              <w:t>k</w:t>
            </w:r>
            <w:r w:rsidR="009416C9">
              <w:rPr>
                <w:rFonts w:ascii="Arial" w:hAnsi="Arial" w:cs="Arial"/>
                <w:bCs/>
                <w:color w:val="000000"/>
              </w:rPr>
              <w:t>ey area</w:t>
            </w:r>
            <w:r w:rsidR="00B02A82">
              <w:rPr>
                <w:rFonts w:ascii="Arial" w:hAnsi="Arial" w:cs="Arial"/>
                <w:bCs/>
                <w:color w:val="000000"/>
              </w:rPr>
              <w:t xml:space="preserve"> for the answering of calls</w:t>
            </w:r>
            <w:r w:rsidR="009416C9">
              <w:rPr>
                <w:rFonts w:ascii="Arial" w:hAnsi="Arial" w:cs="Arial"/>
                <w:bCs/>
                <w:color w:val="000000"/>
              </w:rPr>
              <w:t xml:space="preserve"> </w:t>
            </w:r>
            <w:r>
              <w:rPr>
                <w:rFonts w:ascii="Arial" w:hAnsi="Arial" w:cs="Arial"/>
                <w:bCs/>
                <w:color w:val="000000"/>
              </w:rPr>
              <w:t xml:space="preserve">was completion of </w:t>
            </w:r>
            <w:r w:rsidR="00BB2221">
              <w:rPr>
                <w:rFonts w:ascii="Arial" w:hAnsi="Arial" w:cs="Arial"/>
                <w:bCs/>
                <w:color w:val="000000"/>
              </w:rPr>
              <w:t xml:space="preserve">the </w:t>
            </w:r>
            <w:r w:rsidR="009416C9">
              <w:rPr>
                <w:rFonts w:ascii="Arial" w:hAnsi="Arial" w:cs="Arial"/>
                <w:bCs/>
                <w:color w:val="000000"/>
              </w:rPr>
              <w:t xml:space="preserve">threat, </w:t>
            </w:r>
            <w:proofErr w:type="gramStart"/>
            <w:r w:rsidR="009416C9">
              <w:rPr>
                <w:rFonts w:ascii="Arial" w:hAnsi="Arial" w:cs="Arial"/>
                <w:bCs/>
                <w:color w:val="000000"/>
              </w:rPr>
              <w:t>risk</w:t>
            </w:r>
            <w:proofErr w:type="gramEnd"/>
            <w:r w:rsidR="009416C9">
              <w:rPr>
                <w:rFonts w:ascii="Arial" w:hAnsi="Arial" w:cs="Arial"/>
                <w:bCs/>
                <w:color w:val="000000"/>
              </w:rPr>
              <w:t xml:space="preserve"> and harm</w:t>
            </w:r>
            <w:r w:rsidR="00D01030">
              <w:rPr>
                <w:rFonts w:ascii="Arial" w:hAnsi="Arial" w:cs="Arial"/>
                <w:bCs/>
                <w:color w:val="000000"/>
              </w:rPr>
              <w:t xml:space="preserve"> </w:t>
            </w:r>
            <w:r>
              <w:rPr>
                <w:rFonts w:ascii="Arial" w:hAnsi="Arial" w:cs="Arial"/>
                <w:bCs/>
                <w:color w:val="000000"/>
              </w:rPr>
              <w:t xml:space="preserve">script </w:t>
            </w:r>
            <w:r w:rsidR="00771170">
              <w:rPr>
                <w:rFonts w:ascii="Arial" w:hAnsi="Arial" w:cs="Arial"/>
                <w:bCs/>
                <w:color w:val="000000"/>
              </w:rPr>
              <w:t>assessment</w:t>
            </w:r>
            <w:r w:rsidR="00BB2221">
              <w:rPr>
                <w:rFonts w:ascii="Arial" w:hAnsi="Arial" w:cs="Arial"/>
                <w:bCs/>
                <w:color w:val="000000"/>
              </w:rPr>
              <w:t>s,</w:t>
            </w:r>
            <w:r w:rsidR="00771170">
              <w:rPr>
                <w:rFonts w:ascii="Arial" w:hAnsi="Arial" w:cs="Arial"/>
                <w:bCs/>
                <w:color w:val="000000"/>
              </w:rPr>
              <w:t xml:space="preserve"> </w:t>
            </w:r>
            <w:r>
              <w:rPr>
                <w:rFonts w:ascii="Arial" w:hAnsi="Arial" w:cs="Arial"/>
                <w:bCs/>
                <w:color w:val="000000"/>
              </w:rPr>
              <w:t xml:space="preserve">which </w:t>
            </w:r>
            <w:r w:rsidR="004B0798">
              <w:rPr>
                <w:rFonts w:ascii="Arial" w:hAnsi="Arial" w:cs="Arial"/>
                <w:bCs/>
                <w:color w:val="000000"/>
              </w:rPr>
              <w:t>ha</w:t>
            </w:r>
            <w:r w:rsidR="00771170">
              <w:rPr>
                <w:rFonts w:ascii="Arial" w:hAnsi="Arial" w:cs="Arial"/>
                <w:bCs/>
                <w:color w:val="000000"/>
              </w:rPr>
              <w:t>d</w:t>
            </w:r>
            <w:r w:rsidR="004B0798">
              <w:rPr>
                <w:rFonts w:ascii="Arial" w:hAnsi="Arial" w:cs="Arial"/>
                <w:bCs/>
                <w:color w:val="000000"/>
              </w:rPr>
              <w:t xml:space="preserve"> </w:t>
            </w:r>
            <w:r w:rsidR="00771170">
              <w:rPr>
                <w:rFonts w:ascii="Arial" w:hAnsi="Arial" w:cs="Arial"/>
                <w:bCs/>
                <w:color w:val="000000"/>
              </w:rPr>
              <w:t xml:space="preserve">increased to </w:t>
            </w:r>
            <w:r w:rsidR="004B0798">
              <w:rPr>
                <w:rFonts w:ascii="Arial" w:hAnsi="Arial" w:cs="Arial"/>
                <w:bCs/>
                <w:color w:val="000000"/>
              </w:rPr>
              <w:t>70.5%</w:t>
            </w:r>
            <w:r w:rsidR="00771170">
              <w:rPr>
                <w:rFonts w:ascii="Arial" w:hAnsi="Arial" w:cs="Arial"/>
                <w:bCs/>
                <w:color w:val="000000"/>
              </w:rPr>
              <w:t xml:space="preserve"> from 49.5%.</w:t>
            </w:r>
            <w:r w:rsidR="00C608E8">
              <w:rPr>
                <w:rFonts w:ascii="Arial" w:hAnsi="Arial" w:cs="Arial"/>
                <w:bCs/>
                <w:color w:val="000000"/>
              </w:rPr>
              <w:t xml:space="preserve">  </w:t>
            </w:r>
            <w:r w:rsidR="0074139D">
              <w:rPr>
                <w:rFonts w:ascii="Arial" w:hAnsi="Arial" w:cs="Arial"/>
                <w:bCs/>
                <w:color w:val="000000"/>
              </w:rPr>
              <w:t xml:space="preserve">The </w:t>
            </w:r>
            <w:r w:rsidR="00BB2221">
              <w:rPr>
                <w:rFonts w:ascii="Arial" w:hAnsi="Arial" w:cs="Arial"/>
                <w:bCs/>
                <w:color w:val="000000"/>
              </w:rPr>
              <w:t>F</w:t>
            </w:r>
            <w:r w:rsidR="0074139D">
              <w:rPr>
                <w:rFonts w:ascii="Arial" w:hAnsi="Arial" w:cs="Arial"/>
                <w:bCs/>
                <w:color w:val="000000"/>
              </w:rPr>
              <w:t xml:space="preserve">orce </w:t>
            </w:r>
            <w:r w:rsidR="00C608E8">
              <w:rPr>
                <w:rFonts w:ascii="Arial" w:hAnsi="Arial" w:cs="Arial"/>
                <w:bCs/>
                <w:color w:val="000000"/>
              </w:rPr>
              <w:t>we</w:t>
            </w:r>
            <w:r w:rsidR="0074139D">
              <w:rPr>
                <w:rFonts w:ascii="Arial" w:hAnsi="Arial" w:cs="Arial"/>
                <w:bCs/>
                <w:color w:val="000000"/>
              </w:rPr>
              <w:t xml:space="preserve">re seeing an improvement </w:t>
            </w:r>
            <w:r w:rsidR="00B05179">
              <w:rPr>
                <w:rFonts w:ascii="Arial" w:hAnsi="Arial" w:cs="Arial"/>
                <w:bCs/>
                <w:color w:val="000000"/>
              </w:rPr>
              <w:t xml:space="preserve">in the time taken to attend </w:t>
            </w:r>
            <w:r w:rsidR="00BB2221">
              <w:rPr>
                <w:rFonts w:ascii="Arial" w:hAnsi="Arial" w:cs="Arial"/>
                <w:bCs/>
                <w:color w:val="000000"/>
              </w:rPr>
              <w:t>incidents</w:t>
            </w:r>
            <w:r w:rsidR="00B05179">
              <w:rPr>
                <w:rFonts w:ascii="Arial" w:hAnsi="Arial" w:cs="Arial"/>
                <w:bCs/>
                <w:color w:val="000000"/>
              </w:rPr>
              <w:t xml:space="preserve"> following a call</w:t>
            </w:r>
            <w:r w:rsidR="00BB2221">
              <w:rPr>
                <w:rFonts w:ascii="Arial" w:hAnsi="Arial" w:cs="Arial"/>
                <w:bCs/>
                <w:color w:val="000000"/>
              </w:rPr>
              <w:t>.</w:t>
            </w:r>
          </w:p>
          <w:p w14:paraId="5373F754" w14:textId="77777777" w:rsidR="00B65D97" w:rsidRDefault="00B65D97" w:rsidP="00A25353">
            <w:pPr>
              <w:jc w:val="both"/>
              <w:rPr>
                <w:rFonts w:ascii="Arial" w:hAnsi="Arial" w:cs="Arial"/>
                <w:bCs/>
                <w:color w:val="000000"/>
              </w:rPr>
            </w:pPr>
          </w:p>
          <w:p w14:paraId="5419C1BE" w14:textId="6DA52C19" w:rsidR="00997093" w:rsidRDefault="00B65D97" w:rsidP="00A25353">
            <w:pPr>
              <w:jc w:val="both"/>
              <w:rPr>
                <w:rFonts w:ascii="Arial" w:hAnsi="Arial" w:cs="Arial"/>
                <w:bCs/>
                <w:color w:val="000000"/>
              </w:rPr>
            </w:pPr>
            <w:r>
              <w:rPr>
                <w:rFonts w:ascii="Arial" w:hAnsi="Arial" w:cs="Arial"/>
                <w:bCs/>
                <w:color w:val="000000"/>
              </w:rPr>
              <w:t xml:space="preserve">The </w:t>
            </w:r>
            <w:r w:rsidR="00FE0403">
              <w:rPr>
                <w:rFonts w:ascii="Arial" w:hAnsi="Arial" w:cs="Arial"/>
                <w:bCs/>
                <w:color w:val="000000"/>
              </w:rPr>
              <w:t>DCC advised that</w:t>
            </w:r>
            <w:r>
              <w:rPr>
                <w:rFonts w:ascii="Arial" w:hAnsi="Arial" w:cs="Arial"/>
                <w:bCs/>
                <w:color w:val="000000"/>
              </w:rPr>
              <w:t xml:space="preserve"> every member o</w:t>
            </w:r>
            <w:r w:rsidR="00EE63E9">
              <w:rPr>
                <w:rFonts w:ascii="Arial" w:hAnsi="Arial" w:cs="Arial"/>
                <w:bCs/>
                <w:color w:val="000000"/>
              </w:rPr>
              <w:t>f</w:t>
            </w:r>
            <w:r>
              <w:rPr>
                <w:rFonts w:ascii="Arial" w:hAnsi="Arial" w:cs="Arial"/>
                <w:bCs/>
                <w:color w:val="000000"/>
              </w:rPr>
              <w:t xml:space="preserve"> the </w:t>
            </w:r>
            <w:r w:rsidR="00596A5E">
              <w:rPr>
                <w:rFonts w:ascii="Arial" w:hAnsi="Arial" w:cs="Arial"/>
                <w:bCs/>
                <w:color w:val="000000"/>
              </w:rPr>
              <w:t>s</w:t>
            </w:r>
            <w:r>
              <w:rPr>
                <w:rFonts w:ascii="Arial" w:hAnsi="Arial" w:cs="Arial"/>
                <w:bCs/>
                <w:color w:val="000000"/>
              </w:rPr>
              <w:t xml:space="preserve">enior </w:t>
            </w:r>
            <w:r w:rsidR="00596A5E">
              <w:rPr>
                <w:rFonts w:ascii="Arial" w:hAnsi="Arial" w:cs="Arial"/>
                <w:bCs/>
                <w:color w:val="000000"/>
              </w:rPr>
              <w:t>o</w:t>
            </w:r>
            <w:r w:rsidR="00954975">
              <w:rPr>
                <w:rFonts w:ascii="Arial" w:hAnsi="Arial" w:cs="Arial"/>
                <w:bCs/>
                <w:color w:val="000000"/>
              </w:rPr>
              <w:t xml:space="preserve">fficer </w:t>
            </w:r>
            <w:r>
              <w:rPr>
                <w:rFonts w:ascii="Arial" w:hAnsi="Arial" w:cs="Arial"/>
                <w:bCs/>
                <w:color w:val="000000"/>
              </w:rPr>
              <w:t>team</w:t>
            </w:r>
            <w:r w:rsidR="00CF23B6">
              <w:rPr>
                <w:rFonts w:ascii="Arial" w:hAnsi="Arial" w:cs="Arial"/>
                <w:bCs/>
                <w:color w:val="000000"/>
              </w:rPr>
              <w:t xml:space="preserve"> had been in engaged</w:t>
            </w:r>
            <w:r>
              <w:rPr>
                <w:rFonts w:ascii="Arial" w:hAnsi="Arial" w:cs="Arial"/>
                <w:bCs/>
                <w:color w:val="000000"/>
              </w:rPr>
              <w:t xml:space="preserve"> in reviewing their </w:t>
            </w:r>
            <w:r w:rsidR="00B61F9F">
              <w:rPr>
                <w:rFonts w:ascii="Arial" w:hAnsi="Arial" w:cs="Arial"/>
                <w:bCs/>
                <w:color w:val="000000"/>
              </w:rPr>
              <w:t>F</w:t>
            </w:r>
            <w:r>
              <w:rPr>
                <w:rFonts w:ascii="Arial" w:hAnsi="Arial" w:cs="Arial"/>
                <w:bCs/>
                <w:color w:val="000000"/>
              </w:rPr>
              <w:t xml:space="preserve">ast </w:t>
            </w:r>
            <w:r w:rsidR="00B61F9F">
              <w:rPr>
                <w:rFonts w:ascii="Arial" w:hAnsi="Arial" w:cs="Arial"/>
                <w:bCs/>
                <w:color w:val="000000"/>
              </w:rPr>
              <w:t>T</w:t>
            </w:r>
            <w:r>
              <w:rPr>
                <w:rFonts w:ascii="Arial" w:hAnsi="Arial" w:cs="Arial"/>
                <w:bCs/>
                <w:color w:val="000000"/>
              </w:rPr>
              <w:t xml:space="preserve">ime </w:t>
            </w:r>
            <w:r w:rsidR="00B61F9F">
              <w:rPr>
                <w:rFonts w:ascii="Arial" w:hAnsi="Arial" w:cs="Arial"/>
                <w:bCs/>
                <w:color w:val="000000"/>
              </w:rPr>
              <w:t>I</w:t>
            </w:r>
            <w:r>
              <w:rPr>
                <w:rFonts w:ascii="Arial" w:hAnsi="Arial" w:cs="Arial"/>
                <w:bCs/>
                <w:color w:val="000000"/>
              </w:rPr>
              <w:t xml:space="preserve">mprovement </w:t>
            </w:r>
            <w:r w:rsidR="00B61F9F">
              <w:rPr>
                <w:rFonts w:ascii="Arial" w:hAnsi="Arial" w:cs="Arial"/>
                <w:bCs/>
                <w:color w:val="000000"/>
              </w:rPr>
              <w:t>P</w:t>
            </w:r>
            <w:r>
              <w:rPr>
                <w:rFonts w:ascii="Arial" w:hAnsi="Arial" w:cs="Arial"/>
                <w:bCs/>
                <w:color w:val="000000"/>
              </w:rPr>
              <w:t xml:space="preserve">lans </w:t>
            </w:r>
            <w:r w:rsidR="00703BDF">
              <w:rPr>
                <w:rFonts w:ascii="Arial" w:hAnsi="Arial" w:cs="Arial"/>
                <w:bCs/>
                <w:color w:val="000000"/>
              </w:rPr>
              <w:t xml:space="preserve">(FTIP) </w:t>
            </w:r>
            <w:r>
              <w:rPr>
                <w:rFonts w:ascii="Arial" w:hAnsi="Arial" w:cs="Arial"/>
                <w:bCs/>
                <w:color w:val="000000"/>
              </w:rPr>
              <w:t xml:space="preserve">along with the </w:t>
            </w:r>
            <w:r w:rsidR="00954975">
              <w:rPr>
                <w:rFonts w:ascii="Arial" w:hAnsi="Arial" w:cs="Arial"/>
                <w:bCs/>
                <w:color w:val="000000"/>
              </w:rPr>
              <w:t>C</w:t>
            </w:r>
            <w:r w:rsidR="0001200B">
              <w:rPr>
                <w:rFonts w:ascii="Arial" w:hAnsi="Arial" w:cs="Arial"/>
                <w:bCs/>
                <w:color w:val="000000"/>
              </w:rPr>
              <w:t xml:space="preserve">ontinuous </w:t>
            </w:r>
            <w:r w:rsidR="00954975">
              <w:rPr>
                <w:rFonts w:ascii="Arial" w:hAnsi="Arial" w:cs="Arial"/>
                <w:bCs/>
                <w:color w:val="000000"/>
              </w:rPr>
              <w:t>I</w:t>
            </w:r>
            <w:r w:rsidR="0001200B">
              <w:rPr>
                <w:rFonts w:ascii="Arial" w:hAnsi="Arial" w:cs="Arial"/>
                <w:bCs/>
                <w:color w:val="000000"/>
              </w:rPr>
              <w:t xml:space="preserve">mprovement </w:t>
            </w:r>
            <w:r w:rsidR="00954975">
              <w:rPr>
                <w:rFonts w:ascii="Arial" w:hAnsi="Arial" w:cs="Arial"/>
                <w:bCs/>
                <w:color w:val="000000"/>
              </w:rPr>
              <w:t>S</w:t>
            </w:r>
            <w:r w:rsidR="0001200B">
              <w:rPr>
                <w:rFonts w:ascii="Arial" w:hAnsi="Arial" w:cs="Arial"/>
                <w:bCs/>
                <w:color w:val="000000"/>
              </w:rPr>
              <w:t xml:space="preserve">trategy and the latest </w:t>
            </w:r>
            <w:r w:rsidR="00C63B76">
              <w:rPr>
                <w:rFonts w:ascii="Arial" w:hAnsi="Arial" w:cs="Arial"/>
                <w:bCs/>
                <w:color w:val="000000"/>
              </w:rPr>
              <w:t xml:space="preserve">draft of </w:t>
            </w:r>
            <w:r w:rsidR="00EE63E9">
              <w:rPr>
                <w:rFonts w:ascii="Arial" w:hAnsi="Arial" w:cs="Arial"/>
                <w:bCs/>
                <w:color w:val="000000"/>
              </w:rPr>
              <w:t>H</w:t>
            </w:r>
            <w:r w:rsidR="004216F4">
              <w:rPr>
                <w:rFonts w:ascii="Arial" w:hAnsi="Arial" w:cs="Arial"/>
                <w:bCs/>
                <w:color w:val="000000"/>
              </w:rPr>
              <w:t xml:space="preserve">is </w:t>
            </w:r>
            <w:r w:rsidR="00EE63E9">
              <w:rPr>
                <w:rFonts w:ascii="Arial" w:hAnsi="Arial" w:cs="Arial"/>
                <w:bCs/>
                <w:color w:val="000000"/>
              </w:rPr>
              <w:t>M</w:t>
            </w:r>
            <w:r w:rsidR="004216F4">
              <w:rPr>
                <w:rFonts w:ascii="Arial" w:hAnsi="Arial" w:cs="Arial"/>
                <w:bCs/>
                <w:color w:val="000000"/>
              </w:rPr>
              <w:t xml:space="preserve">ajesty’s </w:t>
            </w:r>
            <w:r w:rsidR="00EE63E9">
              <w:rPr>
                <w:rFonts w:ascii="Arial" w:hAnsi="Arial" w:cs="Arial"/>
                <w:bCs/>
                <w:color w:val="000000"/>
              </w:rPr>
              <w:t>I</w:t>
            </w:r>
            <w:r w:rsidR="004216F4">
              <w:rPr>
                <w:rFonts w:ascii="Arial" w:hAnsi="Arial" w:cs="Arial"/>
                <w:bCs/>
                <w:color w:val="000000"/>
              </w:rPr>
              <w:t xml:space="preserve">nspectorate of </w:t>
            </w:r>
            <w:r w:rsidR="00EE63E9">
              <w:rPr>
                <w:rFonts w:ascii="Arial" w:hAnsi="Arial" w:cs="Arial"/>
                <w:bCs/>
                <w:color w:val="000000"/>
              </w:rPr>
              <w:t>C</w:t>
            </w:r>
            <w:r w:rsidR="004216F4">
              <w:rPr>
                <w:rFonts w:ascii="Arial" w:hAnsi="Arial" w:cs="Arial"/>
                <w:bCs/>
                <w:color w:val="000000"/>
              </w:rPr>
              <w:t xml:space="preserve">onstabulary and </w:t>
            </w:r>
            <w:r w:rsidR="00EE63E9">
              <w:rPr>
                <w:rFonts w:ascii="Arial" w:hAnsi="Arial" w:cs="Arial"/>
                <w:bCs/>
                <w:color w:val="000000"/>
              </w:rPr>
              <w:t>F</w:t>
            </w:r>
            <w:r w:rsidR="004216F4">
              <w:rPr>
                <w:rFonts w:ascii="Arial" w:hAnsi="Arial" w:cs="Arial"/>
                <w:bCs/>
                <w:color w:val="000000"/>
              </w:rPr>
              <w:t xml:space="preserve">ire &amp; </w:t>
            </w:r>
            <w:r w:rsidR="00EE63E9">
              <w:rPr>
                <w:rFonts w:ascii="Arial" w:hAnsi="Arial" w:cs="Arial"/>
                <w:bCs/>
                <w:color w:val="000000"/>
              </w:rPr>
              <w:t>R</w:t>
            </w:r>
            <w:r w:rsidR="004216F4">
              <w:rPr>
                <w:rFonts w:ascii="Arial" w:hAnsi="Arial" w:cs="Arial"/>
                <w:bCs/>
                <w:color w:val="000000"/>
              </w:rPr>
              <w:t xml:space="preserve">escue </w:t>
            </w:r>
            <w:r w:rsidR="00EE63E9">
              <w:rPr>
                <w:rFonts w:ascii="Arial" w:hAnsi="Arial" w:cs="Arial"/>
                <w:bCs/>
                <w:color w:val="000000"/>
              </w:rPr>
              <w:t>S</w:t>
            </w:r>
            <w:r w:rsidR="004216F4">
              <w:rPr>
                <w:rFonts w:ascii="Arial" w:hAnsi="Arial" w:cs="Arial"/>
                <w:bCs/>
                <w:color w:val="000000"/>
              </w:rPr>
              <w:t>ervices (HMICFRS)</w:t>
            </w:r>
            <w:r w:rsidR="00EE63E9">
              <w:rPr>
                <w:rFonts w:ascii="Arial" w:hAnsi="Arial" w:cs="Arial"/>
                <w:bCs/>
                <w:color w:val="000000"/>
              </w:rPr>
              <w:t xml:space="preserve"> Police</w:t>
            </w:r>
            <w:r w:rsidR="005D7BF9">
              <w:rPr>
                <w:rFonts w:ascii="Arial" w:hAnsi="Arial" w:cs="Arial"/>
                <w:bCs/>
                <w:color w:val="000000"/>
              </w:rPr>
              <w:t>,</w:t>
            </w:r>
            <w:r w:rsidR="00EE63E9">
              <w:rPr>
                <w:rFonts w:ascii="Arial" w:hAnsi="Arial" w:cs="Arial"/>
                <w:bCs/>
                <w:color w:val="000000"/>
              </w:rPr>
              <w:t xml:space="preserve"> E</w:t>
            </w:r>
            <w:r w:rsidR="00954975">
              <w:rPr>
                <w:rFonts w:ascii="Arial" w:hAnsi="Arial" w:cs="Arial"/>
                <w:bCs/>
                <w:color w:val="000000"/>
              </w:rPr>
              <w:t xml:space="preserve">ffectiveness, </w:t>
            </w:r>
            <w:r w:rsidR="005D7BF9">
              <w:rPr>
                <w:rFonts w:ascii="Arial" w:hAnsi="Arial" w:cs="Arial"/>
                <w:bCs/>
                <w:color w:val="000000"/>
              </w:rPr>
              <w:t>Efficiency and Legitimacy (</w:t>
            </w:r>
            <w:r w:rsidR="0001200B">
              <w:rPr>
                <w:rFonts w:ascii="Arial" w:hAnsi="Arial" w:cs="Arial"/>
                <w:bCs/>
                <w:color w:val="000000"/>
              </w:rPr>
              <w:t>P</w:t>
            </w:r>
            <w:r w:rsidR="00EE63E9">
              <w:rPr>
                <w:rFonts w:ascii="Arial" w:hAnsi="Arial" w:cs="Arial"/>
                <w:bCs/>
                <w:color w:val="000000"/>
              </w:rPr>
              <w:t>EEL</w:t>
            </w:r>
            <w:r w:rsidR="005D7BF9">
              <w:rPr>
                <w:rFonts w:ascii="Arial" w:hAnsi="Arial" w:cs="Arial"/>
                <w:bCs/>
                <w:color w:val="000000"/>
              </w:rPr>
              <w:t>)</w:t>
            </w:r>
            <w:r w:rsidR="0001200B">
              <w:rPr>
                <w:rFonts w:ascii="Arial" w:hAnsi="Arial" w:cs="Arial"/>
                <w:bCs/>
                <w:color w:val="000000"/>
              </w:rPr>
              <w:t xml:space="preserve"> inspection.  </w:t>
            </w:r>
            <w:r w:rsidR="00A505D6">
              <w:rPr>
                <w:rFonts w:ascii="Arial" w:hAnsi="Arial" w:cs="Arial"/>
                <w:bCs/>
                <w:color w:val="000000"/>
              </w:rPr>
              <w:t>Weekly meetings ha</w:t>
            </w:r>
            <w:r w:rsidR="005D7BF9">
              <w:rPr>
                <w:rFonts w:ascii="Arial" w:hAnsi="Arial" w:cs="Arial"/>
                <w:bCs/>
                <w:color w:val="000000"/>
              </w:rPr>
              <w:t>d</w:t>
            </w:r>
            <w:r w:rsidR="00A505D6">
              <w:rPr>
                <w:rFonts w:ascii="Arial" w:hAnsi="Arial" w:cs="Arial"/>
                <w:bCs/>
                <w:color w:val="000000"/>
              </w:rPr>
              <w:t xml:space="preserve"> been arranged</w:t>
            </w:r>
            <w:r w:rsidR="00E121C7">
              <w:rPr>
                <w:rFonts w:ascii="Arial" w:hAnsi="Arial" w:cs="Arial"/>
                <w:bCs/>
                <w:color w:val="000000"/>
              </w:rPr>
              <w:t xml:space="preserve"> where departmental heads</w:t>
            </w:r>
            <w:r w:rsidR="001D5E13">
              <w:rPr>
                <w:rFonts w:ascii="Arial" w:hAnsi="Arial" w:cs="Arial"/>
                <w:bCs/>
                <w:color w:val="000000"/>
              </w:rPr>
              <w:t xml:space="preserve">, staff and </w:t>
            </w:r>
            <w:proofErr w:type="gramStart"/>
            <w:r w:rsidR="001D5E13">
              <w:rPr>
                <w:rFonts w:ascii="Arial" w:hAnsi="Arial" w:cs="Arial"/>
                <w:bCs/>
                <w:color w:val="000000"/>
              </w:rPr>
              <w:t xml:space="preserve">officers  </w:t>
            </w:r>
            <w:r w:rsidR="005D7BF9">
              <w:rPr>
                <w:rFonts w:ascii="Arial" w:hAnsi="Arial" w:cs="Arial"/>
                <w:bCs/>
                <w:color w:val="000000"/>
              </w:rPr>
              <w:t>identified</w:t>
            </w:r>
            <w:proofErr w:type="gramEnd"/>
            <w:r w:rsidR="005D7BF9">
              <w:rPr>
                <w:rFonts w:ascii="Arial" w:hAnsi="Arial" w:cs="Arial"/>
                <w:bCs/>
                <w:color w:val="000000"/>
              </w:rPr>
              <w:t xml:space="preserve"> </w:t>
            </w:r>
            <w:r w:rsidR="001D5E13">
              <w:rPr>
                <w:rFonts w:ascii="Arial" w:hAnsi="Arial" w:cs="Arial"/>
                <w:bCs/>
                <w:color w:val="000000"/>
              </w:rPr>
              <w:t xml:space="preserve">areas </w:t>
            </w:r>
            <w:r w:rsidR="00B61F9F">
              <w:rPr>
                <w:rFonts w:ascii="Arial" w:hAnsi="Arial" w:cs="Arial"/>
                <w:bCs/>
                <w:color w:val="000000"/>
              </w:rPr>
              <w:t xml:space="preserve">in </w:t>
            </w:r>
            <w:r w:rsidR="009D0D98">
              <w:rPr>
                <w:rFonts w:ascii="Arial" w:hAnsi="Arial" w:cs="Arial"/>
                <w:bCs/>
                <w:color w:val="000000"/>
              </w:rPr>
              <w:t>which</w:t>
            </w:r>
            <w:r w:rsidR="001D5E13">
              <w:rPr>
                <w:rFonts w:ascii="Arial" w:hAnsi="Arial" w:cs="Arial"/>
                <w:bCs/>
                <w:color w:val="000000"/>
              </w:rPr>
              <w:t xml:space="preserve"> they </w:t>
            </w:r>
            <w:r w:rsidR="009D0D98">
              <w:rPr>
                <w:rFonts w:ascii="Arial" w:hAnsi="Arial" w:cs="Arial"/>
                <w:bCs/>
                <w:color w:val="000000"/>
              </w:rPr>
              <w:t xml:space="preserve">felt further </w:t>
            </w:r>
            <w:r w:rsidR="001D5E13">
              <w:rPr>
                <w:rFonts w:ascii="Arial" w:hAnsi="Arial" w:cs="Arial"/>
                <w:bCs/>
                <w:color w:val="000000"/>
              </w:rPr>
              <w:t>improvement</w:t>
            </w:r>
            <w:r w:rsidR="009D0D98">
              <w:rPr>
                <w:rFonts w:ascii="Arial" w:hAnsi="Arial" w:cs="Arial"/>
                <w:bCs/>
                <w:color w:val="000000"/>
              </w:rPr>
              <w:t>s could be made.</w:t>
            </w:r>
            <w:r w:rsidR="001D5E13">
              <w:rPr>
                <w:rFonts w:ascii="Arial" w:hAnsi="Arial" w:cs="Arial"/>
                <w:bCs/>
                <w:color w:val="000000"/>
              </w:rPr>
              <w:t xml:space="preserve">  </w:t>
            </w:r>
            <w:r w:rsidR="009E35A2">
              <w:rPr>
                <w:rFonts w:ascii="Arial" w:hAnsi="Arial" w:cs="Arial"/>
                <w:bCs/>
                <w:color w:val="000000"/>
              </w:rPr>
              <w:t xml:space="preserve">Over </w:t>
            </w:r>
            <w:r w:rsidR="001342E3">
              <w:rPr>
                <w:rFonts w:ascii="Arial" w:hAnsi="Arial" w:cs="Arial"/>
                <w:bCs/>
                <w:color w:val="000000"/>
              </w:rPr>
              <w:t>207</w:t>
            </w:r>
            <w:r w:rsidR="005D5E57">
              <w:rPr>
                <w:rFonts w:ascii="Arial" w:hAnsi="Arial" w:cs="Arial"/>
                <w:bCs/>
                <w:color w:val="000000"/>
              </w:rPr>
              <w:t xml:space="preserve"> actions </w:t>
            </w:r>
            <w:r w:rsidR="009E35A2">
              <w:rPr>
                <w:rFonts w:ascii="Arial" w:hAnsi="Arial" w:cs="Arial"/>
                <w:bCs/>
                <w:color w:val="000000"/>
              </w:rPr>
              <w:t>had been put</w:t>
            </w:r>
            <w:r w:rsidR="00EB5112">
              <w:rPr>
                <w:rFonts w:ascii="Arial" w:hAnsi="Arial" w:cs="Arial"/>
                <w:bCs/>
                <w:color w:val="000000"/>
              </w:rPr>
              <w:t xml:space="preserve"> forward to </w:t>
            </w:r>
            <w:r w:rsidR="001607DE">
              <w:rPr>
                <w:rFonts w:ascii="Arial" w:hAnsi="Arial" w:cs="Arial"/>
                <w:bCs/>
                <w:color w:val="000000"/>
              </w:rPr>
              <w:t xml:space="preserve">a </w:t>
            </w:r>
            <w:r w:rsidR="00EB5112">
              <w:rPr>
                <w:rFonts w:ascii="Arial" w:hAnsi="Arial" w:cs="Arial"/>
                <w:bCs/>
                <w:color w:val="000000"/>
              </w:rPr>
              <w:t xml:space="preserve">master improvement plan </w:t>
            </w:r>
            <w:r w:rsidR="00C3288C">
              <w:rPr>
                <w:rFonts w:ascii="Arial" w:hAnsi="Arial" w:cs="Arial"/>
                <w:bCs/>
                <w:color w:val="000000"/>
              </w:rPr>
              <w:t>for supporting the force</w:t>
            </w:r>
            <w:r w:rsidR="00B05179">
              <w:rPr>
                <w:rFonts w:ascii="Arial" w:hAnsi="Arial" w:cs="Arial"/>
                <w:bCs/>
                <w:color w:val="000000"/>
              </w:rPr>
              <w:t>’</w:t>
            </w:r>
            <w:r w:rsidR="00C3288C">
              <w:rPr>
                <w:rFonts w:ascii="Arial" w:hAnsi="Arial" w:cs="Arial"/>
                <w:bCs/>
                <w:color w:val="000000"/>
              </w:rPr>
              <w:t xml:space="preserve">s control, </w:t>
            </w:r>
            <w:r w:rsidR="00EB1D9E">
              <w:rPr>
                <w:rFonts w:ascii="Arial" w:hAnsi="Arial" w:cs="Arial"/>
                <w:bCs/>
                <w:color w:val="000000"/>
              </w:rPr>
              <w:t>functions,</w:t>
            </w:r>
            <w:r w:rsidR="00C3288C">
              <w:rPr>
                <w:rFonts w:ascii="Arial" w:hAnsi="Arial" w:cs="Arial"/>
                <w:bCs/>
                <w:color w:val="000000"/>
              </w:rPr>
              <w:t xml:space="preserve"> and investigative quality</w:t>
            </w:r>
            <w:r w:rsidR="00A21FF8">
              <w:rPr>
                <w:rFonts w:ascii="Arial" w:hAnsi="Arial" w:cs="Arial"/>
                <w:bCs/>
                <w:color w:val="000000"/>
              </w:rPr>
              <w:t xml:space="preserve">.  This </w:t>
            </w:r>
            <w:r w:rsidR="009E35A2">
              <w:rPr>
                <w:rFonts w:ascii="Arial" w:hAnsi="Arial" w:cs="Arial"/>
                <w:bCs/>
                <w:color w:val="000000"/>
              </w:rPr>
              <w:t>wa</w:t>
            </w:r>
            <w:r w:rsidR="00A21FF8">
              <w:rPr>
                <w:rFonts w:ascii="Arial" w:hAnsi="Arial" w:cs="Arial"/>
                <w:bCs/>
                <w:color w:val="000000"/>
              </w:rPr>
              <w:t xml:space="preserve">s </w:t>
            </w:r>
            <w:r w:rsidR="009E35A2">
              <w:rPr>
                <w:rFonts w:ascii="Arial" w:hAnsi="Arial" w:cs="Arial"/>
                <w:bCs/>
                <w:color w:val="000000"/>
              </w:rPr>
              <w:t xml:space="preserve">being </w:t>
            </w:r>
            <w:r w:rsidR="00A21FF8">
              <w:rPr>
                <w:rFonts w:ascii="Arial" w:hAnsi="Arial" w:cs="Arial"/>
                <w:bCs/>
                <w:color w:val="000000"/>
              </w:rPr>
              <w:t xml:space="preserve">led by </w:t>
            </w:r>
            <w:r w:rsidR="009E35A2">
              <w:rPr>
                <w:rFonts w:ascii="Arial" w:hAnsi="Arial" w:cs="Arial"/>
                <w:bCs/>
                <w:color w:val="000000"/>
              </w:rPr>
              <w:t>the C</w:t>
            </w:r>
            <w:r w:rsidR="00A21FF8">
              <w:rPr>
                <w:rFonts w:ascii="Arial" w:hAnsi="Arial" w:cs="Arial"/>
                <w:bCs/>
                <w:color w:val="000000"/>
              </w:rPr>
              <w:t xml:space="preserve">ontinuous </w:t>
            </w:r>
            <w:r w:rsidR="009E35A2">
              <w:rPr>
                <w:rFonts w:ascii="Arial" w:hAnsi="Arial" w:cs="Arial"/>
                <w:bCs/>
                <w:color w:val="000000"/>
              </w:rPr>
              <w:t>I</w:t>
            </w:r>
            <w:r w:rsidR="00A21FF8">
              <w:rPr>
                <w:rFonts w:ascii="Arial" w:hAnsi="Arial" w:cs="Arial"/>
                <w:bCs/>
                <w:color w:val="000000"/>
              </w:rPr>
              <w:t xml:space="preserve">mprovement </w:t>
            </w:r>
            <w:r w:rsidR="009E35A2">
              <w:rPr>
                <w:rFonts w:ascii="Arial" w:hAnsi="Arial" w:cs="Arial"/>
                <w:bCs/>
                <w:color w:val="000000"/>
              </w:rPr>
              <w:t xml:space="preserve">Department </w:t>
            </w:r>
            <w:r w:rsidR="00A21FF8">
              <w:rPr>
                <w:rFonts w:ascii="Arial" w:hAnsi="Arial" w:cs="Arial"/>
                <w:bCs/>
                <w:color w:val="000000"/>
              </w:rPr>
              <w:t>and w</w:t>
            </w:r>
            <w:r w:rsidR="009E35A2">
              <w:rPr>
                <w:rFonts w:ascii="Arial" w:hAnsi="Arial" w:cs="Arial"/>
                <w:bCs/>
                <w:color w:val="000000"/>
              </w:rPr>
              <w:t>ould</w:t>
            </w:r>
            <w:r w:rsidR="00A21FF8">
              <w:rPr>
                <w:rFonts w:ascii="Arial" w:hAnsi="Arial" w:cs="Arial"/>
                <w:bCs/>
                <w:color w:val="000000"/>
              </w:rPr>
              <w:t xml:space="preserve"> provide </w:t>
            </w:r>
            <w:r w:rsidR="00A21FF8">
              <w:rPr>
                <w:rFonts w:ascii="Arial" w:hAnsi="Arial" w:cs="Arial"/>
                <w:bCs/>
                <w:color w:val="000000"/>
              </w:rPr>
              <w:lastRenderedPageBreak/>
              <w:t xml:space="preserve">evidence </w:t>
            </w:r>
            <w:r w:rsidR="00596A5E">
              <w:rPr>
                <w:rFonts w:ascii="Arial" w:hAnsi="Arial" w:cs="Arial"/>
                <w:bCs/>
                <w:color w:val="000000"/>
              </w:rPr>
              <w:t xml:space="preserve">of improvement </w:t>
            </w:r>
            <w:r w:rsidR="00A21FF8">
              <w:rPr>
                <w:rFonts w:ascii="Arial" w:hAnsi="Arial" w:cs="Arial"/>
                <w:bCs/>
                <w:color w:val="000000"/>
              </w:rPr>
              <w:t>to HMICFRS</w:t>
            </w:r>
            <w:r w:rsidR="001A323A">
              <w:rPr>
                <w:rFonts w:ascii="Arial" w:hAnsi="Arial" w:cs="Arial"/>
                <w:bCs/>
                <w:color w:val="000000"/>
              </w:rPr>
              <w:t>.</w:t>
            </w:r>
            <w:r w:rsidR="00596A5E">
              <w:rPr>
                <w:rFonts w:ascii="Arial" w:hAnsi="Arial" w:cs="Arial"/>
                <w:bCs/>
                <w:color w:val="000000"/>
              </w:rPr>
              <w:t xml:space="preserve">  We were pleased to note that learning was being shared between departments to improve performance across the Force.</w:t>
            </w:r>
          </w:p>
          <w:p w14:paraId="6C32072E" w14:textId="77777777" w:rsidR="00004F3A" w:rsidRDefault="00004F3A" w:rsidP="00A25353">
            <w:pPr>
              <w:jc w:val="both"/>
              <w:rPr>
                <w:rFonts w:ascii="Arial" w:hAnsi="Arial" w:cs="Arial"/>
                <w:bCs/>
                <w:color w:val="000000"/>
              </w:rPr>
            </w:pPr>
          </w:p>
          <w:p w14:paraId="55607FBC" w14:textId="1412B902" w:rsidR="00004F3A" w:rsidRDefault="008B374E" w:rsidP="00A25353">
            <w:pPr>
              <w:jc w:val="both"/>
              <w:rPr>
                <w:rFonts w:ascii="Arial" w:hAnsi="Arial" w:cs="Arial"/>
                <w:bCs/>
                <w:color w:val="000000"/>
              </w:rPr>
            </w:pPr>
            <w:r w:rsidRPr="0037393E">
              <w:rPr>
                <w:rFonts w:ascii="Arial" w:hAnsi="Arial" w:cs="Arial"/>
                <w:bCs/>
                <w:color w:val="000000"/>
              </w:rPr>
              <w:t xml:space="preserve">The PCC </w:t>
            </w:r>
            <w:r w:rsidR="000A6382" w:rsidRPr="0037393E">
              <w:rPr>
                <w:rFonts w:ascii="Arial" w:hAnsi="Arial" w:cs="Arial"/>
                <w:bCs/>
                <w:color w:val="000000"/>
              </w:rPr>
              <w:t>requested fu</w:t>
            </w:r>
            <w:r w:rsidR="00745FAC" w:rsidRPr="0037393E">
              <w:rPr>
                <w:rFonts w:ascii="Arial" w:hAnsi="Arial" w:cs="Arial"/>
                <w:bCs/>
                <w:color w:val="000000"/>
              </w:rPr>
              <w:t>r</w:t>
            </w:r>
            <w:r w:rsidR="000A6382" w:rsidRPr="0037393E">
              <w:rPr>
                <w:rFonts w:ascii="Arial" w:hAnsi="Arial" w:cs="Arial"/>
                <w:bCs/>
                <w:color w:val="000000"/>
              </w:rPr>
              <w:t xml:space="preserve">ther clarification </w:t>
            </w:r>
            <w:r w:rsidR="00D22D0A">
              <w:rPr>
                <w:rFonts w:ascii="Arial" w:hAnsi="Arial" w:cs="Arial"/>
                <w:bCs/>
                <w:color w:val="000000"/>
              </w:rPr>
              <w:t xml:space="preserve">in relation to </w:t>
            </w:r>
            <w:r w:rsidR="00C5129B" w:rsidRPr="0037393E">
              <w:rPr>
                <w:rFonts w:ascii="Arial" w:hAnsi="Arial" w:cs="Arial"/>
                <w:bCs/>
                <w:color w:val="000000"/>
              </w:rPr>
              <w:t>999 calls</w:t>
            </w:r>
            <w:r w:rsidR="00AE5899">
              <w:rPr>
                <w:rFonts w:ascii="Arial" w:hAnsi="Arial" w:cs="Arial"/>
                <w:bCs/>
                <w:color w:val="000000"/>
              </w:rPr>
              <w:t>.  He noted that</w:t>
            </w:r>
            <w:r w:rsidR="000A5956" w:rsidRPr="0037393E">
              <w:rPr>
                <w:rFonts w:ascii="Arial" w:hAnsi="Arial" w:cs="Arial"/>
                <w:bCs/>
                <w:color w:val="000000"/>
              </w:rPr>
              <w:t xml:space="preserve"> demand </w:t>
            </w:r>
            <w:r w:rsidR="00C5129B" w:rsidRPr="0037393E">
              <w:rPr>
                <w:rFonts w:ascii="Arial" w:hAnsi="Arial" w:cs="Arial"/>
                <w:bCs/>
                <w:color w:val="000000"/>
              </w:rPr>
              <w:t xml:space="preserve">had </w:t>
            </w:r>
            <w:r w:rsidR="000A5956" w:rsidRPr="0037393E">
              <w:rPr>
                <w:rFonts w:ascii="Arial" w:hAnsi="Arial" w:cs="Arial"/>
                <w:bCs/>
                <w:color w:val="000000"/>
              </w:rPr>
              <w:t xml:space="preserve">dropped </w:t>
            </w:r>
            <w:r w:rsidR="00C5129B" w:rsidRPr="0037393E">
              <w:rPr>
                <w:rFonts w:ascii="Arial" w:hAnsi="Arial" w:cs="Arial"/>
                <w:bCs/>
                <w:color w:val="000000"/>
              </w:rPr>
              <w:t xml:space="preserve">in the </w:t>
            </w:r>
            <w:r w:rsidR="000A5956" w:rsidRPr="0037393E">
              <w:rPr>
                <w:rFonts w:ascii="Arial" w:hAnsi="Arial" w:cs="Arial"/>
                <w:bCs/>
                <w:color w:val="000000"/>
              </w:rPr>
              <w:t xml:space="preserve">last quarter </w:t>
            </w:r>
            <w:r w:rsidR="00AE5899">
              <w:rPr>
                <w:rFonts w:ascii="Arial" w:hAnsi="Arial" w:cs="Arial"/>
                <w:bCs/>
                <w:color w:val="000000"/>
              </w:rPr>
              <w:t>yet</w:t>
            </w:r>
            <w:r w:rsidR="000A5956" w:rsidRPr="0037393E">
              <w:rPr>
                <w:rFonts w:ascii="Arial" w:hAnsi="Arial" w:cs="Arial"/>
                <w:bCs/>
                <w:color w:val="000000"/>
              </w:rPr>
              <w:t xml:space="preserve"> the average time</w:t>
            </w:r>
            <w:r w:rsidR="00745FAC" w:rsidRPr="0037393E">
              <w:rPr>
                <w:rFonts w:ascii="Arial" w:hAnsi="Arial" w:cs="Arial"/>
                <w:bCs/>
                <w:color w:val="000000"/>
              </w:rPr>
              <w:t xml:space="preserve"> </w:t>
            </w:r>
            <w:r w:rsidR="00B07DBE">
              <w:rPr>
                <w:rFonts w:ascii="Arial" w:hAnsi="Arial" w:cs="Arial"/>
                <w:bCs/>
                <w:color w:val="000000"/>
              </w:rPr>
              <w:t>to answer</w:t>
            </w:r>
            <w:r w:rsidR="00745FAC" w:rsidRPr="0037393E">
              <w:rPr>
                <w:rFonts w:ascii="Arial" w:hAnsi="Arial" w:cs="Arial"/>
                <w:bCs/>
                <w:color w:val="000000"/>
              </w:rPr>
              <w:t xml:space="preserve"> 999 calls</w:t>
            </w:r>
            <w:r w:rsidR="000A5956" w:rsidRPr="0037393E">
              <w:rPr>
                <w:rFonts w:ascii="Arial" w:hAnsi="Arial" w:cs="Arial"/>
                <w:bCs/>
                <w:color w:val="000000"/>
              </w:rPr>
              <w:t xml:space="preserve"> </w:t>
            </w:r>
            <w:r w:rsidR="006E26DD" w:rsidRPr="0037393E">
              <w:rPr>
                <w:rFonts w:ascii="Arial" w:hAnsi="Arial" w:cs="Arial"/>
                <w:bCs/>
                <w:color w:val="000000"/>
              </w:rPr>
              <w:t>ha</w:t>
            </w:r>
            <w:r w:rsidR="00745FAC" w:rsidRPr="0037393E">
              <w:rPr>
                <w:rFonts w:ascii="Arial" w:hAnsi="Arial" w:cs="Arial"/>
                <w:bCs/>
                <w:color w:val="000000"/>
              </w:rPr>
              <w:t>d</w:t>
            </w:r>
            <w:r w:rsidR="00703BDF">
              <w:rPr>
                <w:rFonts w:ascii="Arial" w:hAnsi="Arial" w:cs="Arial"/>
                <w:bCs/>
                <w:color w:val="000000"/>
              </w:rPr>
              <w:t xml:space="preserve"> increased</w:t>
            </w:r>
            <w:r w:rsidR="0037393E" w:rsidRPr="0037393E">
              <w:rPr>
                <w:rFonts w:ascii="Arial" w:hAnsi="Arial" w:cs="Arial"/>
                <w:bCs/>
                <w:color w:val="000000"/>
              </w:rPr>
              <w:t>. The PCC asked</w:t>
            </w:r>
            <w:r w:rsidR="006E26DD" w:rsidRPr="0037393E">
              <w:rPr>
                <w:rFonts w:ascii="Arial" w:hAnsi="Arial" w:cs="Arial"/>
                <w:bCs/>
                <w:color w:val="000000"/>
              </w:rPr>
              <w:t xml:space="preserve"> why this ha</w:t>
            </w:r>
            <w:r w:rsidR="00AE5899">
              <w:rPr>
                <w:rFonts w:ascii="Arial" w:hAnsi="Arial" w:cs="Arial"/>
                <w:bCs/>
                <w:color w:val="000000"/>
              </w:rPr>
              <w:t>d</w:t>
            </w:r>
            <w:r w:rsidR="006E26DD" w:rsidRPr="0037393E">
              <w:rPr>
                <w:rFonts w:ascii="Arial" w:hAnsi="Arial" w:cs="Arial"/>
                <w:bCs/>
                <w:color w:val="000000"/>
              </w:rPr>
              <w:t xml:space="preserve"> happened </w:t>
            </w:r>
            <w:r w:rsidR="00B51D71" w:rsidRPr="0037393E">
              <w:rPr>
                <w:rFonts w:ascii="Arial" w:hAnsi="Arial" w:cs="Arial"/>
                <w:bCs/>
                <w:color w:val="000000"/>
              </w:rPr>
              <w:t xml:space="preserve">and what plans </w:t>
            </w:r>
            <w:r w:rsidR="0037393E" w:rsidRPr="0037393E">
              <w:rPr>
                <w:rFonts w:ascii="Arial" w:hAnsi="Arial" w:cs="Arial"/>
                <w:bCs/>
                <w:color w:val="000000"/>
              </w:rPr>
              <w:t>we</w:t>
            </w:r>
            <w:r w:rsidR="00B51D71" w:rsidRPr="0037393E">
              <w:rPr>
                <w:rFonts w:ascii="Arial" w:hAnsi="Arial" w:cs="Arial"/>
                <w:bCs/>
                <w:color w:val="000000"/>
              </w:rPr>
              <w:t xml:space="preserve">re in place to </w:t>
            </w:r>
            <w:r w:rsidR="00B07DBE">
              <w:rPr>
                <w:rFonts w:ascii="Arial" w:hAnsi="Arial" w:cs="Arial"/>
                <w:bCs/>
                <w:color w:val="000000"/>
              </w:rPr>
              <w:t>combat</w:t>
            </w:r>
            <w:r w:rsidR="00B51D71" w:rsidRPr="0037393E">
              <w:rPr>
                <w:rFonts w:ascii="Arial" w:hAnsi="Arial" w:cs="Arial"/>
                <w:bCs/>
                <w:color w:val="000000"/>
              </w:rPr>
              <w:t xml:space="preserve"> </w:t>
            </w:r>
            <w:r w:rsidR="000D74AE" w:rsidRPr="0037393E">
              <w:rPr>
                <w:rFonts w:ascii="Arial" w:hAnsi="Arial" w:cs="Arial"/>
                <w:bCs/>
                <w:color w:val="000000"/>
              </w:rPr>
              <w:t>this</w:t>
            </w:r>
            <w:r w:rsidR="00B07DBE">
              <w:rPr>
                <w:rFonts w:ascii="Arial" w:hAnsi="Arial" w:cs="Arial"/>
                <w:bCs/>
                <w:color w:val="000000"/>
              </w:rPr>
              <w:t>.</w:t>
            </w:r>
          </w:p>
          <w:p w14:paraId="160B04E9" w14:textId="77777777" w:rsidR="008B374E" w:rsidRDefault="008B374E" w:rsidP="00A25353">
            <w:pPr>
              <w:jc w:val="both"/>
              <w:rPr>
                <w:rFonts w:ascii="Arial" w:hAnsi="Arial" w:cs="Arial"/>
                <w:bCs/>
                <w:color w:val="000000"/>
              </w:rPr>
            </w:pPr>
          </w:p>
          <w:p w14:paraId="5F27EA2F" w14:textId="2D504CE2" w:rsidR="00AA131C" w:rsidRDefault="008B374E" w:rsidP="00A25353">
            <w:pPr>
              <w:jc w:val="both"/>
              <w:rPr>
                <w:rFonts w:ascii="Arial" w:hAnsi="Arial" w:cs="Arial"/>
                <w:bCs/>
                <w:color w:val="000000"/>
              </w:rPr>
            </w:pPr>
            <w:r>
              <w:rPr>
                <w:rFonts w:ascii="Arial" w:hAnsi="Arial" w:cs="Arial"/>
                <w:bCs/>
                <w:color w:val="000000"/>
              </w:rPr>
              <w:t>The DCC</w:t>
            </w:r>
            <w:r w:rsidR="0079642E">
              <w:rPr>
                <w:rFonts w:ascii="Arial" w:hAnsi="Arial" w:cs="Arial"/>
                <w:bCs/>
                <w:color w:val="000000"/>
              </w:rPr>
              <w:t xml:space="preserve"> state</w:t>
            </w:r>
            <w:r w:rsidR="00003D4D">
              <w:rPr>
                <w:rFonts w:ascii="Arial" w:hAnsi="Arial" w:cs="Arial"/>
                <w:bCs/>
                <w:color w:val="000000"/>
              </w:rPr>
              <w:t>d</w:t>
            </w:r>
            <w:r w:rsidR="0079642E">
              <w:rPr>
                <w:rFonts w:ascii="Arial" w:hAnsi="Arial" w:cs="Arial"/>
                <w:bCs/>
                <w:color w:val="000000"/>
              </w:rPr>
              <w:t xml:space="preserve"> that everything </w:t>
            </w:r>
            <w:r w:rsidR="00927B8E">
              <w:rPr>
                <w:rFonts w:ascii="Arial" w:hAnsi="Arial" w:cs="Arial"/>
                <w:bCs/>
                <w:color w:val="000000"/>
              </w:rPr>
              <w:t>must</w:t>
            </w:r>
            <w:r w:rsidR="0079642E">
              <w:rPr>
                <w:rFonts w:ascii="Arial" w:hAnsi="Arial" w:cs="Arial"/>
                <w:bCs/>
                <w:color w:val="000000"/>
              </w:rPr>
              <w:t xml:space="preserve"> be looked at through </w:t>
            </w:r>
            <w:r w:rsidR="00665AE3">
              <w:rPr>
                <w:rFonts w:ascii="Arial" w:hAnsi="Arial" w:cs="Arial"/>
                <w:bCs/>
                <w:color w:val="000000"/>
              </w:rPr>
              <w:t xml:space="preserve">a sequence </w:t>
            </w:r>
            <w:r w:rsidR="00C15AE4">
              <w:rPr>
                <w:rFonts w:ascii="Arial" w:hAnsi="Arial" w:cs="Arial"/>
                <w:bCs/>
                <w:color w:val="000000"/>
              </w:rPr>
              <w:t xml:space="preserve">of enabling and operational functions.  </w:t>
            </w:r>
            <w:r w:rsidR="00250652">
              <w:rPr>
                <w:rFonts w:ascii="Arial" w:hAnsi="Arial" w:cs="Arial"/>
                <w:bCs/>
                <w:color w:val="000000"/>
              </w:rPr>
              <w:t>One of the core activities undertaken</w:t>
            </w:r>
            <w:r w:rsidR="007E73F6">
              <w:rPr>
                <w:rFonts w:ascii="Arial" w:hAnsi="Arial" w:cs="Arial"/>
                <w:bCs/>
                <w:color w:val="000000"/>
              </w:rPr>
              <w:t xml:space="preserve"> </w:t>
            </w:r>
            <w:r w:rsidR="00003D4D">
              <w:rPr>
                <w:rFonts w:ascii="Arial" w:hAnsi="Arial" w:cs="Arial"/>
                <w:bCs/>
                <w:color w:val="000000"/>
              </w:rPr>
              <w:t>wa</w:t>
            </w:r>
            <w:r w:rsidR="007E73F6">
              <w:rPr>
                <w:rFonts w:ascii="Arial" w:hAnsi="Arial" w:cs="Arial"/>
                <w:bCs/>
                <w:color w:val="000000"/>
              </w:rPr>
              <w:t>s to review their sickness records</w:t>
            </w:r>
            <w:r w:rsidR="00DF0B72">
              <w:rPr>
                <w:rFonts w:ascii="Arial" w:hAnsi="Arial" w:cs="Arial"/>
                <w:bCs/>
                <w:color w:val="000000"/>
              </w:rPr>
              <w:t xml:space="preserve"> </w:t>
            </w:r>
            <w:r w:rsidR="00E44843">
              <w:rPr>
                <w:rFonts w:ascii="Arial" w:hAnsi="Arial" w:cs="Arial"/>
                <w:bCs/>
                <w:color w:val="000000"/>
              </w:rPr>
              <w:t>within the</w:t>
            </w:r>
            <w:r w:rsidR="00DF0B72">
              <w:rPr>
                <w:rFonts w:ascii="Arial" w:hAnsi="Arial" w:cs="Arial"/>
                <w:bCs/>
                <w:color w:val="000000"/>
              </w:rPr>
              <w:t xml:space="preserve"> </w:t>
            </w:r>
            <w:r w:rsidR="00003D4D">
              <w:rPr>
                <w:rFonts w:ascii="Arial" w:hAnsi="Arial" w:cs="Arial"/>
                <w:bCs/>
                <w:color w:val="000000"/>
              </w:rPr>
              <w:t>FCR;</w:t>
            </w:r>
            <w:r w:rsidR="007E73F6">
              <w:rPr>
                <w:rFonts w:ascii="Arial" w:hAnsi="Arial" w:cs="Arial"/>
                <w:bCs/>
                <w:color w:val="000000"/>
              </w:rPr>
              <w:t xml:space="preserve"> those that </w:t>
            </w:r>
            <w:r w:rsidR="00003D4D">
              <w:rPr>
                <w:rFonts w:ascii="Arial" w:hAnsi="Arial" w:cs="Arial"/>
                <w:bCs/>
                <w:color w:val="000000"/>
              </w:rPr>
              <w:t>we</w:t>
            </w:r>
            <w:r w:rsidR="007E73F6">
              <w:rPr>
                <w:rFonts w:ascii="Arial" w:hAnsi="Arial" w:cs="Arial"/>
                <w:bCs/>
                <w:color w:val="000000"/>
              </w:rPr>
              <w:t xml:space="preserve">re on </w:t>
            </w:r>
            <w:r w:rsidR="00DF0B72">
              <w:rPr>
                <w:rFonts w:ascii="Arial" w:hAnsi="Arial" w:cs="Arial"/>
                <w:bCs/>
                <w:color w:val="000000"/>
              </w:rPr>
              <w:t>medium/</w:t>
            </w:r>
            <w:r w:rsidR="00927B8E">
              <w:rPr>
                <w:rFonts w:ascii="Arial" w:hAnsi="Arial" w:cs="Arial"/>
                <w:bCs/>
                <w:color w:val="000000"/>
              </w:rPr>
              <w:t>long</w:t>
            </w:r>
            <w:r w:rsidR="00003D4D">
              <w:rPr>
                <w:rFonts w:ascii="Arial" w:hAnsi="Arial" w:cs="Arial"/>
                <w:bCs/>
                <w:color w:val="000000"/>
              </w:rPr>
              <w:t xml:space="preserve"> </w:t>
            </w:r>
            <w:r w:rsidR="00927B8E">
              <w:rPr>
                <w:rFonts w:ascii="Arial" w:hAnsi="Arial" w:cs="Arial"/>
                <w:bCs/>
                <w:color w:val="000000"/>
              </w:rPr>
              <w:t>and short-term</w:t>
            </w:r>
            <w:r w:rsidR="007E73F6">
              <w:rPr>
                <w:rFonts w:ascii="Arial" w:hAnsi="Arial" w:cs="Arial"/>
                <w:bCs/>
                <w:color w:val="000000"/>
              </w:rPr>
              <w:t xml:space="preserve"> sickness and </w:t>
            </w:r>
            <w:r w:rsidR="009675B4">
              <w:rPr>
                <w:rFonts w:ascii="Arial" w:hAnsi="Arial" w:cs="Arial"/>
                <w:bCs/>
                <w:color w:val="000000"/>
              </w:rPr>
              <w:t>to provide</w:t>
            </w:r>
            <w:r w:rsidR="007E73F6">
              <w:rPr>
                <w:rFonts w:ascii="Arial" w:hAnsi="Arial" w:cs="Arial"/>
                <w:bCs/>
                <w:color w:val="000000"/>
              </w:rPr>
              <w:t xml:space="preserve"> solutions around this</w:t>
            </w:r>
            <w:r w:rsidR="00F16754">
              <w:rPr>
                <w:rFonts w:ascii="Arial" w:hAnsi="Arial" w:cs="Arial"/>
                <w:bCs/>
                <w:color w:val="000000"/>
              </w:rPr>
              <w:t>.  Efforts ha</w:t>
            </w:r>
            <w:r w:rsidR="00003D4D">
              <w:rPr>
                <w:rFonts w:ascii="Arial" w:hAnsi="Arial" w:cs="Arial"/>
                <w:bCs/>
                <w:color w:val="000000"/>
              </w:rPr>
              <w:t>d</w:t>
            </w:r>
            <w:r w:rsidR="00F16754">
              <w:rPr>
                <w:rFonts w:ascii="Arial" w:hAnsi="Arial" w:cs="Arial"/>
                <w:bCs/>
                <w:color w:val="000000"/>
              </w:rPr>
              <w:t xml:space="preserve"> been made by the Superintendent </w:t>
            </w:r>
            <w:r w:rsidR="00492DBB">
              <w:rPr>
                <w:rFonts w:ascii="Arial" w:hAnsi="Arial" w:cs="Arial"/>
                <w:bCs/>
                <w:color w:val="000000"/>
              </w:rPr>
              <w:t xml:space="preserve">and the Lead for the FCR to </w:t>
            </w:r>
            <w:r w:rsidR="00AA131C">
              <w:rPr>
                <w:rFonts w:ascii="Arial" w:hAnsi="Arial" w:cs="Arial"/>
                <w:bCs/>
                <w:color w:val="000000"/>
              </w:rPr>
              <w:t>maximi</w:t>
            </w:r>
            <w:r w:rsidR="00906451">
              <w:rPr>
                <w:rFonts w:ascii="Arial" w:hAnsi="Arial" w:cs="Arial"/>
                <w:bCs/>
                <w:color w:val="000000"/>
              </w:rPr>
              <w:t>s</w:t>
            </w:r>
            <w:r w:rsidR="00AA131C">
              <w:rPr>
                <w:rFonts w:ascii="Arial" w:hAnsi="Arial" w:cs="Arial"/>
                <w:bCs/>
                <w:color w:val="000000"/>
              </w:rPr>
              <w:t xml:space="preserve">e the use of </w:t>
            </w:r>
            <w:r w:rsidR="00492DBB">
              <w:rPr>
                <w:rFonts w:ascii="Arial" w:hAnsi="Arial" w:cs="Arial"/>
                <w:bCs/>
                <w:color w:val="000000"/>
              </w:rPr>
              <w:t>resources</w:t>
            </w:r>
            <w:r w:rsidR="00AA131C">
              <w:rPr>
                <w:rFonts w:ascii="Arial" w:hAnsi="Arial" w:cs="Arial"/>
                <w:bCs/>
                <w:color w:val="000000"/>
              </w:rPr>
              <w:t>.</w:t>
            </w:r>
            <w:r w:rsidR="00B70D17">
              <w:rPr>
                <w:rFonts w:ascii="Arial" w:hAnsi="Arial" w:cs="Arial"/>
                <w:bCs/>
                <w:color w:val="000000"/>
              </w:rPr>
              <w:t xml:space="preserve">  </w:t>
            </w:r>
            <w:r w:rsidR="00AA131C">
              <w:rPr>
                <w:rFonts w:ascii="Arial" w:hAnsi="Arial" w:cs="Arial"/>
                <w:bCs/>
                <w:color w:val="000000"/>
              </w:rPr>
              <w:t xml:space="preserve">If a certain </w:t>
            </w:r>
            <w:r w:rsidR="00BF3E9A">
              <w:rPr>
                <w:rFonts w:ascii="Arial" w:hAnsi="Arial" w:cs="Arial"/>
                <w:bCs/>
                <w:color w:val="000000"/>
              </w:rPr>
              <w:t xml:space="preserve">team </w:t>
            </w:r>
            <w:r w:rsidR="00524116">
              <w:rPr>
                <w:rFonts w:ascii="Arial" w:hAnsi="Arial" w:cs="Arial"/>
                <w:bCs/>
                <w:color w:val="000000"/>
              </w:rPr>
              <w:t xml:space="preserve">was </w:t>
            </w:r>
            <w:r w:rsidR="00BF3E9A">
              <w:rPr>
                <w:rFonts w:ascii="Arial" w:hAnsi="Arial" w:cs="Arial"/>
                <w:bCs/>
                <w:color w:val="000000"/>
              </w:rPr>
              <w:t xml:space="preserve">suffering </w:t>
            </w:r>
            <w:r w:rsidR="00427769">
              <w:rPr>
                <w:rFonts w:ascii="Arial" w:hAnsi="Arial" w:cs="Arial"/>
                <w:bCs/>
                <w:color w:val="000000"/>
              </w:rPr>
              <w:t>f</w:t>
            </w:r>
            <w:r w:rsidR="00524116">
              <w:rPr>
                <w:rFonts w:ascii="Arial" w:hAnsi="Arial" w:cs="Arial"/>
                <w:bCs/>
                <w:color w:val="000000"/>
              </w:rPr>
              <w:t>rom</w:t>
            </w:r>
            <w:r w:rsidR="00427769">
              <w:rPr>
                <w:rFonts w:ascii="Arial" w:hAnsi="Arial" w:cs="Arial"/>
                <w:bCs/>
                <w:color w:val="000000"/>
              </w:rPr>
              <w:t xml:space="preserve"> </w:t>
            </w:r>
            <w:r w:rsidR="003553D1">
              <w:rPr>
                <w:rFonts w:ascii="Arial" w:hAnsi="Arial" w:cs="Arial"/>
                <w:bCs/>
                <w:color w:val="000000"/>
              </w:rPr>
              <w:t xml:space="preserve">staff </w:t>
            </w:r>
            <w:r w:rsidR="00427769">
              <w:rPr>
                <w:rFonts w:ascii="Arial" w:hAnsi="Arial" w:cs="Arial"/>
                <w:bCs/>
                <w:color w:val="000000"/>
              </w:rPr>
              <w:t xml:space="preserve">abstractions </w:t>
            </w:r>
            <w:r w:rsidR="00524116">
              <w:rPr>
                <w:rFonts w:ascii="Arial" w:hAnsi="Arial" w:cs="Arial"/>
                <w:bCs/>
                <w:color w:val="000000"/>
              </w:rPr>
              <w:t>more than</w:t>
            </w:r>
            <w:r w:rsidR="00427769">
              <w:rPr>
                <w:rFonts w:ascii="Arial" w:hAnsi="Arial" w:cs="Arial"/>
                <w:bCs/>
                <w:color w:val="000000"/>
              </w:rPr>
              <w:t xml:space="preserve"> </w:t>
            </w:r>
            <w:r w:rsidR="00E44843">
              <w:rPr>
                <w:rFonts w:ascii="Arial" w:hAnsi="Arial" w:cs="Arial"/>
                <w:bCs/>
                <w:color w:val="000000"/>
              </w:rPr>
              <w:t>others,</w:t>
            </w:r>
            <w:r w:rsidR="00427769">
              <w:rPr>
                <w:rFonts w:ascii="Arial" w:hAnsi="Arial" w:cs="Arial"/>
                <w:bCs/>
                <w:color w:val="000000"/>
              </w:rPr>
              <w:t xml:space="preserve"> they w</w:t>
            </w:r>
            <w:r w:rsidR="003553D1">
              <w:rPr>
                <w:rFonts w:ascii="Arial" w:hAnsi="Arial" w:cs="Arial"/>
                <w:bCs/>
                <w:color w:val="000000"/>
              </w:rPr>
              <w:t>ould</w:t>
            </w:r>
            <w:r w:rsidR="00C432FB">
              <w:rPr>
                <w:rFonts w:ascii="Arial" w:hAnsi="Arial" w:cs="Arial"/>
                <w:bCs/>
                <w:color w:val="000000"/>
              </w:rPr>
              <w:t xml:space="preserve"> use resources flexibly within the FCR to</w:t>
            </w:r>
            <w:r w:rsidR="00427769">
              <w:rPr>
                <w:rFonts w:ascii="Arial" w:hAnsi="Arial" w:cs="Arial"/>
                <w:bCs/>
                <w:color w:val="000000"/>
              </w:rPr>
              <w:t xml:space="preserve"> </w:t>
            </w:r>
            <w:r w:rsidR="00524116">
              <w:rPr>
                <w:rFonts w:ascii="Arial" w:hAnsi="Arial" w:cs="Arial"/>
                <w:bCs/>
                <w:color w:val="000000"/>
              </w:rPr>
              <w:t>fill</w:t>
            </w:r>
            <w:r w:rsidR="00427769">
              <w:rPr>
                <w:rFonts w:ascii="Arial" w:hAnsi="Arial" w:cs="Arial"/>
                <w:bCs/>
                <w:color w:val="000000"/>
              </w:rPr>
              <w:t xml:space="preserve"> </w:t>
            </w:r>
            <w:r w:rsidR="00E44843">
              <w:rPr>
                <w:rFonts w:ascii="Arial" w:hAnsi="Arial" w:cs="Arial"/>
                <w:bCs/>
                <w:color w:val="000000"/>
              </w:rPr>
              <w:t>th</w:t>
            </w:r>
            <w:r w:rsidR="003553D1">
              <w:rPr>
                <w:rFonts w:ascii="Arial" w:hAnsi="Arial" w:cs="Arial"/>
                <w:bCs/>
                <w:color w:val="000000"/>
              </w:rPr>
              <w:t xml:space="preserve">e </w:t>
            </w:r>
            <w:r w:rsidR="008E3660">
              <w:rPr>
                <w:rFonts w:ascii="Arial" w:hAnsi="Arial" w:cs="Arial"/>
                <w:bCs/>
                <w:color w:val="000000"/>
              </w:rPr>
              <w:t>gaps</w:t>
            </w:r>
            <w:r w:rsidR="00B91EC2">
              <w:rPr>
                <w:rFonts w:ascii="Arial" w:hAnsi="Arial" w:cs="Arial"/>
                <w:bCs/>
                <w:color w:val="000000"/>
              </w:rPr>
              <w:t>.</w:t>
            </w:r>
            <w:r w:rsidR="00EA0F35">
              <w:rPr>
                <w:rFonts w:ascii="Arial" w:hAnsi="Arial" w:cs="Arial"/>
                <w:bCs/>
                <w:color w:val="000000"/>
              </w:rPr>
              <w:t xml:space="preserve"> </w:t>
            </w:r>
          </w:p>
          <w:p w14:paraId="61BE3DE4" w14:textId="77777777" w:rsidR="00542B71" w:rsidRDefault="00542B71" w:rsidP="00A25353">
            <w:pPr>
              <w:jc w:val="both"/>
              <w:rPr>
                <w:rFonts w:ascii="Arial" w:hAnsi="Arial" w:cs="Arial"/>
                <w:bCs/>
                <w:color w:val="000000"/>
              </w:rPr>
            </w:pPr>
          </w:p>
          <w:p w14:paraId="5A593DA0" w14:textId="278A14EF" w:rsidR="00542B71" w:rsidRDefault="00542B71" w:rsidP="00A25353">
            <w:pPr>
              <w:jc w:val="both"/>
              <w:rPr>
                <w:rFonts w:ascii="Arial" w:hAnsi="Arial" w:cs="Arial"/>
              </w:rPr>
            </w:pPr>
            <w:r>
              <w:rPr>
                <w:rFonts w:ascii="Arial" w:hAnsi="Arial" w:cs="Arial"/>
              </w:rPr>
              <w:t>T</w:t>
            </w:r>
            <w:r w:rsidRPr="00542B71">
              <w:rPr>
                <w:rFonts w:ascii="Arial" w:hAnsi="Arial" w:cs="Arial"/>
              </w:rPr>
              <w:t>he</w:t>
            </w:r>
            <w:r w:rsidR="00B91EC2">
              <w:rPr>
                <w:rFonts w:ascii="Arial" w:hAnsi="Arial" w:cs="Arial"/>
              </w:rPr>
              <w:t xml:space="preserve"> DCC assure</w:t>
            </w:r>
            <w:r w:rsidR="00AB01DA">
              <w:rPr>
                <w:rFonts w:ascii="Arial" w:hAnsi="Arial" w:cs="Arial"/>
              </w:rPr>
              <w:t>d</w:t>
            </w:r>
            <w:r w:rsidR="00B91EC2">
              <w:rPr>
                <w:rFonts w:ascii="Arial" w:hAnsi="Arial" w:cs="Arial"/>
              </w:rPr>
              <w:t xml:space="preserve"> us there wa</w:t>
            </w:r>
            <w:r w:rsidRPr="00542B71">
              <w:rPr>
                <w:rFonts w:ascii="Arial" w:hAnsi="Arial" w:cs="Arial"/>
              </w:rPr>
              <w:t xml:space="preserve">s no ambiguity about what </w:t>
            </w:r>
            <w:r w:rsidR="00B91EC2">
              <w:rPr>
                <w:rFonts w:ascii="Arial" w:hAnsi="Arial" w:cs="Arial"/>
              </w:rPr>
              <w:t xml:space="preserve">concerns </w:t>
            </w:r>
            <w:r>
              <w:rPr>
                <w:rFonts w:ascii="Arial" w:hAnsi="Arial" w:cs="Arial"/>
              </w:rPr>
              <w:t>the force</w:t>
            </w:r>
            <w:r w:rsidR="00B91EC2">
              <w:rPr>
                <w:rFonts w:ascii="Arial" w:hAnsi="Arial" w:cs="Arial"/>
              </w:rPr>
              <w:t xml:space="preserve"> had</w:t>
            </w:r>
            <w:r w:rsidRPr="00542B71">
              <w:rPr>
                <w:rFonts w:ascii="Arial" w:hAnsi="Arial" w:cs="Arial"/>
              </w:rPr>
              <w:t xml:space="preserve"> what </w:t>
            </w:r>
            <w:r>
              <w:rPr>
                <w:rFonts w:ascii="Arial" w:hAnsi="Arial" w:cs="Arial"/>
              </w:rPr>
              <w:t>they</w:t>
            </w:r>
            <w:r w:rsidRPr="00542B71">
              <w:rPr>
                <w:rFonts w:ascii="Arial" w:hAnsi="Arial" w:cs="Arial"/>
              </w:rPr>
              <w:t xml:space="preserve"> should be priorit</w:t>
            </w:r>
            <w:r>
              <w:rPr>
                <w:rFonts w:ascii="Arial" w:hAnsi="Arial" w:cs="Arial"/>
              </w:rPr>
              <w:t>ising</w:t>
            </w:r>
            <w:r w:rsidRPr="00542B71">
              <w:rPr>
                <w:rFonts w:ascii="Arial" w:hAnsi="Arial" w:cs="Arial"/>
              </w:rPr>
              <w:t xml:space="preserve"> through </w:t>
            </w:r>
            <w:r>
              <w:rPr>
                <w:rFonts w:ascii="Arial" w:hAnsi="Arial" w:cs="Arial"/>
              </w:rPr>
              <w:t xml:space="preserve">their </w:t>
            </w:r>
            <w:r w:rsidRPr="00542B71">
              <w:rPr>
                <w:rFonts w:ascii="Arial" w:hAnsi="Arial" w:cs="Arial"/>
              </w:rPr>
              <w:t xml:space="preserve">teams. </w:t>
            </w:r>
            <w:r w:rsidR="00207096">
              <w:rPr>
                <w:rFonts w:ascii="Arial" w:hAnsi="Arial" w:cs="Arial"/>
              </w:rPr>
              <w:t>Any issues</w:t>
            </w:r>
            <w:r w:rsidRPr="00542B71">
              <w:rPr>
                <w:rFonts w:ascii="Arial" w:hAnsi="Arial" w:cs="Arial"/>
              </w:rPr>
              <w:t xml:space="preserve"> ha</w:t>
            </w:r>
            <w:r w:rsidR="00207096">
              <w:rPr>
                <w:rFonts w:ascii="Arial" w:hAnsi="Arial" w:cs="Arial"/>
              </w:rPr>
              <w:t>d</w:t>
            </w:r>
            <w:r w:rsidRPr="00542B71">
              <w:rPr>
                <w:rFonts w:ascii="Arial" w:hAnsi="Arial" w:cs="Arial"/>
              </w:rPr>
              <w:t xml:space="preserve"> been driven through th</w:t>
            </w:r>
            <w:r w:rsidR="00207096">
              <w:rPr>
                <w:rFonts w:ascii="Arial" w:hAnsi="Arial" w:cs="Arial"/>
              </w:rPr>
              <w:t xml:space="preserve">e </w:t>
            </w:r>
            <w:r w:rsidR="00703BDF">
              <w:rPr>
                <w:rFonts w:ascii="Arial" w:hAnsi="Arial" w:cs="Arial"/>
              </w:rPr>
              <w:t>FTIP</w:t>
            </w:r>
            <w:r w:rsidR="00B05179">
              <w:rPr>
                <w:rFonts w:ascii="Arial" w:hAnsi="Arial" w:cs="Arial"/>
              </w:rPr>
              <w:t>s</w:t>
            </w:r>
            <w:r w:rsidR="00703BDF">
              <w:rPr>
                <w:rFonts w:ascii="Arial" w:hAnsi="Arial" w:cs="Arial"/>
              </w:rPr>
              <w:t xml:space="preserve"> </w:t>
            </w:r>
            <w:r w:rsidRPr="00542B71">
              <w:rPr>
                <w:rFonts w:ascii="Arial" w:hAnsi="Arial" w:cs="Arial"/>
              </w:rPr>
              <w:t xml:space="preserve">over the last four weeks </w:t>
            </w:r>
            <w:r w:rsidR="00207096">
              <w:rPr>
                <w:rFonts w:ascii="Arial" w:hAnsi="Arial" w:cs="Arial"/>
              </w:rPr>
              <w:t>and progress was being monitored on a weekly basis through the relevant governance board.</w:t>
            </w:r>
          </w:p>
          <w:p w14:paraId="6C073FB6" w14:textId="6D241B88" w:rsidR="005111EC" w:rsidRDefault="005111EC" w:rsidP="00A25353">
            <w:pPr>
              <w:jc w:val="both"/>
              <w:rPr>
                <w:rFonts w:ascii="Arial" w:hAnsi="Arial" w:cs="Arial"/>
              </w:rPr>
            </w:pPr>
          </w:p>
          <w:p w14:paraId="6B1B4D20" w14:textId="3E5DE5C4" w:rsidR="00EE41CD" w:rsidRDefault="005111EC" w:rsidP="00A25353">
            <w:pPr>
              <w:jc w:val="both"/>
              <w:rPr>
                <w:rFonts w:ascii="Arial" w:hAnsi="Arial" w:cs="Arial"/>
              </w:rPr>
            </w:pPr>
            <w:r>
              <w:rPr>
                <w:rFonts w:ascii="Arial" w:hAnsi="Arial" w:cs="Arial"/>
              </w:rPr>
              <w:t xml:space="preserve">The PCC asked if the DCC </w:t>
            </w:r>
            <w:r w:rsidR="008E18A0">
              <w:rPr>
                <w:rFonts w:ascii="Arial" w:hAnsi="Arial" w:cs="Arial"/>
              </w:rPr>
              <w:t>wa</w:t>
            </w:r>
            <w:r>
              <w:rPr>
                <w:rFonts w:ascii="Arial" w:hAnsi="Arial" w:cs="Arial"/>
              </w:rPr>
              <w:t xml:space="preserve">s confident </w:t>
            </w:r>
            <w:r w:rsidR="00BE5465">
              <w:rPr>
                <w:rFonts w:ascii="Arial" w:hAnsi="Arial" w:cs="Arial"/>
              </w:rPr>
              <w:t>this w</w:t>
            </w:r>
            <w:r w:rsidR="008E18A0">
              <w:rPr>
                <w:rFonts w:ascii="Arial" w:hAnsi="Arial" w:cs="Arial"/>
              </w:rPr>
              <w:t>ould</w:t>
            </w:r>
            <w:r w:rsidR="00BE5465">
              <w:rPr>
                <w:rFonts w:ascii="Arial" w:hAnsi="Arial" w:cs="Arial"/>
              </w:rPr>
              <w:t xml:space="preserve"> bring benefits</w:t>
            </w:r>
            <w:r w:rsidR="00684502">
              <w:rPr>
                <w:rFonts w:ascii="Arial" w:hAnsi="Arial" w:cs="Arial"/>
              </w:rPr>
              <w:t xml:space="preserve"> in a measurable way and </w:t>
            </w:r>
            <w:r w:rsidR="008E18A0">
              <w:rPr>
                <w:rFonts w:ascii="Arial" w:hAnsi="Arial" w:cs="Arial"/>
              </w:rPr>
              <w:t xml:space="preserve">in a </w:t>
            </w:r>
            <w:r w:rsidR="00684502">
              <w:rPr>
                <w:rFonts w:ascii="Arial" w:hAnsi="Arial" w:cs="Arial"/>
              </w:rPr>
              <w:t>reasonable time</w:t>
            </w:r>
            <w:r w:rsidR="008E18A0">
              <w:rPr>
                <w:rFonts w:ascii="Arial" w:hAnsi="Arial" w:cs="Arial"/>
              </w:rPr>
              <w:t>frame</w:t>
            </w:r>
            <w:r w:rsidR="00684502">
              <w:rPr>
                <w:rFonts w:ascii="Arial" w:hAnsi="Arial" w:cs="Arial"/>
              </w:rPr>
              <w:t xml:space="preserve">. The DCC </w:t>
            </w:r>
            <w:r w:rsidR="008E18A0">
              <w:rPr>
                <w:rFonts w:ascii="Arial" w:hAnsi="Arial" w:cs="Arial"/>
              </w:rPr>
              <w:t xml:space="preserve">assured </w:t>
            </w:r>
            <w:r w:rsidR="00412AC1">
              <w:rPr>
                <w:rFonts w:ascii="Arial" w:hAnsi="Arial" w:cs="Arial"/>
              </w:rPr>
              <w:t xml:space="preserve">us that improvements would be made </w:t>
            </w:r>
            <w:r w:rsidR="00684502">
              <w:rPr>
                <w:rFonts w:ascii="Arial" w:hAnsi="Arial" w:cs="Arial"/>
              </w:rPr>
              <w:t xml:space="preserve">and </w:t>
            </w:r>
            <w:r w:rsidR="00D52FB5">
              <w:rPr>
                <w:rFonts w:ascii="Arial" w:hAnsi="Arial" w:cs="Arial"/>
              </w:rPr>
              <w:t xml:space="preserve">that </w:t>
            </w:r>
            <w:r w:rsidR="00412AC1">
              <w:rPr>
                <w:rFonts w:ascii="Arial" w:hAnsi="Arial" w:cs="Arial"/>
              </w:rPr>
              <w:t xml:space="preserve">she would be held accountable if </w:t>
            </w:r>
            <w:r w:rsidR="00864D32">
              <w:rPr>
                <w:rFonts w:ascii="Arial" w:hAnsi="Arial" w:cs="Arial"/>
              </w:rPr>
              <w:t xml:space="preserve">they were </w:t>
            </w:r>
            <w:r w:rsidR="00412AC1">
              <w:rPr>
                <w:rFonts w:ascii="Arial" w:hAnsi="Arial" w:cs="Arial"/>
              </w:rPr>
              <w:t>not.</w:t>
            </w:r>
          </w:p>
          <w:p w14:paraId="44F18EA9" w14:textId="77777777" w:rsidR="00EE41CD" w:rsidRDefault="00EE41CD" w:rsidP="00A25353">
            <w:pPr>
              <w:jc w:val="both"/>
              <w:rPr>
                <w:rFonts w:ascii="Arial" w:hAnsi="Arial" w:cs="Arial"/>
              </w:rPr>
            </w:pPr>
          </w:p>
          <w:p w14:paraId="68548F9F" w14:textId="67C82A64" w:rsidR="00603B3C" w:rsidRDefault="00082577" w:rsidP="00A25353">
            <w:pPr>
              <w:jc w:val="both"/>
              <w:rPr>
                <w:rFonts w:ascii="Arial" w:hAnsi="Arial" w:cs="Arial"/>
              </w:rPr>
            </w:pPr>
            <w:r>
              <w:rPr>
                <w:rFonts w:ascii="Arial" w:hAnsi="Arial" w:cs="Arial"/>
              </w:rPr>
              <w:t xml:space="preserve">As </w:t>
            </w:r>
            <w:r w:rsidR="00EE41CD">
              <w:rPr>
                <w:rFonts w:ascii="Arial" w:hAnsi="Arial" w:cs="Arial"/>
              </w:rPr>
              <w:t>crime</w:t>
            </w:r>
            <w:r w:rsidR="00C55531">
              <w:rPr>
                <w:rFonts w:ascii="Arial" w:hAnsi="Arial" w:cs="Arial"/>
              </w:rPr>
              <w:t xml:space="preserve"> ha</w:t>
            </w:r>
            <w:r w:rsidR="0008794F">
              <w:rPr>
                <w:rFonts w:ascii="Arial" w:hAnsi="Arial" w:cs="Arial"/>
              </w:rPr>
              <w:t>d</w:t>
            </w:r>
            <w:r w:rsidR="00C55531">
              <w:rPr>
                <w:rFonts w:ascii="Arial" w:hAnsi="Arial" w:cs="Arial"/>
              </w:rPr>
              <w:t xml:space="preserve"> dropped in quarter </w:t>
            </w:r>
            <w:r w:rsidR="00D52FB5">
              <w:rPr>
                <w:rFonts w:ascii="Arial" w:hAnsi="Arial" w:cs="Arial"/>
              </w:rPr>
              <w:t>3</w:t>
            </w:r>
            <w:r w:rsidR="00C55531">
              <w:rPr>
                <w:rFonts w:ascii="Arial" w:hAnsi="Arial" w:cs="Arial"/>
              </w:rPr>
              <w:t xml:space="preserve">, the first time since quarter 4 </w:t>
            </w:r>
            <w:r w:rsidR="00596A5E">
              <w:rPr>
                <w:rFonts w:ascii="Arial" w:hAnsi="Arial" w:cs="Arial"/>
              </w:rPr>
              <w:t xml:space="preserve">of </w:t>
            </w:r>
            <w:r w:rsidR="00C55531">
              <w:rPr>
                <w:rFonts w:ascii="Arial" w:hAnsi="Arial" w:cs="Arial"/>
              </w:rPr>
              <w:t>2021</w:t>
            </w:r>
            <w:r>
              <w:rPr>
                <w:rFonts w:ascii="Arial" w:hAnsi="Arial" w:cs="Arial"/>
              </w:rPr>
              <w:t>, the PCC</w:t>
            </w:r>
            <w:r w:rsidR="00D73CBB">
              <w:rPr>
                <w:rFonts w:ascii="Arial" w:hAnsi="Arial" w:cs="Arial"/>
              </w:rPr>
              <w:t xml:space="preserve"> asked if there </w:t>
            </w:r>
            <w:r w:rsidR="00AD3204">
              <w:rPr>
                <w:rFonts w:ascii="Arial" w:hAnsi="Arial" w:cs="Arial"/>
              </w:rPr>
              <w:t xml:space="preserve">was a </w:t>
            </w:r>
            <w:r w:rsidR="00D73CBB">
              <w:rPr>
                <w:rFonts w:ascii="Arial" w:hAnsi="Arial" w:cs="Arial"/>
              </w:rPr>
              <w:t>specific reason</w:t>
            </w:r>
            <w:r w:rsidR="00603B3C">
              <w:rPr>
                <w:rFonts w:ascii="Arial" w:hAnsi="Arial" w:cs="Arial"/>
              </w:rPr>
              <w:t xml:space="preserve"> for it at this point</w:t>
            </w:r>
            <w:r w:rsidR="00AD3204">
              <w:rPr>
                <w:rFonts w:ascii="Arial" w:hAnsi="Arial" w:cs="Arial"/>
              </w:rPr>
              <w:t>.</w:t>
            </w:r>
            <w:r w:rsidR="00603B3C">
              <w:rPr>
                <w:rFonts w:ascii="Arial" w:hAnsi="Arial" w:cs="Arial"/>
              </w:rPr>
              <w:t xml:space="preserve"> </w:t>
            </w:r>
          </w:p>
          <w:p w14:paraId="73EAD0CB" w14:textId="77777777" w:rsidR="00603B3C" w:rsidRDefault="00603B3C" w:rsidP="00A25353">
            <w:pPr>
              <w:jc w:val="both"/>
              <w:rPr>
                <w:rFonts w:ascii="Arial" w:hAnsi="Arial" w:cs="Arial"/>
              </w:rPr>
            </w:pPr>
          </w:p>
          <w:p w14:paraId="36FCF373" w14:textId="60BF5527" w:rsidR="00126716" w:rsidRDefault="00603B3C" w:rsidP="00A25353">
            <w:pPr>
              <w:jc w:val="both"/>
              <w:rPr>
                <w:rFonts w:ascii="Arial" w:hAnsi="Arial" w:cs="Arial"/>
              </w:rPr>
            </w:pPr>
            <w:r>
              <w:rPr>
                <w:rFonts w:ascii="Arial" w:hAnsi="Arial" w:cs="Arial"/>
              </w:rPr>
              <w:t>The DCC state</w:t>
            </w:r>
            <w:r w:rsidR="00AD3204">
              <w:rPr>
                <w:rFonts w:ascii="Arial" w:hAnsi="Arial" w:cs="Arial"/>
              </w:rPr>
              <w:t>d</w:t>
            </w:r>
            <w:r>
              <w:rPr>
                <w:rFonts w:ascii="Arial" w:hAnsi="Arial" w:cs="Arial"/>
              </w:rPr>
              <w:t xml:space="preserve"> that she d</w:t>
            </w:r>
            <w:r w:rsidR="00AD3204">
              <w:rPr>
                <w:rFonts w:ascii="Arial" w:hAnsi="Arial" w:cs="Arial"/>
              </w:rPr>
              <w:t>id</w:t>
            </w:r>
            <w:r>
              <w:rPr>
                <w:rFonts w:ascii="Arial" w:hAnsi="Arial" w:cs="Arial"/>
              </w:rPr>
              <w:t xml:space="preserve"> not know the answer at this time </w:t>
            </w:r>
            <w:r w:rsidR="007C5772">
              <w:rPr>
                <w:rFonts w:ascii="Arial" w:hAnsi="Arial" w:cs="Arial"/>
              </w:rPr>
              <w:t>and d</w:t>
            </w:r>
            <w:r w:rsidR="00AD3204">
              <w:rPr>
                <w:rFonts w:ascii="Arial" w:hAnsi="Arial" w:cs="Arial"/>
              </w:rPr>
              <w:t>id</w:t>
            </w:r>
            <w:r w:rsidR="007C5772">
              <w:rPr>
                <w:rFonts w:ascii="Arial" w:hAnsi="Arial" w:cs="Arial"/>
              </w:rPr>
              <w:t xml:space="preserve"> not </w:t>
            </w:r>
            <w:r w:rsidR="00AD3204">
              <w:rPr>
                <w:rFonts w:ascii="Arial" w:hAnsi="Arial" w:cs="Arial"/>
              </w:rPr>
              <w:t xml:space="preserve">believe the Force were </w:t>
            </w:r>
            <w:r w:rsidR="007C5772">
              <w:rPr>
                <w:rFonts w:ascii="Arial" w:hAnsi="Arial" w:cs="Arial"/>
              </w:rPr>
              <w:t xml:space="preserve">in a position based on </w:t>
            </w:r>
            <w:r w:rsidR="00946A3C">
              <w:rPr>
                <w:rFonts w:ascii="Arial" w:hAnsi="Arial" w:cs="Arial"/>
              </w:rPr>
              <w:t xml:space="preserve">one </w:t>
            </w:r>
            <w:r w:rsidR="007C5772">
              <w:rPr>
                <w:rFonts w:ascii="Arial" w:hAnsi="Arial" w:cs="Arial"/>
              </w:rPr>
              <w:t>quarter to make a</w:t>
            </w:r>
            <w:r w:rsidR="00945088">
              <w:rPr>
                <w:rFonts w:ascii="Arial" w:hAnsi="Arial" w:cs="Arial"/>
              </w:rPr>
              <w:t>ny</w:t>
            </w:r>
            <w:r w:rsidR="007C5772">
              <w:rPr>
                <w:rFonts w:ascii="Arial" w:hAnsi="Arial" w:cs="Arial"/>
              </w:rPr>
              <w:t xml:space="preserve"> assumption</w:t>
            </w:r>
            <w:r w:rsidR="00945088">
              <w:rPr>
                <w:rFonts w:ascii="Arial" w:hAnsi="Arial" w:cs="Arial"/>
              </w:rPr>
              <w:t xml:space="preserve"> at this time</w:t>
            </w:r>
            <w:r w:rsidR="007D64F1">
              <w:rPr>
                <w:rFonts w:ascii="Arial" w:hAnsi="Arial" w:cs="Arial"/>
              </w:rPr>
              <w:t>.</w:t>
            </w:r>
            <w:r w:rsidR="00126716">
              <w:rPr>
                <w:rFonts w:ascii="Arial" w:hAnsi="Arial" w:cs="Arial"/>
              </w:rPr>
              <w:t xml:space="preserve"> </w:t>
            </w:r>
          </w:p>
          <w:p w14:paraId="21DC317B" w14:textId="77777777" w:rsidR="00126716" w:rsidRDefault="00126716" w:rsidP="00A25353">
            <w:pPr>
              <w:jc w:val="both"/>
              <w:rPr>
                <w:rFonts w:ascii="Arial" w:hAnsi="Arial" w:cs="Arial"/>
              </w:rPr>
            </w:pPr>
          </w:p>
          <w:p w14:paraId="1D411856" w14:textId="2732AB49" w:rsidR="005111EC" w:rsidRDefault="00B4721D" w:rsidP="00A25353">
            <w:pPr>
              <w:jc w:val="both"/>
              <w:rPr>
                <w:rFonts w:ascii="Arial" w:hAnsi="Arial" w:cs="Arial"/>
              </w:rPr>
            </w:pPr>
            <w:r>
              <w:rPr>
                <w:rFonts w:ascii="Arial" w:hAnsi="Arial" w:cs="Arial"/>
              </w:rPr>
              <w:t xml:space="preserve">There had been a slight increase in </w:t>
            </w:r>
            <w:r w:rsidR="00945088">
              <w:rPr>
                <w:rFonts w:ascii="Arial" w:hAnsi="Arial" w:cs="Arial"/>
              </w:rPr>
              <w:t>b</w:t>
            </w:r>
            <w:r>
              <w:rPr>
                <w:rFonts w:ascii="Arial" w:hAnsi="Arial" w:cs="Arial"/>
              </w:rPr>
              <w:t>urglary outcomes</w:t>
            </w:r>
            <w:r w:rsidR="00F865D8">
              <w:rPr>
                <w:rFonts w:ascii="Arial" w:hAnsi="Arial" w:cs="Arial"/>
              </w:rPr>
              <w:t xml:space="preserve"> as demonstrated in the report</w:t>
            </w:r>
            <w:r w:rsidR="00AF7426">
              <w:rPr>
                <w:rFonts w:ascii="Arial" w:hAnsi="Arial" w:cs="Arial"/>
              </w:rPr>
              <w:t xml:space="preserve">. </w:t>
            </w:r>
            <w:r w:rsidR="00126716">
              <w:rPr>
                <w:rFonts w:ascii="Arial" w:hAnsi="Arial" w:cs="Arial"/>
              </w:rPr>
              <w:t xml:space="preserve">The </w:t>
            </w:r>
            <w:r w:rsidR="00F865D8">
              <w:rPr>
                <w:rFonts w:ascii="Arial" w:hAnsi="Arial" w:cs="Arial"/>
              </w:rPr>
              <w:t xml:space="preserve">PCC </w:t>
            </w:r>
            <w:r w:rsidR="00DB7420">
              <w:rPr>
                <w:rFonts w:ascii="Arial" w:hAnsi="Arial" w:cs="Arial"/>
              </w:rPr>
              <w:t>ask</w:t>
            </w:r>
            <w:r w:rsidR="00AF7426">
              <w:rPr>
                <w:rFonts w:ascii="Arial" w:hAnsi="Arial" w:cs="Arial"/>
              </w:rPr>
              <w:t>ed</w:t>
            </w:r>
            <w:r w:rsidR="00DB7420">
              <w:rPr>
                <w:rFonts w:ascii="Arial" w:hAnsi="Arial" w:cs="Arial"/>
              </w:rPr>
              <w:t xml:space="preserve"> if</w:t>
            </w:r>
            <w:r w:rsidR="00AF7426">
              <w:rPr>
                <w:rFonts w:ascii="Arial" w:hAnsi="Arial" w:cs="Arial"/>
              </w:rPr>
              <w:t xml:space="preserve"> the</w:t>
            </w:r>
            <w:r w:rsidR="00DB7420">
              <w:rPr>
                <w:rFonts w:ascii="Arial" w:hAnsi="Arial" w:cs="Arial"/>
              </w:rPr>
              <w:t xml:space="preserve"> </w:t>
            </w:r>
            <w:r w:rsidR="00AF7426">
              <w:rPr>
                <w:rFonts w:ascii="Arial" w:hAnsi="Arial" w:cs="Arial"/>
              </w:rPr>
              <w:t>F</w:t>
            </w:r>
            <w:r w:rsidR="00DB7420">
              <w:rPr>
                <w:rFonts w:ascii="Arial" w:hAnsi="Arial" w:cs="Arial"/>
              </w:rPr>
              <w:t xml:space="preserve">orce </w:t>
            </w:r>
            <w:r w:rsidR="00AF7426">
              <w:rPr>
                <w:rFonts w:ascii="Arial" w:hAnsi="Arial" w:cs="Arial"/>
              </w:rPr>
              <w:t>we</w:t>
            </w:r>
            <w:r w:rsidR="00DB7420">
              <w:rPr>
                <w:rFonts w:ascii="Arial" w:hAnsi="Arial" w:cs="Arial"/>
              </w:rPr>
              <w:t xml:space="preserve">re confident that the </w:t>
            </w:r>
            <w:r w:rsidR="003676EB">
              <w:rPr>
                <w:rFonts w:ascii="Arial" w:hAnsi="Arial" w:cs="Arial"/>
              </w:rPr>
              <w:t>B</w:t>
            </w:r>
            <w:r w:rsidR="00DB7420">
              <w:rPr>
                <w:rFonts w:ascii="Arial" w:hAnsi="Arial" w:cs="Arial"/>
              </w:rPr>
              <w:t xml:space="preserve">urglary </w:t>
            </w:r>
            <w:r w:rsidR="003676EB">
              <w:rPr>
                <w:rFonts w:ascii="Arial" w:hAnsi="Arial" w:cs="Arial"/>
              </w:rPr>
              <w:t>I</w:t>
            </w:r>
            <w:r w:rsidR="00DB7420">
              <w:rPr>
                <w:rFonts w:ascii="Arial" w:hAnsi="Arial" w:cs="Arial"/>
              </w:rPr>
              <w:t xml:space="preserve">mprovement </w:t>
            </w:r>
            <w:r w:rsidR="003676EB">
              <w:rPr>
                <w:rFonts w:ascii="Arial" w:hAnsi="Arial" w:cs="Arial"/>
              </w:rPr>
              <w:t>P</w:t>
            </w:r>
            <w:r w:rsidR="00DB7420">
              <w:rPr>
                <w:rFonts w:ascii="Arial" w:hAnsi="Arial" w:cs="Arial"/>
              </w:rPr>
              <w:t>i</w:t>
            </w:r>
            <w:r w:rsidR="00E03531">
              <w:rPr>
                <w:rFonts w:ascii="Arial" w:hAnsi="Arial" w:cs="Arial"/>
              </w:rPr>
              <w:t xml:space="preserve">lot </w:t>
            </w:r>
            <w:r w:rsidR="00AF7426">
              <w:rPr>
                <w:rFonts w:ascii="Arial" w:hAnsi="Arial" w:cs="Arial"/>
              </w:rPr>
              <w:t>wa</w:t>
            </w:r>
            <w:r w:rsidR="00E03531">
              <w:rPr>
                <w:rFonts w:ascii="Arial" w:hAnsi="Arial" w:cs="Arial"/>
              </w:rPr>
              <w:t xml:space="preserve">s starting to have an effect or </w:t>
            </w:r>
            <w:r w:rsidR="00AF7426">
              <w:rPr>
                <w:rFonts w:ascii="Arial" w:hAnsi="Arial" w:cs="Arial"/>
              </w:rPr>
              <w:t xml:space="preserve">if </w:t>
            </w:r>
            <w:r w:rsidR="00E03531">
              <w:rPr>
                <w:rFonts w:ascii="Arial" w:hAnsi="Arial" w:cs="Arial"/>
              </w:rPr>
              <w:t xml:space="preserve">there </w:t>
            </w:r>
            <w:r w:rsidR="00AF7426">
              <w:rPr>
                <w:rFonts w:ascii="Arial" w:hAnsi="Arial" w:cs="Arial"/>
              </w:rPr>
              <w:t xml:space="preserve">were </w:t>
            </w:r>
            <w:r w:rsidR="00E03531">
              <w:rPr>
                <w:rFonts w:ascii="Arial" w:hAnsi="Arial" w:cs="Arial"/>
              </w:rPr>
              <w:t xml:space="preserve">still </w:t>
            </w:r>
            <w:r w:rsidR="00AF7426">
              <w:rPr>
                <w:rFonts w:ascii="Arial" w:hAnsi="Arial" w:cs="Arial"/>
              </w:rPr>
              <w:t xml:space="preserve">issues </w:t>
            </w:r>
            <w:r w:rsidR="00E03531">
              <w:rPr>
                <w:rFonts w:ascii="Arial" w:hAnsi="Arial" w:cs="Arial"/>
              </w:rPr>
              <w:t xml:space="preserve">that </w:t>
            </w:r>
            <w:r w:rsidR="00AF7426">
              <w:rPr>
                <w:rFonts w:ascii="Arial" w:hAnsi="Arial" w:cs="Arial"/>
              </w:rPr>
              <w:t>they intended to tackle.</w:t>
            </w:r>
          </w:p>
          <w:p w14:paraId="1A1301C0" w14:textId="6636E62F" w:rsidR="001A1C03" w:rsidRDefault="001A1C03" w:rsidP="00A25353">
            <w:pPr>
              <w:jc w:val="both"/>
              <w:rPr>
                <w:rFonts w:ascii="Arial" w:hAnsi="Arial" w:cs="Arial"/>
              </w:rPr>
            </w:pPr>
          </w:p>
          <w:p w14:paraId="56CDE1D6" w14:textId="228BC336" w:rsidR="00391525" w:rsidRDefault="001A1C03" w:rsidP="00A25353">
            <w:pPr>
              <w:jc w:val="both"/>
            </w:pPr>
            <w:r w:rsidRPr="0052146C">
              <w:rPr>
                <w:rFonts w:ascii="Arial" w:hAnsi="Arial" w:cs="Arial"/>
              </w:rPr>
              <w:t>The DCC state</w:t>
            </w:r>
            <w:r w:rsidR="00116409" w:rsidRPr="0052146C">
              <w:rPr>
                <w:rFonts w:ascii="Arial" w:hAnsi="Arial" w:cs="Arial"/>
              </w:rPr>
              <w:t>d</w:t>
            </w:r>
            <w:r w:rsidRPr="0052146C">
              <w:rPr>
                <w:rFonts w:ascii="Arial" w:hAnsi="Arial" w:cs="Arial"/>
              </w:rPr>
              <w:t xml:space="preserve"> that</w:t>
            </w:r>
            <w:r w:rsidR="00C40553" w:rsidRPr="0052146C">
              <w:rPr>
                <w:rFonts w:ascii="Arial" w:hAnsi="Arial" w:cs="Arial"/>
              </w:rPr>
              <w:t xml:space="preserve"> the pilot </w:t>
            </w:r>
            <w:r w:rsidR="003E5683" w:rsidRPr="0052146C">
              <w:rPr>
                <w:rFonts w:ascii="Arial" w:hAnsi="Arial" w:cs="Arial"/>
              </w:rPr>
              <w:t>ha</w:t>
            </w:r>
            <w:r w:rsidR="00116409" w:rsidRPr="0052146C">
              <w:rPr>
                <w:rFonts w:ascii="Arial" w:hAnsi="Arial" w:cs="Arial"/>
              </w:rPr>
              <w:t>d</w:t>
            </w:r>
            <w:r w:rsidR="00C40553" w:rsidRPr="0052146C">
              <w:rPr>
                <w:rFonts w:ascii="Arial" w:hAnsi="Arial" w:cs="Arial"/>
              </w:rPr>
              <w:t xml:space="preserve"> a series of actions which w</w:t>
            </w:r>
            <w:r w:rsidR="00116409" w:rsidRPr="0052146C">
              <w:rPr>
                <w:rFonts w:ascii="Arial" w:hAnsi="Arial" w:cs="Arial"/>
              </w:rPr>
              <w:t>ould</w:t>
            </w:r>
            <w:r w:rsidR="00C40553" w:rsidRPr="0052146C">
              <w:rPr>
                <w:rFonts w:ascii="Arial" w:hAnsi="Arial" w:cs="Arial"/>
              </w:rPr>
              <w:t xml:space="preserve"> </w:t>
            </w:r>
            <w:r w:rsidR="005B2F2E" w:rsidRPr="0052146C">
              <w:rPr>
                <w:rFonts w:ascii="Arial" w:hAnsi="Arial" w:cs="Arial"/>
              </w:rPr>
              <w:t>drive</w:t>
            </w:r>
            <w:r w:rsidR="00C40553" w:rsidRPr="0052146C">
              <w:rPr>
                <w:rFonts w:ascii="Arial" w:hAnsi="Arial" w:cs="Arial"/>
              </w:rPr>
              <w:t xml:space="preserve"> improvement</w:t>
            </w:r>
            <w:r w:rsidR="00243730">
              <w:rPr>
                <w:rFonts w:ascii="Arial" w:hAnsi="Arial" w:cs="Arial"/>
              </w:rPr>
              <w:t xml:space="preserve"> in</w:t>
            </w:r>
            <w:r w:rsidR="00C40553" w:rsidRPr="0052146C">
              <w:rPr>
                <w:rFonts w:ascii="Arial" w:hAnsi="Arial" w:cs="Arial"/>
              </w:rPr>
              <w:t xml:space="preserve"> performance</w:t>
            </w:r>
            <w:r w:rsidR="00D22D0A">
              <w:rPr>
                <w:rFonts w:ascii="Arial" w:hAnsi="Arial" w:cs="Arial"/>
              </w:rPr>
              <w:t xml:space="preserve"> bu</w:t>
            </w:r>
            <w:r w:rsidR="00097E19">
              <w:rPr>
                <w:rFonts w:ascii="Arial" w:hAnsi="Arial" w:cs="Arial"/>
              </w:rPr>
              <w:t xml:space="preserve">t </w:t>
            </w:r>
            <w:r w:rsidR="00EB3DD8" w:rsidRPr="0052146C">
              <w:rPr>
                <w:rFonts w:ascii="Arial" w:hAnsi="Arial" w:cs="Arial"/>
              </w:rPr>
              <w:t xml:space="preserve">at this stage there </w:t>
            </w:r>
            <w:r w:rsidR="00E60BDE" w:rsidRPr="0052146C">
              <w:rPr>
                <w:rFonts w:ascii="Arial" w:hAnsi="Arial" w:cs="Arial"/>
              </w:rPr>
              <w:t>wa</w:t>
            </w:r>
            <w:r w:rsidR="00EB3DD8" w:rsidRPr="0052146C">
              <w:rPr>
                <w:rFonts w:ascii="Arial" w:hAnsi="Arial" w:cs="Arial"/>
              </w:rPr>
              <w:t xml:space="preserve">s not enough evidence </w:t>
            </w:r>
            <w:r w:rsidR="00FD46CD" w:rsidRPr="0052146C">
              <w:rPr>
                <w:rFonts w:ascii="Arial" w:hAnsi="Arial" w:cs="Arial"/>
              </w:rPr>
              <w:t xml:space="preserve">to </w:t>
            </w:r>
            <w:r w:rsidR="00B05179">
              <w:rPr>
                <w:rFonts w:ascii="Arial" w:hAnsi="Arial" w:cs="Arial"/>
              </w:rPr>
              <w:t>confirm whether</w:t>
            </w:r>
            <w:r w:rsidR="00FD46CD" w:rsidRPr="0052146C">
              <w:rPr>
                <w:rFonts w:ascii="Arial" w:hAnsi="Arial" w:cs="Arial"/>
              </w:rPr>
              <w:t xml:space="preserve"> </w:t>
            </w:r>
            <w:r w:rsidR="00243730">
              <w:rPr>
                <w:rFonts w:ascii="Arial" w:hAnsi="Arial" w:cs="Arial"/>
              </w:rPr>
              <w:t>the pilot was working.</w:t>
            </w:r>
            <w:r w:rsidR="00FD46CD" w:rsidRPr="0052146C">
              <w:rPr>
                <w:rFonts w:ascii="Arial" w:hAnsi="Arial" w:cs="Arial"/>
              </w:rPr>
              <w:t xml:space="preserve">  </w:t>
            </w:r>
          </w:p>
          <w:p w14:paraId="2009F3B3" w14:textId="38D6D91E" w:rsidR="00D705E8" w:rsidRDefault="00D705E8" w:rsidP="00A25353">
            <w:pPr>
              <w:jc w:val="both"/>
            </w:pPr>
          </w:p>
          <w:p w14:paraId="25542B7E" w14:textId="7F507565" w:rsidR="00D705E8" w:rsidRDefault="00D705E8" w:rsidP="00A25353">
            <w:pPr>
              <w:jc w:val="both"/>
              <w:rPr>
                <w:rFonts w:ascii="Arial" w:hAnsi="Arial" w:cs="Arial"/>
              </w:rPr>
            </w:pPr>
            <w:r w:rsidRPr="00A85AB1">
              <w:rPr>
                <w:rFonts w:ascii="Arial" w:hAnsi="Arial" w:cs="Arial"/>
              </w:rPr>
              <w:t xml:space="preserve">The PCC </w:t>
            </w:r>
            <w:r w:rsidR="00097E19">
              <w:rPr>
                <w:rFonts w:ascii="Arial" w:hAnsi="Arial" w:cs="Arial"/>
              </w:rPr>
              <w:t xml:space="preserve">noted that </w:t>
            </w:r>
            <w:r w:rsidR="00243730">
              <w:rPr>
                <w:rFonts w:ascii="Arial" w:hAnsi="Arial" w:cs="Arial"/>
              </w:rPr>
              <w:t>p</w:t>
            </w:r>
            <w:r w:rsidRPr="00A85AB1">
              <w:rPr>
                <w:rFonts w:ascii="Arial" w:hAnsi="Arial" w:cs="Arial"/>
              </w:rPr>
              <w:t xml:space="preserve">ublic </w:t>
            </w:r>
            <w:r w:rsidR="00243730">
              <w:rPr>
                <w:rFonts w:ascii="Arial" w:hAnsi="Arial" w:cs="Arial"/>
              </w:rPr>
              <w:t>c</w:t>
            </w:r>
            <w:r w:rsidRPr="00A85AB1">
              <w:rPr>
                <w:rFonts w:ascii="Arial" w:hAnsi="Arial" w:cs="Arial"/>
              </w:rPr>
              <w:t xml:space="preserve">onfidence </w:t>
            </w:r>
            <w:r w:rsidR="00097E19">
              <w:rPr>
                <w:rFonts w:ascii="Arial" w:hAnsi="Arial" w:cs="Arial"/>
              </w:rPr>
              <w:t xml:space="preserve">had decreased to </w:t>
            </w:r>
            <w:r w:rsidR="00CB4170" w:rsidRPr="00A85AB1">
              <w:rPr>
                <w:rFonts w:ascii="Arial" w:hAnsi="Arial" w:cs="Arial"/>
              </w:rPr>
              <w:t xml:space="preserve">68% overall and 61% for </w:t>
            </w:r>
            <w:r w:rsidR="00243730">
              <w:rPr>
                <w:rFonts w:ascii="Arial" w:hAnsi="Arial" w:cs="Arial"/>
              </w:rPr>
              <w:t xml:space="preserve">ethnic </w:t>
            </w:r>
            <w:r w:rsidR="00CB4170" w:rsidRPr="00A85AB1">
              <w:rPr>
                <w:rFonts w:ascii="Arial" w:hAnsi="Arial" w:cs="Arial"/>
              </w:rPr>
              <w:t>minoritie</w:t>
            </w:r>
            <w:r w:rsidR="00097E19">
              <w:rPr>
                <w:rFonts w:ascii="Arial" w:hAnsi="Arial" w:cs="Arial"/>
              </w:rPr>
              <w:t>s and asked wh</w:t>
            </w:r>
            <w:r w:rsidR="00A85AB1" w:rsidRPr="00A85AB1">
              <w:rPr>
                <w:rFonts w:ascii="Arial" w:hAnsi="Arial" w:cs="Arial"/>
              </w:rPr>
              <w:t xml:space="preserve">at </w:t>
            </w:r>
            <w:r w:rsidR="00B67947">
              <w:rPr>
                <w:rFonts w:ascii="Arial" w:hAnsi="Arial" w:cs="Arial"/>
              </w:rPr>
              <w:t xml:space="preserve">the Force </w:t>
            </w:r>
            <w:r w:rsidR="00A85AB1" w:rsidRPr="00A85AB1">
              <w:rPr>
                <w:rFonts w:ascii="Arial" w:hAnsi="Arial" w:cs="Arial"/>
              </w:rPr>
              <w:t>inten</w:t>
            </w:r>
            <w:r w:rsidR="00A85AB1">
              <w:rPr>
                <w:rFonts w:ascii="Arial" w:hAnsi="Arial" w:cs="Arial"/>
              </w:rPr>
              <w:t>d</w:t>
            </w:r>
            <w:r w:rsidR="00B67947">
              <w:rPr>
                <w:rFonts w:ascii="Arial" w:hAnsi="Arial" w:cs="Arial"/>
              </w:rPr>
              <w:t>ed</w:t>
            </w:r>
            <w:r w:rsidR="00A85AB1" w:rsidRPr="00A85AB1">
              <w:rPr>
                <w:rFonts w:ascii="Arial" w:hAnsi="Arial" w:cs="Arial"/>
              </w:rPr>
              <w:t xml:space="preserve"> to do to improve </w:t>
            </w:r>
            <w:r w:rsidR="00B67947">
              <w:rPr>
                <w:rFonts w:ascii="Arial" w:hAnsi="Arial" w:cs="Arial"/>
              </w:rPr>
              <w:t>this.</w:t>
            </w:r>
          </w:p>
          <w:p w14:paraId="6005D29E" w14:textId="5A6DD4AF" w:rsidR="00BD2B0A" w:rsidRDefault="00BD2B0A" w:rsidP="00A25353">
            <w:pPr>
              <w:jc w:val="both"/>
              <w:rPr>
                <w:rFonts w:ascii="Arial" w:hAnsi="Arial" w:cs="Arial"/>
              </w:rPr>
            </w:pPr>
          </w:p>
          <w:p w14:paraId="42851CE2" w14:textId="58DC1C6C" w:rsidR="00BD2B0A" w:rsidRDefault="00BD2B0A" w:rsidP="00A25353">
            <w:pPr>
              <w:jc w:val="both"/>
              <w:rPr>
                <w:rFonts w:ascii="Arial" w:hAnsi="Arial" w:cs="Arial"/>
              </w:rPr>
            </w:pPr>
            <w:r>
              <w:rPr>
                <w:rFonts w:ascii="Arial" w:hAnsi="Arial" w:cs="Arial"/>
              </w:rPr>
              <w:t xml:space="preserve">The DCC </w:t>
            </w:r>
            <w:r w:rsidR="00D53854">
              <w:rPr>
                <w:rFonts w:ascii="Arial" w:hAnsi="Arial" w:cs="Arial"/>
              </w:rPr>
              <w:t>explained</w:t>
            </w:r>
            <w:r>
              <w:rPr>
                <w:rFonts w:ascii="Arial" w:hAnsi="Arial" w:cs="Arial"/>
              </w:rPr>
              <w:t xml:space="preserve"> that international, </w:t>
            </w:r>
            <w:r w:rsidR="001907EF">
              <w:rPr>
                <w:rFonts w:ascii="Arial" w:hAnsi="Arial" w:cs="Arial"/>
              </w:rPr>
              <w:t>national,</w:t>
            </w:r>
            <w:r>
              <w:rPr>
                <w:rFonts w:ascii="Arial" w:hAnsi="Arial" w:cs="Arial"/>
              </w:rPr>
              <w:t xml:space="preserve"> and local factors </w:t>
            </w:r>
            <w:r w:rsidR="005C3360">
              <w:rPr>
                <w:rFonts w:ascii="Arial" w:hAnsi="Arial" w:cs="Arial"/>
              </w:rPr>
              <w:t xml:space="preserve">contributed </w:t>
            </w:r>
            <w:r>
              <w:rPr>
                <w:rFonts w:ascii="Arial" w:hAnsi="Arial" w:cs="Arial"/>
              </w:rPr>
              <w:t xml:space="preserve">to public </w:t>
            </w:r>
            <w:r w:rsidR="00921312">
              <w:rPr>
                <w:rFonts w:ascii="Arial" w:hAnsi="Arial" w:cs="Arial"/>
              </w:rPr>
              <w:t>confidence,</w:t>
            </w:r>
            <w:r w:rsidR="00FB54FE">
              <w:rPr>
                <w:rFonts w:ascii="Arial" w:hAnsi="Arial" w:cs="Arial"/>
              </w:rPr>
              <w:t xml:space="preserve"> and </w:t>
            </w:r>
            <w:r w:rsidR="005C3360">
              <w:rPr>
                <w:rFonts w:ascii="Arial" w:hAnsi="Arial" w:cs="Arial"/>
              </w:rPr>
              <w:t xml:space="preserve">acknowledged </w:t>
            </w:r>
            <w:r w:rsidR="00FB54FE">
              <w:rPr>
                <w:rFonts w:ascii="Arial" w:hAnsi="Arial" w:cs="Arial"/>
              </w:rPr>
              <w:t xml:space="preserve">that </w:t>
            </w:r>
            <w:r w:rsidR="005C3360">
              <w:rPr>
                <w:rFonts w:ascii="Arial" w:hAnsi="Arial" w:cs="Arial"/>
              </w:rPr>
              <w:t xml:space="preserve">recent </w:t>
            </w:r>
            <w:r w:rsidR="00FB54FE">
              <w:rPr>
                <w:rFonts w:ascii="Arial" w:hAnsi="Arial" w:cs="Arial"/>
              </w:rPr>
              <w:t xml:space="preserve">incidents in Gwent </w:t>
            </w:r>
            <w:r w:rsidR="005B4394">
              <w:rPr>
                <w:rFonts w:ascii="Arial" w:hAnsi="Arial" w:cs="Arial"/>
              </w:rPr>
              <w:t xml:space="preserve">had </w:t>
            </w:r>
            <w:r w:rsidR="005B4394">
              <w:rPr>
                <w:rFonts w:ascii="Arial" w:hAnsi="Arial" w:cs="Arial"/>
              </w:rPr>
              <w:lastRenderedPageBreak/>
              <w:t>impact</w:t>
            </w:r>
            <w:r w:rsidR="005C3360">
              <w:rPr>
                <w:rFonts w:ascii="Arial" w:hAnsi="Arial" w:cs="Arial"/>
              </w:rPr>
              <w:t>ed</w:t>
            </w:r>
            <w:r w:rsidR="005B4394">
              <w:rPr>
                <w:rFonts w:ascii="Arial" w:hAnsi="Arial" w:cs="Arial"/>
              </w:rPr>
              <w:t xml:space="preserve"> on this.</w:t>
            </w:r>
            <w:r w:rsidR="00CB50CA">
              <w:rPr>
                <w:rFonts w:ascii="Arial" w:hAnsi="Arial" w:cs="Arial"/>
              </w:rPr>
              <w:t xml:space="preserve"> </w:t>
            </w:r>
            <w:r w:rsidR="00495BC6">
              <w:rPr>
                <w:rFonts w:ascii="Arial" w:hAnsi="Arial" w:cs="Arial"/>
              </w:rPr>
              <w:t xml:space="preserve">There were </w:t>
            </w:r>
            <w:r w:rsidR="00A21C7F">
              <w:rPr>
                <w:rFonts w:ascii="Arial" w:hAnsi="Arial" w:cs="Arial"/>
              </w:rPr>
              <w:t xml:space="preserve">three </w:t>
            </w:r>
            <w:r w:rsidR="00495BC6">
              <w:rPr>
                <w:rFonts w:ascii="Arial" w:hAnsi="Arial" w:cs="Arial"/>
              </w:rPr>
              <w:t xml:space="preserve">areas the Force were focussing on to improve public </w:t>
            </w:r>
            <w:proofErr w:type="gramStart"/>
            <w:r w:rsidR="00495BC6">
              <w:rPr>
                <w:rFonts w:ascii="Arial" w:hAnsi="Arial" w:cs="Arial"/>
              </w:rPr>
              <w:t>confidence</w:t>
            </w:r>
            <w:r w:rsidR="00CB50CA">
              <w:rPr>
                <w:rFonts w:ascii="Arial" w:hAnsi="Arial" w:cs="Arial"/>
              </w:rPr>
              <w:t>;</w:t>
            </w:r>
            <w:proofErr w:type="gramEnd"/>
            <w:r w:rsidR="000134CB">
              <w:rPr>
                <w:rFonts w:ascii="Arial" w:hAnsi="Arial" w:cs="Arial"/>
              </w:rPr>
              <w:t xml:space="preserve"> </w:t>
            </w:r>
            <w:r w:rsidR="006B3D34">
              <w:rPr>
                <w:rFonts w:ascii="Arial" w:hAnsi="Arial" w:cs="Arial"/>
              </w:rPr>
              <w:t>i</w:t>
            </w:r>
            <w:r w:rsidR="000134CB">
              <w:rPr>
                <w:rFonts w:ascii="Arial" w:hAnsi="Arial" w:cs="Arial"/>
              </w:rPr>
              <w:t>mproving performance</w:t>
            </w:r>
            <w:r w:rsidR="006C2669">
              <w:rPr>
                <w:rFonts w:ascii="Arial" w:hAnsi="Arial" w:cs="Arial"/>
              </w:rPr>
              <w:t>, culture and raising standards. T</w:t>
            </w:r>
            <w:r w:rsidR="00495BC6">
              <w:rPr>
                <w:rFonts w:ascii="Arial" w:hAnsi="Arial" w:cs="Arial"/>
              </w:rPr>
              <w:t>his</w:t>
            </w:r>
            <w:r w:rsidR="000134CB">
              <w:rPr>
                <w:rFonts w:ascii="Arial" w:hAnsi="Arial" w:cs="Arial"/>
              </w:rPr>
              <w:t xml:space="preserve"> w</w:t>
            </w:r>
            <w:r w:rsidR="001005ED">
              <w:rPr>
                <w:rFonts w:ascii="Arial" w:hAnsi="Arial" w:cs="Arial"/>
              </w:rPr>
              <w:t>ould</w:t>
            </w:r>
            <w:r w:rsidR="000134CB">
              <w:rPr>
                <w:rFonts w:ascii="Arial" w:hAnsi="Arial" w:cs="Arial"/>
              </w:rPr>
              <w:t xml:space="preserve"> address areas of confidence around the </w:t>
            </w:r>
            <w:r w:rsidR="00495BC6">
              <w:rPr>
                <w:rFonts w:ascii="Arial" w:hAnsi="Arial" w:cs="Arial"/>
              </w:rPr>
              <w:t>F</w:t>
            </w:r>
            <w:r w:rsidR="00844B62">
              <w:rPr>
                <w:rFonts w:ascii="Arial" w:hAnsi="Arial" w:cs="Arial"/>
              </w:rPr>
              <w:t xml:space="preserve">orce in terms of </w:t>
            </w:r>
            <w:r w:rsidR="006B3D34">
              <w:rPr>
                <w:rFonts w:ascii="Arial" w:hAnsi="Arial" w:cs="Arial"/>
              </w:rPr>
              <w:t xml:space="preserve">the </w:t>
            </w:r>
            <w:r w:rsidR="00844B62">
              <w:rPr>
                <w:rFonts w:ascii="Arial" w:hAnsi="Arial" w:cs="Arial"/>
              </w:rPr>
              <w:t>service they provide</w:t>
            </w:r>
            <w:r w:rsidR="00A21C7F">
              <w:rPr>
                <w:rFonts w:ascii="Arial" w:hAnsi="Arial" w:cs="Arial"/>
              </w:rPr>
              <w:t>d</w:t>
            </w:r>
            <w:r w:rsidR="00844B62">
              <w:rPr>
                <w:rFonts w:ascii="Arial" w:hAnsi="Arial" w:cs="Arial"/>
              </w:rPr>
              <w:t xml:space="preserve"> </w:t>
            </w:r>
            <w:r w:rsidR="00BB6653">
              <w:rPr>
                <w:rFonts w:ascii="Arial" w:hAnsi="Arial" w:cs="Arial"/>
              </w:rPr>
              <w:t>and</w:t>
            </w:r>
            <w:r w:rsidR="00844B62">
              <w:rPr>
                <w:rFonts w:ascii="Arial" w:hAnsi="Arial" w:cs="Arial"/>
              </w:rPr>
              <w:t xml:space="preserve"> the way the community talk</w:t>
            </w:r>
            <w:r w:rsidR="00A21C7F">
              <w:rPr>
                <w:rFonts w:ascii="Arial" w:hAnsi="Arial" w:cs="Arial"/>
              </w:rPr>
              <w:t>ed</w:t>
            </w:r>
            <w:r w:rsidR="00844B62">
              <w:rPr>
                <w:rFonts w:ascii="Arial" w:hAnsi="Arial" w:cs="Arial"/>
              </w:rPr>
              <w:t xml:space="preserve"> about the service the</w:t>
            </w:r>
            <w:r w:rsidR="004A0DE7">
              <w:rPr>
                <w:rFonts w:ascii="Arial" w:hAnsi="Arial" w:cs="Arial"/>
              </w:rPr>
              <w:t>y</w:t>
            </w:r>
            <w:r w:rsidR="006B3D34">
              <w:rPr>
                <w:rFonts w:ascii="Arial" w:hAnsi="Arial" w:cs="Arial"/>
              </w:rPr>
              <w:t xml:space="preserve"> ha</w:t>
            </w:r>
            <w:r w:rsidR="00A21C7F">
              <w:rPr>
                <w:rFonts w:ascii="Arial" w:hAnsi="Arial" w:cs="Arial"/>
              </w:rPr>
              <w:t xml:space="preserve">d </w:t>
            </w:r>
            <w:r w:rsidR="004A0DE7">
              <w:rPr>
                <w:rFonts w:ascii="Arial" w:hAnsi="Arial" w:cs="Arial"/>
              </w:rPr>
              <w:t>received</w:t>
            </w:r>
            <w:r w:rsidR="006B3D34">
              <w:rPr>
                <w:rFonts w:ascii="Arial" w:hAnsi="Arial" w:cs="Arial"/>
              </w:rPr>
              <w:t>.</w:t>
            </w:r>
            <w:r w:rsidR="00E06670">
              <w:rPr>
                <w:rFonts w:ascii="Arial" w:hAnsi="Arial" w:cs="Arial"/>
              </w:rPr>
              <w:t xml:space="preserve">  </w:t>
            </w:r>
            <w:r w:rsidR="00E3030C">
              <w:rPr>
                <w:rFonts w:ascii="Arial" w:hAnsi="Arial" w:cs="Arial"/>
              </w:rPr>
              <w:t>The DCC</w:t>
            </w:r>
            <w:r w:rsidR="006B3D34">
              <w:rPr>
                <w:rFonts w:ascii="Arial" w:hAnsi="Arial" w:cs="Arial"/>
              </w:rPr>
              <w:t xml:space="preserve"> </w:t>
            </w:r>
            <w:r w:rsidR="00B05179">
              <w:rPr>
                <w:rFonts w:ascii="Arial" w:hAnsi="Arial" w:cs="Arial"/>
              </w:rPr>
              <w:t xml:space="preserve">had </w:t>
            </w:r>
            <w:r w:rsidR="006B3D34">
              <w:rPr>
                <w:rFonts w:ascii="Arial" w:hAnsi="Arial" w:cs="Arial"/>
              </w:rPr>
              <w:t>also</w:t>
            </w:r>
            <w:r w:rsidR="00E3030C">
              <w:rPr>
                <w:rFonts w:ascii="Arial" w:hAnsi="Arial" w:cs="Arial"/>
              </w:rPr>
              <w:t xml:space="preserve"> attended the </w:t>
            </w:r>
            <w:r w:rsidR="006B3D34">
              <w:rPr>
                <w:rFonts w:ascii="Arial" w:hAnsi="Arial" w:cs="Arial"/>
              </w:rPr>
              <w:t xml:space="preserve">March meeting of the </w:t>
            </w:r>
            <w:r w:rsidR="00E3030C">
              <w:rPr>
                <w:rFonts w:ascii="Arial" w:hAnsi="Arial" w:cs="Arial"/>
              </w:rPr>
              <w:t>Joint Audit Committee</w:t>
            </w:r>
            <w:r w:rsidR="00A34F22">
              <w:rPr>
                <w:rFonts w:ascii="Arial" w:hAnsi="Arial" w:cs="Arial"/>
              </w:rPr>
              <w:t xml:space="preserve"> (JAC)</w:t>
            </w:r>
            <w:r w:rsidR="00E3030C">
              <w:rPr>
                <w:rFonts w:ascii="Arial" w:hAnsi="Arial" w:cs="Arial"/>
              </w:rPr>
              <w:t xml:space="preserve"> and provided </w:t>
            </w:r>
            <w:r w:rsidR="00596A5E">
              <w:rPr>
                <w:rFonts w:ascii="Arial" w:hAnsi="Arial" w:cs="Arial"/>
              </w:rPr>
              <w:t xml:space="preserve">members </w:t>
            </w:r>
            <w:r w:rsidR="00E3030C">
              <w:rPr>
                <w:rFonts w:ascii="Arial" w:hAnsi="Arial" w:cs="Arial"/>
              </w:rPr>
              <w:t xml:space="preserve">with a </w:t>
            </w:r>
            <w:r w:rsidR="007C317B">
              <w:rPr>
                <w:rFonts w:ascii="Arial" w:hAnsi="Arial" w:cs="Arial"/>
              </w:rPr>
              <w:t xml:space="preserve">comprehensive </w:t>
            </w:r>
            <w:r w:rsidR="00B05179">
              <w:rPr>
                <w:rFonts w:ascii="Arial" w:hAnsi="Arial" w:cs="Arial"/>
              </w:rPr>
              <w:t>over</w:t>
            </w:r>
            <w:r w:rsidR="007C317B">
              <w:rPr>
                <w:rFonts w:ascii="Arial" w:hAnsi="Arial" w:cs="Arial"/>
              </w:rPr>
              <w:t xml:space="preserve">view of </w:t>
            </w:r>
            <w:r w:rsidR="004D6609">
              <w:rPr>
                <w:rFonts w:ascii="Arial" w:hAnsi="Arial" w:cs="Arial"/>
              </w:rPr>
              <w:t>their</w:t>
            </w:r>
            <w:r w:rsidR="00BE0EC0">
              <w:rPr>
                <w:rFonts w:ascii="Arial" w:hAnsi="Arial" w:cs="Arial"/>
              </w:rPr>
              <w:t xml:space="preserve"> plan </w:t>
            </w:r>
            <w:r w:rsidR="00DF1C9C">
              <w:rPr>
                <w:rFonts w:ascii="Arial" w:hAnsi="Arial" w:cs="Arial"/>
              </w:rPr>
              <w:t xml:space="preserve">to </w:t>
            </w:r>
            <w:r w:rsidR="007C317B">
              <w:rPr>
                <w:rFonts w:ascii="Arial" w:hAnsi="Arial" w:cs="Arial"/>
              </w:rPr>
              <w:t>improv</w:t>
            </w:r>
            <w:r w:rsidR="00DF1C9C">
              <w:rPr>
                <w:rFonts w:ascii="Arial" w:hAnsi="Arial" w:cs="Arial"/>
              </w:rPr>
              <w:t>e</w:t>
            </w:r>
            <w:r w:rsidR="007C317B">
              <w:rPr>
                <w:rFonts w:ascii="Arial" w:hAnsi="Arial" w:cs="Arial"/>
              </w:rPr>
              <w:t xml:space="preserve"> organisational culture</w:t>
            </w:r>
            <w:r w:rsidR="00B05179">
              <w:rPr>
                <w:rFonts w:ascii="Arial" w:hAnsi="Arial" w:cs="Arial"/>
              </w:rPr>
              <w:t xml:space="preserve"> in addition to work already undertaken</w:t>
            </w:r>
            <w:r w:rsidR="004D6609">
              <w:rPr>
                <w:rFonts w:ascii="Arial" w:hAnsi="Arial" w:cs="Arial"/>
              </w:rPr>
              <w:t xml:space="preserve">.  </w:t>
            </w:r>
            <w:r w:rsidR="00ED5AE7">
              <w:rPr>
                <w:rFonts w:ascii="Arial" w:hAnsi="Arial" w:cs="Arial"/>
              </w:rPr>
              <w:t xml:space="preserve">The </w:t>
            </w:r>
            <w:r w:rsidR="00A34F22">
              <w:rPr>
                <w:rFonts w:ascii="Arial" w:hAnsi="Arial" w:cs="Arial"/>
              </w:rPr>
              <w:t>JAC</w:t>
            </w:r>
            <w:r w:rsidR="00ED5AE7">
              <w:rPr>
                <w:rFonts w:ascii="Arial" w:hAnsi="Arial" w:cs="Arial"/>
              </w:rPr>
              <w:t xml:space="preserve"> we</w:t>
            </w:r>
            <w:r w:rsidR="0071055D">
              <w:rPr>
                <w:rFonts w:ascii="Arial" w:hAnsi="Arial" w:cs="Arial"/>
              </w:rPr>
              <w:t xml:space="preserve">re reassured with </w:t>
            </w:r>
            <w:r w:rsidR="00061D48">
              <w:rPr>
                <w:rFonts w:ascii="Arial" w:hAnsi="Arial" w:cs="Arial"/>
              </w:rPr>
              <w:t xml:space="preserve">the </w:t>
            </w:r>
            <w:r w:rsidR="00B05179">
              <w:rPr>
                <w:rFonts w:ascii="Arial" w:hAnsi="Arial" w:cs="Arial"/>
              </w:rPr>
              <w:t xml:space="preserve">evidence </w:t>
            </w:r>
            <w:r w:rsidR="00061D48">
              <w:rPr>
                <w:rFonts w:ascii="Arial" w:hAnsi="Arial" w:cs="Arial"/>
              </w:rPr>
              <w:t>provided and the</w:t>
            </w:r>
            <w:r w:rsidR="004D6609">
              <w:rPr>
                <w:rFonts w:ascii="Arial" w:hAnsi="Arial" w:cs="Arial"/>
              </w:rPr>
              <w:t xml:space="preserve"> use of</w:t>
            </w:r>
            <w:r w:rsidR="005A53E0">
              <w:rPr>
                <w:rFonts w:ascii="Arial" w:hAnsi="Arial" w:cs="Arial"/>
              </w:rPr>
              <w:t xml:space="preserve"> </w:t>
            </w:r>
            <w:r w:rsidR="00A941DC">
              <w:rPr>
                <w:rFonts w:ascii="Arial" w:hAnsi="Arial" w:cs="Arial"/>
              </w:rPr>
              <w:t xml:space="preserve">academic partners to </w:t>
            </w:r>
            <w:r w:rsidR="005A53E0">
              <w:rPr>
                <w:rFonts w:ascii="Arial" w:hAnsi="Arial" w:cs="Arial"/>
              </w:rPr>
              <w:t>support the</w:t>
            </w:r>
            <w:r w:rsidR="00596A5E">
              <w:rPr>
                <w:rFonts w:ascii="Arial" w:hAnsi="Arial" w:cs="Arial"/>
              </w:rPr>
              <w:t xml:space="preserve"> Force</w:t>
            </w:r>
            <w:r w:rsidR="005A53E0">
              <w:rPr>
                <w:rFonts w:ascii="Arial" w:hAnsi="Arial" w:cs="Arial"/>
              </w:rPr>
              <w:t xml:space="preserve"> in their </w:t>
            </w:r>
            <w:r w:rsidR="004962FC">
              <w:rPr>
                <w:rFonts w:ascii="Arial" w:hAnsi="Arial" w:cs="Arial"/>
              </w:rPr>
              <w:t>understanding</w:t>
            </w:r>
            <w:r w:rsidR="005A53E0">
              <w:rPr>
                <w:rFonts w:ascii="Arial" w:hAnsi="Arial" w:cs="Arial"/>
              </w:rPr>
              <w:t xml:space="preserve"> of</w:t>
            </w:r>
            <w:r w:rsidR="004962FC">
              <w:rPr>
                <w:rFonts w:ascii="Arial" w:hAnsi="Arial" w:cs="Arial"/>
              </w:rPr>
              <w:t xml:space="preserve"> culture and to pinpoint where they need to take acti</w:t>
            </w:r>
            <w:r w:rsidR="008614E6">
              <w:rPr>
                <w:rFonts w:ascii="Arial" w:hAnsi="Arial" w:cs="Arial"/>
              </w:rPr>
              <w:t>on</w:t>
            </w:r>
            <w:r w:rsidR="004962FC">
              <w:rPr>
                <w:rFonts w:ascii="Arial" w:hAnsi="Arial" w:cs="Arial"/>
              </w:rPr>
              <w:t xml:space="preserve"> to address their culture internally.  </w:t>
            </w:r>
            <w:r w:rsidR="00E06670">
              <w:rPr>
                <w:rFonts w:ascii="Arial" w:hAnsi="Arial" w:cs="Arial"/>
              </w:rPr>
              <w:t>I</w:t>
            </w:r>
            <w:r w:rsidR="003B39C8">
              <w:rPr>
                <w:rFonts w:ascii="Arial" w:hAnsi="Arial" w:cs="Arial"/>
              </w:rPr>
              <w:t>n terms of how the force manage</w:t>
            </w:r>
            <w:r w:rsidR="002E559E">
              <w:rPr>
                <w:rFonts w:ascii="Arial" w:hAnsi="Arial" w:cs="Arial"/>
              </w:rPr>
              <w:t>d</w:t>
            </w:r>
            <w:r w:rsidR="003B39C8">
              <w:rPr>
                <w:rFonts w:ascii="Arial" w:hAnsi="Arial" w:cs="Arial"/>
              </w:rPr>
              <w:t xml:space="preserve"> their professional standards</w:t>
            </w:r>
            <w:r w:rsidR="002E559E">
              <w:rPr>
                <w:rFonts w:ascii="Arial" w:hAnsi="Arial" w:cs="Arial"/>
              </w:rPr>
              <w:t>,</w:t>
            </w:r>
            <w:r w:rsidR="00A73F52">
              <w:rPr>
                <w:rFonts w:ascii="Arial" w:hAnsi="Arial" w:cs="Arial"/>
              </w:rPr>
              <w:t xml:space="preserve"> they </w:t>
            </w:r>
            <w:r w:rsidR="00A753EC">
              <w:rPr>
                <w:rFonts w:ascii="Arial" w:hAnsi="Arial" w:cs="Arial"/>
              </w:rPr>
              <w:t>s</w:t>
            </w:r>
            <w:r w:rsidR="002E559E">
              <w:rPr>
                <w:rFonts w:ascii="Arial" w:hAnsi="Arial" w:cs="Arial"/>
              </w:rPr>
              <w:t>aw</w:t>
            </w:r>
            <w:r w:rsidR="00A73F52">
              <w:rPr>
                <w:rFonts w:ascii="Arial" w:hAnsi="Arial" w:cs="Arial"/>
              </w:rPr>
              <w:t xml:space="preserve"> themselves in a good </w:t>
            </w:r>
            <w:r w:rsidR="00B47FE1">
              <w:rPr>
                <w:rFonts w:ascii="Arial" w:hAnsi="Arial" w:cs="Arial"/>
              </w:rPr>
              <w:t>position</w:t>
            </w:r>
            <w:r w:rsidR="008614E6">
              <w:rPr>
                <w:rFonts w:ascii="Arial" w:hAnsi="Arial" w:cs="Arial"/>
              </w:rPr>
              <w:t>.  This would be explored further in</w:t>
            </w:r>
            <w:r w:rsidR="00B47FE1">
              <w:rPr>
                <w:rFonts w:ascii="Arial" w:hAnsi="Arial" w:cs="Arial"/>
              </w:rPr>
              <w:t xml:space="preserve"> the P</w:t>
            </w:r>
            <w:r w:rsidR="00A43B3C">
              <w:rPr>
                <w:rFonts w:ascii="Arial" w:hAnsi="Arial" w:cs="Arial"/>
              </w:rPr>
              <w:t xml:space="preserve">rofessional </w:t>
            </w:r>
            <w:r w:rsidR="00B47FE1">
              <w:rPr>
                <w:rFonts w:ascii="Arial" w:hAnsi="Arial" w:cs="Arial"/>
              </w:rPr>
              <w:t>S</w:t>
            </w:r>
            <w:r w:rsidR="00A43B3C">
              <w:rPr>
                <w:rFonts w:ascii="Arial" w:hAnsi="Arial" w:cs="Arial"/>
              </w:rPr>
              <w:t xml:space="preserve">tandards </w:t>
            </w:r>
            <w:r w:rsidR="00B47FE1">
              <w:rPr>
                <w:rFonts w:ascii="Arial" w:hAnsi="Arial" w:cs="Arial"/>
              </w:rPr>
              <w:t>D</w:t>
            </w:r>
            <w:r w:rsidR="00A43B3C">
              <w:rPr>
                <w:rFonts w:ascii="Arial" w:hAnsi="Arial" w:cs="Arial"/>
              </w:rPr>
              <w:t>epartment (PSD)</w:t>
            </w:r>
            <w:r w:rsidR="00B47FE1">
              <w:rPr>
                <w:rFonts w:ascii="Arial" w:hAnsi="Arial" w:cs="Arial"/>
              </w:rPr>
              <w:t xml:space="preserve"> report</w:t>
            </w:r>
            <w:r w:rsidR="008614E6">
              <w:rPr>
                <w:rFonts w:ascii="Arial" w:hAnsi="Arial" w:cs="Arial"/>
              </w:rPr>
              <w:t>.</w:t>
            </w:r>
          </w:p>
          <w:p w14:paraId="4A04C007" w14:textId="33479659" w:rsidR="00753DF4" w:rsidRDefault="00753DF4" w:rsidP="00A25353">
            <w:pPr>
              <w:jc w:val="both"/>
              <w:rPr>
                <w:rFonts w:ascii="Arial" w:hAnsi="Arial" w:cs="Arial"/>
              </w:rPr>
            </w:pPr>
          </w:p>
          <w:p w14:paraId="5C5FAAF3" w14:textId="601B0935" w:rsidR="00753DF4" w:rsidRDefault="00125110" w:rsidP="00A25353">
            <w:pPr>
              <w:jc w:val="both"/>
              <w:rPr>
                <w:rFonts w:ascii="Arial" w:hAnsi="Arial" w:cs="Arial"/>
              </w:rPr>
            </w:pPr>
            <w:r>
              <w:rPr>
                <w:rFonts w:ascii="Arial" w:hAnsi="Arial" w:cs="Arial"/>
              </w:rPr>
              <w:t>The PCC noted that r</w:t>
            </w:r>
            <w:r w:rsidR="008F4734" w:rsidRPr="00083F94">
              <w:rPr>
                <w:rFonts w:ascii="Arial" w:hAnsi="Arial" w:cs="Arial"/>
              </w:rPr>
              <w:t>ape</w:t>
            </w:r>
            <w:r>
              <w:rPr>
                <w:rFonts w:ascii="Arial" w:hAnsi="Arial" w:cs="Arial"/>
              </w:rPr>
              <w:t xml:space="preserve"> figures</w:t>
            </w:r>
            <w:r w:rsidR="008F4734" w:rsidRPr="00083F94">
              <w:rPr>
                <w:rFonts w:ascii="Arial" w:hAnsi="Arial" w:cs="Arial"/>
              </w:rPr>
              <w:t xml:space="preserve"> </w:t>
            </w:r>
            <w:r w:rsidR="008B31E4" w:rsidRPr="00083F94">
              <w:rPr>
                <w:rFonts w:ascii="Arial" w:hAnsi="Arial" w:cs="Arial"/>
              </w:rPr>
              <w:t xml:space="preserve">had decreased for the </w:t>
            </w:r>
            <w:r w:rsidR="008F4734" w:rsidRPr="00083F94">
              <w:rPr>
                <w:rFonts w:ascii="Arial" w:hAnsi="Arial" w:cs="Arial"/>
              </w:rPr>
              <w:t xml:space="preserve">second quarter in a row, </w:t>
            </w:r>
            <w:r w:rsidR="008B31E4" w:rsidRPr="00083F94">
              <w:rPr>
                <w:rFonts w:ascii="Arial" w:hAnsi="Arial" w:cs="Arial"/>
              </w:rPr>
              <w:t xml:space="preserve">the PCC asked if this was a </w:t>
            </w:r>
            <w:r w:rsidR="004200A6" w:rsidRPr="00083F94">
              <w:rPr>
                <w:rFonts w:ascii="Arial" w:hAnsi="Arial" w:cs="Arial"/>
              </w:rPr>
              <w:t>genuine reduction or i</w:t>
            </w:r>
            <w:r w:rsidR="008B31E4" w:rsidRPr="00083F94">
              <w:rPr>
                <w:rFonts w:ascii="Arial" w:hAnsi="Arial" w:cs="Arial"/>
              </w:rPr>
              <w:t>f</w:t>
            </w:r>
            <w:r w:rsidR="004200A6" w:rsidRPr="00083F94">
              <w:rPr>
                <w:rFonts w:ascii="Arial" w:hAnsi="Arial" w:cs="Arial"/>
              </w:rPr>
              <w:t xml:space="preserve"> there an issue within reporting arrangements</w:t>
            </w:r>
            <w:r w:rsidR="008B31E4" w:rsidRPr="00083F94">
              <w:rPr>
                <w:rFonts w:ascii="Arial" w:hAnsi="Arial" w:cs="Arial"/>
              </w:rPr>
              <w:t xml:space="preserve">. </w:t>
            </w:r>
          </w:p>
          <w:p w14:paraId="40AD6F8B" w14:textId="589CF3FF" w:rsidR="006F7756" w:rsidRDefault="006F7756" w:rsidP="00A25353">
            <w:pPr>
              <w:jc w:val="both"/>
              <w:rPr>
                <w:rFonts w:ascii="Arial" w:hAnsi="Arial" w:cs="Arial"/>
              </w:rPr>
            </w:pPr>
          </w:p>
          <w:p w14:paraId="184968F0" w14:textId="15BD4976" w:rsidR="006F7756" w:rsidRDefault="006C591A" w:rsidP="00A25353">
            <w:pPr>
              <w:jc w:val="both"/>
              <w:rPr>
                <w:rFonts w:ascii="Arial" w:hAnsi="Arial" w:cs="Arial"/>
              </w:rPr>
            </w:pPr>
            <w:r>
              <w:rPr>
                <w:rFonts w:ascii="Arial" w:hAnsi="Arial" w:cs="Arial"/>
              </w:rPr>
              <w:t xml:space="preserve">We were advised since </w:t>
            </w:r>
            <w:r w:rsidR="00664403">
              <w:rPr>
                <w:rFonts w:ascii="Arial" w:hAnsi="Arial" w:cs="Arial"/>
              </w:rPr>
              <w:t>the Rape Investigation Team (RIT)</w:t>
            </w:r>
            <w:r w:rsidR="0045775B">
              <w:rPr>
                <w:rFonts w:ascii="Arial" w:hAnsi="Arial" w:cs="Arial"/>
              </w:rPr>
              <w:t xml:space="preserve"> </w:t>
            </w:r>
            <w:r w:rsidR="00180033">
              <w:rPr>
                <w:rFonts w:ascii="Arial" w:hAnsi="Arial" w:cs="Arial"/>
              </w:rPr>
              <w:t xml:space="preserve">had been established </w:t>
            </w:r>
            <w:r w:rsidR="0045775B">
              <w:rPr>
                <w:rFonts w:ascii="Arial" w:hAnsi="Arial" w:cs="Arial"/>
              </w:rPr>
              <w:t xml:space="preserve">the </w:t>
            </w:r>
            <w:r>
              <w:rPr>
                <w:rFonts w:ascii="Arial" w:hAnsi="Arial" w:cs="Arial"/>
              </w:rPr>
              <w:t>F</w:t>
            </w:r>
            <w:r w:rsidR="0045775B">
              <w:rPr>
                <w:rFonts w:ascii="Arial" w:hAnsi="Arial" w:cs="Arial"/>
              </w:rPr>
              <w:t xml:space="preserve">orce </w:t>
            </w:r>
            <w:r w:rsidR="005E3EB6">
              <w:rPr>
                <w:rFonts w:ascii="Arial" w:hAnsi="Arial" w:cs="Arial"/>
              </w:rPr>
              <w:t>ha</w:t>
            </w:r>
            <w:r w:rsidR="005E3A73">
              <w:rPr>
                <w:rFonts w:ascii="Arial" w:hAnsi="Arial" w:cs="Arial"/>
              </w:rPr>
              <w:t>d</w:t>
            </w:r>
            <w:r w:rsidR="0045775B">
              <w:rPr>
                <w:rFonts w:ascii="Arial" w:hAnsi="Arial" w:cs="Arial"/>
              </w:rPr>
              <w:t xml:space="preserve"> </w:t>
            </w:r>
            <w:r w:rsidR="00EB4E85">
              <w:rPr>
                <w:rFonts w:ascii="Arial" w:hAnsi="Arial" w:cs="Arial"/>
              </w:rPr>
              <w:t xml:space="preserve">improved </w:t>
            </w:r>
            <w:r w:rsidR="005E3EB6">
              <w:rPr>
                <w:rFonts w:ascii="Arial" w:hAnsi="Arial" w:cs="Arial"/>
              </w:rPr>
              <w:t>their</w:t>
            </w:r>
            <w:r w:rsidR="00EB4E85">
              <w:rPr>
                <w:rFonts w:ascii="Arial" w:hAnsi="Arial" w:cs="Arial"/>
              </w:rPr>
              <w:t xml:space="preserve"> rape investigations.  </w:t>
            </w:r>
            <w:r w:rsidR="00BD3290">
              <w:rPr>
                <w:rFonts w:ascii="Arial" w:hAnsi="Arial" w:cs="Arial"/>
              </w:rPr>
              <w:t>They ha</w:t>
            </w:r>
            <w:r w:rsidR="005E3A73">
              <w:rPr>
                <w:rFonts w:ascii="Arial" w:hAnsi="Arial" w:cs="Arial"/>
              </w:rPr>
              <w:t>d</w:t>
            </w:r>
            <w:r w:rsidR="00BD3290">
              <w:rPr>
                <w:rFonts w:ascii="Arial" w:hAnsi="Arial" w:cs="Arial"/>
              </w:rPr>
              <w:t xml:space="preserve"> a good working relationship with New </w:t>
            </w:r>
            <w:r w:rsidR="005E3A73">
              <w:rPr>
                <w:rFonts w:ascii="Arial" w:hAnsi="Arial" w:cs="Arial"/>
              </w:rPr>
              <w:t>P</w:t>
            </w:r>
            <w:r w:rsidR="00BD3290">
              <w:rPr>
                <w:rFonts w:ascii="Arial" w:hAnsi="Arial" w:cs="Arial"/>
              </w:rPr>
              <w:t>athways and th</w:t>
            </w:r>
            <w:r w:rsidR="0067650E">
              <w:rPr>
                <w:rFonts w:ascii="Arial" w:hAnsi="Arial" w:cs="Arial"/>
              </w:rPr>
              <w:t xml:space="preserve">e link with victims </w:t>
            </w:r>
            <w:r w:rsidR="005E3A73">
              <w:rPr>
                <w:rFonts w:ascii="Arial" w:hAnsi="Arial" w:cs="Arial"/>
              </w:rPr>
              <w:t>wa</w:t>
            </w:r>
            <w:r w:rsidR="0067650E">
              <w:rPr>
                <w:rFonts w:ascii="Arial" w:hAnsi="Arial" w:cs="Arial"/>
              </w:rPr>
              <w:t xml:space="preserve">s much better.  The </w:t>
            </w:r>
            <w:r w:rsidR="005E3A73">
              <w:rPr>
                <w:rFonts w:ascii="Arial" w:hAnsi="Arial" w:cs="Arial"/>
              </w:rPr>
              <w:t>F</w:t>
            </w:r>
            <w:r w:rsidR="0067650E">
              <w:rPr>
                <w:rFonts w:ascii="Arial" w:hAnsi="Arial" w:cs="Arial"/>
              </w:rPr>
              <w:t xml:space="preserve">orce </w:t>
            </w:r>
            <w:r w:rsidR="005E3A73">
              <w:rPr>
                <w:rFonts w:ascii="Arial" w:hAnsi="Arial" w:cs="Arial"/>
              </w:rPr>
              <w:t>we</w:t>
            </w:r>
            <w:r w:rsidR="0067650E">
              <w:rPr>
                <w:rFonts w:ascii="Arial" w:hAnsi="Arial" w:cs="Arial"/>
              </w:rPr>
              <w:t xml:space="preserve">re trying to improve </w:t>
            </w:r>
            <w:r>
              <w:rPr>
                <w:rFonts w:ascii="Arial" w:hAnsi="Arial" w:cs="Arial"/>
              </w:rPr>
              <w:t xml:space="preserve">reporting </w:t>
            </w:r>
            <w:r w:rsidR="0067650E">
              <w:rPr>
                <w:rFonts w:ascii="Arial" w:hAnsi="Arial" w:cs="Arial"/>
              </w:rPr>
              <w:t xml:space="preserve">from </w:t>
            </w:r>
            <w:r w:rsidR="004F1312">
              <w:rPr>
                <w:rFonts w:ascii="Arial" w:hAnsi="Arial" w:cs="Arial"/>
              </w:rPr>
              <w:t xml:space="preserve">the </w:t>
            </w:r>
            <w:r w:rsidR="0067650E">
              <w:rPr>
                <w:rFonts w:ascii="Arial" w:hAnsi="Arial" w:cs="Arial"/>
              </w:rPr>
              <w:t>B</w:t>
            </w:r>
            <w:r w:rsidR="005E3A73">
              <w:rPr>
                <w:rFonts w:ascii="Arial" w:hAnsi="Arial" w:cs="Arial"/>
              </w:rPr>
              <w:t xml:space="preserve">lack </w:t>
            </w:r>
            <w:r w:rsidR="0067650E">
              <w:rPr>
                <w:rFonts w:ascii="Arial" w:hAnsi="Arial" w:cs="Arial"/>
              </w:rPr>
              <w:t>A</w:t>
            </w:r>
            <w:r w:rsidR="005E3A73">
              <w:rPr>
                <w:rFonts w:ascii="Arial" w:hAnsi="Arial" w:cs="Arial"/>
              </w:rPr>
              <w:t xml:space="preserve">sian and </w:t>
            </w:r>
            <w:r w:rsidR="0067650E">
              <w:rPr>
                <w:rFonts w:ascii="Arial" w:hAnsi="Arial" w:cs="Arial"/>
              </w:rPr>
              <w:t>M</w:t>
            </w:r>
            <w:r w:rsidR="005E3A73">
              <w:rPr>
                <w:rFonts w:ascii="Arial" w:hAnsi="Arial" w:cs="Arial"/>
              </w:rPr>
              <w:t xml:space="preserve">inority </w:t>
            </w:r>
            <w:r w:rsidR="0067650E">
              <w:rPr>
                <w:rFonts w:ascii="Arial" w:hAnsi="Arial" w:cs="Arial"/>
              </w:rPr>
              <w:t>E</w:t>
            </w:r>
            <w:r w:rsidR="005E3A73">
              <w:rPr>
                <w:rFonts w:ascii="Arial" w:hAnsi="Arial" w:cs="Arial"/>
              </w:rPr>
              <w:t>thnic</w:t>
            </w:r>
            <w:r w:rsidR="0067650E">
              <w:rPr>
                <w:rFonts w:ascii="Arial" w:hAnsi="Arial" w:cs="Arial"/>
              </w:rPr>
              <w:t xml:space="preserve"> communities</w:t>
            </w:r>
            <w:r w:rsidR="00E6057F">
              <w:rPr>
                <w:rFonts w:ascii="Arial" w:hAnsi="Arial" w:cs="Arial"/>
              </w:rPr>
              <w:t xml:space="preserve"> (this </w:t>
            </w:r>
            <w:r w:rsidR="00B705BF">
              <w:rPr>
                <w:rFonts w:ascii="Arial" w:hAnsi="Arial" w:cs="Arial"/>
              </w:rPr>
              <w:t>wa</w:t>
            </w:r>
            <w:r w:rsidR="00E6057F">
              <w:rPr>
                <w:rFonts w:ascii="Arial" w:hAnsi="Arial" w:cs="Arial"/>
              </w:rPr>
              <w:t>s also a national issue)</w:t>
            </w:r>
            <w:r w:rsidR="00284A4D">
              <w:rPr>
                <w:rFonts w:ascii="Arial" w:hAnsi="Arial" w:cs="Arial"/>
              </w:rPr>
              <w:t xml:space="preserve">.  There were plans in place to support this work and it was also </w:t>
            </w:r>
            <w:r w:rsidR="00567B89">
              <w:rPr>
                <w:rFonts w:ascii="Arial" w:hAnsi="Arial" w:cs="Arial"/>
              </w:rPr>
              <w:t>positive that</w:t>
            </w:r>
            <w:r w:rsidR="00596A5E">
              <w:rPr>
                <w:rFonts w:ascii="Arial" w:hAnsi="Arial" w:cs="Arial"/>
              </w:rPr>
              <w:t xml:space="preserve"> </w:t>
            </w:r>
            <w:r w:rsidR="00567B89">
              <w:rPr>
                <w:rFonts w:ascii="Arial" w:hAnsi="Arial" w:cs="Arial"/>
              </w:rPr>
              <w:t>a</w:t>
            </w:r>
            <w:r w:rsidR="00FC7CF2">
              <w:rPr>
                <w:rFonts w:ascii="Arial" w:hAnsi="Arial" w:cs="Arial"/>
              </w:rPr>
              <w:t xml:space="preserve">ll four Welsh forces </w:t>
            </w:r>
            <w:r w:rsidR="00B705BF">
              <w:rPr>
                <w:rFonts w:ascii="Arial" w:hAnsi="Arial" w:cs="Arial"/>
              </w:rPr>
              <w:t>we</w:t>
            </w:r>
            <w:r w:rsidR="00FC7CF2">
              <w:rPr>
                <w:rFonts w:ascii="Arial" w:hAnsi="Arial" w:cs="Arial"/>
              </w:rPr>
              <w:t xml:space="preserve">re part </w:t>
            </w:r>
            <w:r w:rsidR="00FC7CF2" w:rsidRPr="008B2618">
              <w:rPr>
                <w:rFonts w:ascii="Arial" w:hAnsi="Arial" w:cs="Arial"/>
              </w:rPr>
              <w:t xml:space="preserve">of </w:t>
            </w:r>
            <w:r w:rsidR="00BD1AB3" w:rsidRPr="008B2618">
              <w:rPr>
                <w:rFonts w:ascii="Arial" w:hAnsi="Arial" w:cs="Arial"/>
              </w:rPr>
              <w:t xml:space="preserve">Operation </w:t>
            </w:r>
            <w:proofErr w:type="spellStart"/>
            <w:r w:rsidR="00BD1AB3" w:rsidRPr="008B2618">
              <w:rPr>
                <w:rFonts w:ascii="Arial" w:hAnsi="Arial" w:cs="Arial"/>
              </w:rPr>
              <w:t>S</w:t>
            </w:r>
            <w:r w:rsidR="008B2618" w:rsidRPr="008B2618">
              <w:rPr>
                <w:rFonts w:ascii="Arial" w:hAnsi="Arial" w:cs="Arial"/>
              </w:rPr>
              <w:t>oteria</w:t>
            </w:r>
            <w:proofErr w:type="spellEnd"/>
            <w:r w:rsidR="00567B89">
              <w:rPr>
                <w:rFonts w:ascii="Arial" w:hAnsi="Arial" w:cs="Arial"/>
              </w:rPr>
              <w:t>.  We were informed that</w:t>
            </w:r>
            <w:r w:rsidR="00014533">
              <w:rPr>
                <w:rFonts w:ascii="Arial" w:hAnsi="Arial" w:cs="Arial"/>
              </w:rPr>
              <w:t xml:space="preserve"> t</w:t>
            </w:r>
            <w:r w:rsidR="00C2183D">
              <w:rPr>
                <w:rFonts w:ascii="Arial" w:hAnsi="Arial" w:cs="Arial"/>
              </w:rPr>
              <w:t>he dete</w:t>
            </w:r>
            <w:r w:rsidR="007578D0">
              <w:rPr>
                <w:rFonts w:ascii="Arial" w:hAnsi="Arial" w:cs="Arial"/>
              </w:rPr>
              <w:t>c</w:t>
            </w:r>
            <w:r w:rsidR="00C2183D">
              <w:rPr>
                <w:rFonts w:ascii="Arial" w:hAnsi="Arial" w:cs="Arial"/>
              </w:rPr>
              <w:t xml:space="preserve">tion rate </w:t>
            </w:r>
            <w:r w:rsidR="004F1312">
              <w:rPr>
                <w:rFonts w:ascii="Arial" w:hAnsi="Arial" w:cs="Arial"/>
              </w:rPr>
              <w:t>wa</w:t>
            </w:r>
            <w:r w:rsidR="00C2183D">
              <w:rPr>
                <w:rFonts w:ascii="Arial" w:hAnsi="Arial" w:cs="Arial"/>
              </w:rPr>
              <w:t xml:space="preserve">s </w:t>
            </w:r>
            <w:proofErr w:type="gramStart"/>
            <w:r w:rsidR="004F1312">
              <w:rPr>
                <w:rFonts w:ascii="Arial" w:hAnsi="Arial" w:cs="Arial"/>
              </w:rPr>
              <w:t>increasing</w:t>
            </w:r>
            <w:proofErr w:type="gramEnd"/>
            <w:r w:rsidR="004F1312">
              <w:rPr>
                <w:rFonts w:ascii="Arial" w:hAnsi="Arial" w:cs="Arial"/>
              </w:rPr>
              <w:t xml:space="preserve"> </w:t>
            </w:r>
            <w:r w:rsidR="00014533">
              <w:rPr>
                <w:rFonts w:ascii="Arial" w:hAnsi="Arial" w:cs="Arial"/>
              </w:rPr>
              <w:t xml:space="preserve">and </w:t>
            </w:r>
            <w:r w:rsidR="00B05179">
              <w:rPr>
                <w:rFonts w:ascii="Arial" w:hAnsi="Arial" w:cs="Arial"/>
              </w:rPr>
              <w:t xml:space="preserve">Gwent </w:t>
            </w:r>
            <w:r w:rsidR="00014533">
              <w:rPr>
                <w:rFonts w:ascii="Arial" w:hAnsi="Arial" w:cs="Arial"/>
              </w:rPr>
              <w:t>was now</w:t>
            </w:r>
            <w:r w:rsidR="0071186A">
              <w:rPr>
                <w:rFonts w:ascii="Arial" w:hAnsi="Arial" w:cs="Arial"/>
              </w:rPr>
              <w:t xml:space="preserve"> </w:t>
            </w:r>
            <w:r w:rsidR="00081ED4">
              <w:rPr>
                <w:rFonts w:ascii="Arial" w:hAnsi="Arial" w:cs="Arial"/>
              </w:rPr>
              <w:t xml:space="preserve">above the </w:t>
            </w:r>
            <w:r w:rsidR="006E400D">
              <w:rPr>
                <w:rFonts w:ascii="Arial" w:hAnsi="Arial" w:cs="Arial"/>
              </w:rPr>
              <w:t xml:space="preserve">national </w:t>
            </w:r>
            <w:r w:rsidR="00D344E7">
              <w:rPr>
                <w:rFonts w:ascii="Arial" w:hAnsi="Arial" w:cs="Arial"/>
              </w:rPr>
              <w:t>average in terms of their</w:t>
            </w:r>
            <w:r w:rsidR="006E400D">
              <w:rPr>
                <w:rFonts w:ascii="Arial" w:hAnsi="Arial" w:cs="Arial"/>
              </w:rPr>
              <w:t xml:space="preserve"> </w:t>
            </w:r>
            <w:r w:rsidR="0071186A">
              <w:rPr>
                <w:rFonts w:ascii="Arial" w:hAnsi="Arial" w:cs="Arial"/>
              </w:rPr>
              <w:t xml:space="preserve">rape </w:t>
            </w:r>
            <w:r w:rsidR="006E400D">
              <w:rPr>
                <w:rFonts w:ascii="Arial" w:hAnsi="Arial" w:cs="Arial"/>
              </w:rPr>
              <w:t>conviction rate</w:t>
            </w:r>
            <w:r w:rsidR="00D56657">
              <w:rPr>
                <w:rFonts w:ascii="Arial" w:hAnsi="Arial" w:cs="Arial"/>
              </w:rPr>
              <w:t xml:space="preserve">.  The </w:t>
            </w:r>
            <w:r w:rsidR="0071186A">
              <w:rPr>
                <w:rFonts w:ascii="Arial" w:hAnsi="Arial" w:cs="Arial"/>
              </w:rPr>
              <w:t>F</w:t>
            </w:r>
            <w:r w:rsidR="00D56657">
              <w:rPr>
                <w:rFonts w:ascii="Arial" w:hAnsi="Arial" w:cs="Arial"/>
              </w:rPr>
              <w:t xml:space="preserve">orce had </w:t>
            </w:r>
            <w:r w:rsidR="00BE5A45">
              <w:rPr>
                <w:rFonts w:ascii="Arial" w:hAnsi="Arial" w:cs="Arial"/>
              </w:rPr>
              <w:t xml:space="preserve">positive feedback from </w:t>
            </w:r>
            <w:r w:rsidR="00423642">
              <w:rPr>
                <w:rFonts w:ascii="Arial" w:hAnsi="Arial" w:cs="Arial"/>
              </w:rPr>
              <w:t xml:space="preserve">the </w:t>
            </w:r>
            <w:r w:rsidR="001A0BB0">
              <w:rPr>
                <w:rFonts w:ascii="Arial" w:hAnsi="Arial" w:cs="Arial"/>
              </w:rPr>
              <w:t>O</w:t>
            </w:r>
            <w:r w:rsidR="00423642">
              <w:rPr>
                <w:rFonts w:ascii="Arial" w:hAnsi="Arial" w:cs="Arial"/>
              </w:rPr>
              <w:t xml:space="preserve">peration </w:t>
            </w:r>
            <w:proofErr w:type="spellStart"/>
            <w:r w:rsidR="00423642">
              <w:rPr>
                <w:rFonts w:ascii="Arial" w:hAnsi="Arial" w:cs="Arial"/>
              </w:rPr>
              <w:t>S</w:t>
            </w:r>
            <w:r w:rsidR="0071186A">
              <w:rPr>
                <w:rFonts w:ascii="Arial" w:hAnsi="Arial" w:cs="Arial"/>
              </w:rPr>
              <w:t>oteria</w:t>
            </w:r>
            <w:proofErr w:type="spellEnd"/>
            <w:r w:rsidR="00423642">
              <w:rPr>
                <w:rFonts w:ascii="Arial" w:hAnsi="Arial" w:cs="Arial"/>
              </w:rPr>
              <w:t xml:space="preserve"> team </w:t>
            </w:r>
            <w:r w:rsidR="00176266">
              <w:rPr>
                <w:rFonts w:ascii="Arial" w:hAnsi="Arial" w:cs="Arial"/>
              </w:rPr>
              <w:t>when an inspection was completed</w:t>
            </w:r>
            <w:r w:rsidR="001A0BB0">
              <w:rPr>
                <w:rFonts w:ascii="Arial" w:hAnsi="Arial" w:cs="Arial"/>
              </w:rPr>
              <w:t xml:space="preserve"> and were </w:t>
            </w:r>
            <w:r w:rsidR="00FE16BF">
              <w:rPr>
                <w:rFonts w:ascii="Arial" w:hAnsi="Arial" w:cs="Arial"/>
              </w:rPr>
              <w:t xml:space="preserve">working on </w:t>
            </w:r>
            <w:r w:rsidR="0011257C">
              <w:rPr>
                <w:rFonts w:ascii="Arial" w:hAnsi="Arial" w:cs="Arial"/>
              </w:rPr>
              <w:t>key areas</w:t>
            </w:r>
            <w:r w:rsidR="001A0BB0">
              <w:rPr>
                <w:rFonts w:ascii="Arial" w:hAnsi="Arial" w:cs="Arial"/>
              </w:rPr>
              <w:t xml:space="preserve"> in relation to</w:t>
            </w:r>
            <w:r w:rsidR="0011257C">
              <w:rPr>
                <w:rFonts w:ascii="Arial" w:hAnsi="Arial" w:cs="Arial"/>
              </w:rPr>
              <w:t xml:space="preserve"> early investigative advice </w:t>
            </w:r>
            <w:r w:rsidR="00A669DF">
              <w:rPr>
                <w:rFonts w:ascii="Arial" w:hAnsi="Arial" w:cs="Arial"/>
              </w:rPr>
              <w:t xml:space="preserve">to </w:t>
            </w:r>
            <w:r w:rsidR="00014533">
              <w:rPr>
                <w:rFonts w:ascii="Arial" w:hAnsi="Arial" w:cs="Arial"/>
              </w:rPr>
              <w:t>reduce</w:t>
            </w:r>
            <w:r w:rsidR="00A669DF">
              <w:rPr>
                <w:rFonts w:ascii="Arial" w:hAnsi="Arial" w:cs="Arial"/>
              </w:rPr>
              <w:t xml:space="preserve"> the timeliness of rape investigations </w:t>
            </w:r>
            <w:r w:rsidR="00DB65D4">
              <w:rPr>
                <w:rFonts w:ascii="Arial" w:hAnsi="Arial" w:cs="Arial"/>
              </w:rPr>
              <w:t xml:space="preserve">and </w:t>
            </w:r>
            <w:r w:rsidR="00014533">
              <w:rPr>
                <w:rFonts w:ascii="Arial" w:hAnsi="Arial" w:cs="Arial"/>
              </w:rPr>
              <w:t xml:space="preserve">were also </w:t>
            </w:r>
            <w:r w:rsidR="00DB65D4">
              <w:rPr>
                <w:rFonts w:ascii="Arial" w:hAnsi="Arial" w:cs="Arial"/>
              </w:rPr>
              <w:t>work</w:t>
            </w:r>
            <w:r w:rsidR="001A0BB0">
              <w:rPr>
                <w:rFonts w:ascii="Arial" w:hAnsi="Arial" w:cs="Arial"/>
              </w:rPr>
              <w:t>ing</w:t>
            </w:r>
            <w:r w:rsidR="00DB65D4">
              <w:rPr>
                <w:rFonts w:ascii="Arial" w:hAnsi="Arial" w:cs="Arial"/>
              </w:rPr>
              <w:t xml:space="preserve"> with the Crown Prosecution Service </w:t>
            </w:r>
            <w:r w:rsidR="0024469A">
              <w:rPr>
                <w:rFonts w:ascii="Arial" w:hAnsi="Arial" w:cs="Arial"/>
              </w:rPr>
              <w:t xml:space="preserve">to </w:t>
            </w:r>
            <w:r w:rsidR="004B5A7F">
              <w:rPr>
                <w:rFonts w:ascii="Arial" w:hAnsi="Arial" w:cs="Arial"/>
              </w:rPr>
              <w:t>improve</w:t>
            </w:r>
            <w:r w:rsidR="00FC783E">
              <w:rPr>
                <w:rFonts w:ascii="Arial" w:hAnsi="Arial" w:cs="Arial"/>
              </w:rPr>
              <w:t xml:space="preserve"> the service further.  </w:t>
            </w:r>
            <w:r w:rsidR="003B3CDB">
              <w:rPr>
                <w:rFonts w:ascii="Arial" w:hAnsi="Arial" w:cs="Arial"/>
              </w:rPr>
              <w:t xml:space="preserve">The </w:t>
            </w:r>
            <w:r w:rsidR="00FC783E">
              <w:rPr>
                <w:rFonts w:ascii="Arial" w:hAnsi="Arial" w:cs="Arial"/>
              </w:rPr>
              <w:t>F</w:t>
            </w:r>
            <w:r w:rsidR="003B3CDB">
              <w:rPr>
                <w:rFonts w:ascii="Arial" w:hAnsi="Arial" w:cs="Arial"/>
              </w:rPr>
              <w:t xml:space="preserve">orce </w:t>
            </w:r>
            <w:r w:rsidR="001A5326">
              <w:rPr>
                <w:rFonts w:ascii="Arial" w:hAnsi="Arial" w:cs="Arial"/>
              </w:rPr>
              <w:t>acknowledged there was more work to do</w:t>
            </w:r>
            <w:r w:rsidR="00972165">
              <w:rPr>
                <w:rFonts w:ascii="Arial" w:hAnsi="Arial" w:cs="Arial"/>
              </w:rPr>
              <w:t>.</w:t>
            </w:r>
          </w:p>
          <w:p w14:paraId="359C588E" w14:textId="1AA7B1C5" w:rsidR="00BE29E3" w:rsidRDefault="00BE29E3" w:rsidP="00A25353">
            <w:pPr>
              <w:jc w:val="both"/>
              <w:rPr>
                <w:rFonts w:ascii="Arial" w:hAnsi="Arial" w:cs="Arial"/>
              </w:rPr>
            </w:pPr>
          </w:p>
          <w:p w14:paraId="2E5BA5D0" w14:textId="5C06EAC3" w:rsidR="001E2037" w:rsidRDefault="001E2037" w:rsidP="00A25353">
            <w:pPr>
              <w:jc w:val="both"/>
              <w:rPr>
                <w:rFonts w:ascii="Arial" w:hAnsi="Arial" w:cs="Arial"/>
              </w:rPr>
            </w:pPr>
            <w:r w:rsidRPr="0034291A">
              <w:rPr>
                <w:rFonts w:ascii="Arial" w:hAnsi="Arial" w:cs="Arial"/>
              </w:rPr>
              <w:t xml:space="preserve">The PCC </w:t>
            </w:r>
            <w:r w:rsidR="00896844" w:rsidRPr="0034291A">
              <w:rPr>
                <w:rFonts w:ascii="Arial" w:hAnsi="Arial" w:cs="Arial"/>
              </w:rPr>
              <w:t>asked how</w:t>
            </w:r>
            <w:r w:rsidR="00896844">
              <w:rPr>
                <w:rFonts w:ascii="Arial" w:hAnsi="Arial" w:cs="Arial"/>
              </w:rPr>
              <w:t xml:space="preserve"> well the Force were supporting </w:t>
            </w:r>
            <w:r w:rsidR="00352FB6">
              <w:rPr>
                <w:rFonts w:ascii="Arial" w:hAnsi="Arial" w:cs="Arial"/>
              </w:rPr>
              <w:t xml:space="preserve">rape </w:t>
            </w:r>
            <w:r w:rsidR="00382DE9">
              <w:rPr>
                <w:rFonts w:ascii="Arial" w:hAnsi="Arial" w:cs="Arial"/>
              </w:rPr>
              <w:t>victims in Gwent</w:t>
            </w:r>
            <w:r w:rsidR="00896844">
              <w:rPr>
                <w:rFonts w:ascii="Arial" w:hAnsi="Arial" w:cs="Arial"/>
              </w:rPr>
              <w:t>.</w:t>
            </w:r>
          </w:p>
          <w:p w14:paraId="2BC2FD84" w14:textId="6E757FCE" w:rsidR="0077404E" w:rsidRDefault="00C3117D" w:rsidP="00A25353">
            <w:pPr>
              <w:jc w:val="both"/>
              <w:rPr>
                <w:rFonts w:ascii="Arial" w:hAnsi="Arial" w:cs="Arial"/>
              </w:rPr>
            </w:pPr>
            <w:r>
              <w:rPr>
                <w:rFonts w:ascii="Arial" w:hAnsi="Arial" w:cs="Arial"/>
              </w:rPr>
              <w:t xml:space="preserve">The </w:t>
            </w:r>
            <w:proofErr w:type="spellStart"/>
            <w:r w:rsidR="004D713B">
              <w:rPr>
                <w:rFonts w:ascii="Arial" w:hAnsi="Arial" w:cs="Arial"/>
              </w:rPr>
              <w:t>HoPS</w:t>
            </w:r>
            <w:proofErr w:type="spellEnd"/>
            <w:r w:rsidR="004D713B">
              <w:rPr>
                <w:rFonts w:ascii="Arial" w:hAnsi="Arial" w:cs="Arial"/>
              </w:rPr>
              <w:t xml:space="preserve"> informed us that </w:t>
            </w:r>
            <w:r w:rsidR="00B05179">
              <w:rPr>
                <w:rFonts w:ascii="Arial" w:hAnsi="Arial" w:cs="Arial"/>
              </w:rPr>
              <w:t>the</w:t>
            </w:r>
            <w:r w:rsidR="0099244A">
              <w:rPr>
                <w:rFonts w:ascii="Arial" w:hAnsi="Arial" w:cs="Arial"/>
              </w:rPr>
              <w:t xml:space="preserve"> Victim </w:t>
            </w:r>
            <w:r w:rsidR="0056366C">
              <w:rPr>
                <w:rFonts w:ascii="Arial" w:hAnsi="Arial" w:cs="Arial"/>
              </w:rPr>
              <w:t>Survivor</w:t>
            </w:r>
            <w:r w:rsidR="00E259C4">
              <w:rPr>
                <w:rFonts w:ascii="Arial" w:hAnsi="Arial" w:cs="Arial"/>
              </w:rPr>
              <w:t xml:space="preserve"> </w:t>
            </w:r>
            <w:r w:rsidR="0056366C">
              <w:rPr>
                <w:rFonts w:ascii="Arial" w:hAnsi="Arial" w:cs="Arial"/>
              </w:rPr>
              <w:t>Engagement</w:t>
            </w:r>
            <w:r w:rsidR="00E259C4">
              <w:rPr>
                <w:rFonts w:ascii="Arial" w:hAnsi="Arial" w:cs="Arial"/>
              </w:rPr>
              <w:t xml:space="preserve"> Officer </w:t>
            </w:r>
            <w:r w:rsidR="009F2AF9">
              <w:rPr>
                <w:rFonts w:ascii="Arial" w:hAnsi="Arial" w:cs="Arial"/>
              </w:rPr>
              <w:t xml:space="preserve">(VSEO) </w:t>
            </w:r>
            <w:r w:rsidR="00B722A4">
              <w:rPr>
                <w:rFonts w:ascii="Arial" w:hAnsi="Arial" w:cs="Arial"/>
              </w:rPr>
              <w:t xml:space="preserve">had been </w:t>
            </w:r>
            <w:r w:rsidR="00E259C4">
              <w:rPr>
                <w:rFonts w:ascii="Arial" w:hAnsi="Arial" w:cs="Arial"/>
              </w:rPr>
              <w:t>crucial</w:t>
            </w:r>
            <w:r w:rsidR="00B722A4">
              <w:rPr>
                <w:rFonts w:ascii="Arial" w:hAnsi="Arial" w:cs="Arial"/>
              </w:rPr>
              <w:t xml:space="preserve"> in supporting</w:t>
            </w:r>
            <w:r w:rsidR="00E259C4">
              <w:rPr>
                <w:rFonts w:ascii="Arial" w:hAnsi="Arial" w:cs="Arial"/>
              </w:rPr>
              <w:t xml:space="preserve"> victims</w:t>
            </w:r>
            <w:r w:rsidR="00254745">
              <w:rPr>
                <w:rFonts w:ascii="Arial" w:hAnsi="Arial" w:cs="Arial"/>
              </w:rPr>
              <w:t xml:space="preserve"> </w:t>
            </w:r>
            <w:r w:rsidR="00E259C4">
              <w:rPr>
                <w:rFonts w:ascii="Arial" w:hAnsi="Arial" w:cs="Arial"/>
              </w:rPr>
              <w:t xml:space="preserve">of rape and domestic abuse.  </w:t>
            </w:r>
            <w:r w:rsidR="0056366C">
              <w:rPr>
                <w:rFonts w:ascii="Arial" w:hAnsi="Arial" w:cs="Arial"/>
              </w:rPr>
              <w:t>The</w:t>
            </w:r>
            <w:r w:rsidR="009F2AF9">
              <w:rPr>
                <w:rFonts w:ascii="Arial" w:hAnsi="Arial" w:cs="Arial"/>
              </w:rPr>
              <w:t xml:space="preserve"> VSEO</w:t>
            </w:r>
            <w:r w:rsidR="00254745">
              <w:rPr>
                <w:rFonts w:ascii="Arial" w:hAnsi="Arial" w:cs="Arial"/>
              </w:rPr>
              <w:t xml:space="preserve"> also</w:t>
            </w:r>
            <w:r w:rsidR="009F2AF9">
              <w:rPr>
                <w:rFonts w:ascii="Arial" w:hAnsi="Arial" w:cs="Arial"/>
              </w:rPr>
              <w:t xml:space="preserve"> sits on</w:t>
            </w:r>
            <w:r w:rsidR="00913D94">
              <w:rPr>
                <w:rFonts w:ascii="Arial" w:hAnsi="Arial" w:cs="Arial"/>
              </w:rPr>
              <w:t xml:space="preserve"> </w:t>
            </w:r>
            <w:r w:rsidR="00254745">
              <w:rPr>
                <w:rFonts w:ascii="Arial" w:hAnsi="Arial" w:cs="Arial"/>
              </w:rPr>
              <w:t xml:space="preserve">the </w:t>
            </w:r>
            <w:r w:rsidR="008646F3">
              <w:rPr>
                <w:rFonts w:ascii="Arial" w:hAnsi="Arial" w:cs="Arial"/>
              </w:rPr>
              <w:t xml:space="preserve">Force </w:t>
            </w:r>
            <w:r w:rsidR="00706E58">
              <w:rPr>
                <w:rFonts w:ascii="Arial" w:hAnsi="Arial" w:cs="Arial"/>
              </w:rPr>
              <w:t>scrutiny</w:t>
            </w:r>
            <w:r w:rsidR="00913D94">
              <w:rPr>
                <w:rFonts w:ascii="Arial" w:hAnsi="Arial" w:cs="Arial"/>
              </w:rPr>
              <w:t xml:space="preserve"> panel </w:t>
            </w:r>
            <w:r w:rsidR="009F2AF9">
              <w:rPr>
                <w:rFonts w:ascii="Arial" w:hAnsi="Arial" w:cs="Arial"/>
              </w:rPr>
              <w:t xml:space="preserve">and identifies </w:t>
            </w:r>
            <w:r w:rsidR="00E95B5B">
              <w:rPr>
                <w:rFonts w:ascii="Arial" w:hAnsi="Arial" w:cs="Arial"/>
              </w:rPr>
              <w:t xml:space="preserve">anything </w:t>
            </w:r>
            <w:r w:rsidR="00AD2BDF">
              <w:rPr>
                <w:rFonts w:ascii="Arial" w:hAnsi="Arial" w:cs="Arial"/>
              </w:rPr>
              <w:t xml:space="preserve">further </w:t>
            </w:r>
            <w:r w:rsidR="00254745">
              <w:rPr>
                <w:rFonts w:ascii="Arial" w:hAnsi="Arial" w:cs="Arial"/>
              </w:rPr>
              <w:t>that</w:t>
            </w:r>
            <w:r w:rsidR="00FE631E">
              <w:rPr>
                <w:rFonts w:ascii="Arial" w:hAnsi="Arial" w:cs="Arial"/>
              </w:rPr>
              <w:t xml:space="preserve"> </w:t>
            </w:r>
            <w:r w:rsidR="00E95B5B">
              <w:rPr>
                <w:rFonts w:ascii="Arial" w:hAnsi="Arial" w:cs="Arial"/>
              </w:rPr>
              <w:t xml:space="preserve">could have done </w:t>
            </w:r>
            <w:proofErr w:type="gramStart"/>
            <w:r w:rsidR="00E95B5B">
              <w:rPr>
                <w:rFonts w:ascii="Arial" w:hAnsi="Arial" w:cs="Arial"/>
              </w:rPr>
              <w:t>for  victim</w:t>
            </w:r>
            <w:r w:rsidR="00B05179">
              <w:rPr>
                <w:rFonts w:ascii="Arial" w:hAnsi="Arial" w:cs="Arial"/>
              </w:rPr>
              <w:t>s</w:t>
            </w:r>
            <w:proofErr w:type="gramEnd"/>
            <w:r w:rsidR="00596A5E">
              <w:rPr>
                <w:rFonts w:ascii="Arial" w:hAnsi="Arial" w:cs="Arial"/>
              </w:rPr>
              <w:t xml:space="preserve"> which is then fed back as learning</w:t>
            </w:r>
            <w:r w:rsidR="00DE02A7">
              <w:rPr>
                <w:rFonts w:ascii="Arial" w:hAnsi="Arial" w:cs="Arial"/>
              </w:rPr>
              <w:t xml:space="preserve">.  </w:t>
            </w:r>
          </w:p>
          <w:p w14:paraId="6980A2FE" w14:textId="77777777" w:rsidR="002158C4" w:rsidRDefault="002158C4" w:rsidP="00A25353">
            <w:pPr>
              <w:jc w:val="both"/>
              <w:rPr>
                <w:rFonts w:ascii="Arial" w:hAnsi="Arial" w:cs="Arial"/>
              </w:rPr>
            </w:pPr>
          </w:p>
          <w:p w14:paraId="6F25F0E0" w14:textId="02CA78F9" w:rsidR="00C42A97" w:rsidRDefault="00933BE1" w:rsidP="00A25353">
            <w:pPr>
              <w:jc w:val="both"/>
              <w:rPr>
                <w:rFonts w:ascii="Arial" w:hAnsi="Arial" w:cs="Arial"/>
              </w:rPr>
            </w:pPr>
            <w:r>
              <w:rPr>
                <w:rFonts w:ascii="Arial" w:hAnsi="Arial" w:cs="Arial"/>
              </w:rPr>
              <w:t>The CC confirm</w:t>
            </w:r>
            <w:r w:rsidR="0009455A">
              <w:rPr>
                <w:rFonts w:ascii="Arial" w:hAnsi="Arial" w:cs="Arial"/>
              </w:rPr>
              <w:t>ed</w:t>
            </w:r>
            <w:r>
              <w:rPr>
                <w:rFonts w:ascii="Arial" w:hAnsi="Arial" w:cs="Arial"/>
              </w:rPr>
              <w:t xml:space="preserve"> </w:t>
            </w:r>
            <w:r w:rsidR="0009455A">
              <w:rPr>
                <w:rFonts w:ascii="Arial" w:hAnsi="Arial" w:cs="Arial"/>
              </w:rPr>
              <w:t xml:space="preserve">the Force would </w:t>
            </w:r>
            <w:r>
              <w:rPr>
                <w:rFonts w:ascii="Arial" w:hAnsi="Arial" w:cs="Arial"/>
              </w:rPr>
              <w:t xml:space="preserve">meet </w:t>
            </w:r>
            <w:r w:rsidR="0070022E">
              <w:rPr>
                <w:rFonts w:ascii="Arial" w:hAnsi="Arial" w:cs="Arial"/>
              </w:rPr>
              <w:t xml:space="preserve">the </w:t>
            </w:r>
            <w:r w:rsidR="00596A5E">
              <w:rPr>
                <w:rFonts w:ascii="Arial" w:hAnsi="Arial" w:cs="Arial"/>
              </w:rPr>
              <w:t>Operation Uplift target</w:t>
            </w:r>
            <w:r w:rsidR="00055BC1">
              <w:rPr>
                <w:rFonts w:ascii="Arial" w:hAnsi="Arial" w:cs="Arial"/>
              </w:rPr>
              <w:t xml:space="preserve">.  She </w:t>
            </w:r>
            <w:r w:rsidR="00EA6A08">
              <w:rPr>
                <w:rFonts w:ascii="Arial" w:hAnsi="Arial" w:cs="Arial"/>
              </w:rPr>
              <w:t xml:space="preserve">reiterated the </w:t>
            </w:r>
            <w:r w:rsidR="00C42A97">
              <w:rPr>
                <w:rFonts w:ascii="Arial" w:hAnsi="Arial" w:cs="Arial"/>
              </w:rPr>
              <w:t xml:space="preserve">challenge </w:t>
            </w:r>
            <w:r w:rsidR="00EA6A08">
              <w:rPr>
                <w:rFonts w:ascii="Arial" w:hAnsi="Arial" w:cs="Arial"/>
              </w:rPr>
              <w:t xml:space="preserve">of having a young </w:t>
            </w:r>
            <w:r w:rsidR="001C12D2">
              <w:rPr>
                <w:rFonts w:ascii="Arial" w:hAnsi="Arial" w:cs="Arial"/>
              </w:rPr>
              <w:t xml:space="preserve">workforce </w:t>
            </w:r>
            <w:r w:rsidR="00923248">
              <w:rPr>
                <w:rFonts w:ascii="Arial" w:hAnsi="Arial" w:cs="Arial"/>
              </w:rPr>
              <w:t xml:space="preserve">serving our communities </w:t>
            </w:r>
            <w:r w:rsidR="00EA6A08">
              <w:rPr>
                <w:rFonts w:ascii="Arial" w:hAnsi="Arial" w:cs="Arial"/>
              </w:rPr>
              <w:t xml:space="preserve">comprising </w:t>
            </w:r>
            <w:r w:rsidR="001C12D2">
              <w:rPr>
                <w:rFonts w:ascii="Arial" w:hAnsi="Arial" w:cs="Arial"/>
              </w:rPr>
              <w:t>between 400 and 500 people</w:t>
            </w:r>
            <w:r w:rsidR="003A1167">
              <w:rPr>
                <w:rFonts w:ascii="Arial" w:hAnsi="Arial" w:cs="Arial"/>
              </w:rPr>
              <w:t xml:space="preserve"> with less tha</w:t>
            </w:r>
            <w:r w:rsidR="00EA6A08">
              <w:rPr>
                <w:rFonts w:ascii="Arial" w:hAnsi="Arial" w:cs="Arial"/>
              </w:rPr>
              <w:t>n</w:t>
            </w:r>
            <w:r w:rsidR="003A1167">
              <w:rPr>
                <w:rFonts w:ascii="Arial" w:hAnsi="Arial" w:cs="Arial"/>
              </w:rPr>
              <w:t xml:space="preserve"> six and a half years</w:t>
            </w:r>
            <w:r w:rsidR="00E96FD7">
              <w:rPr>
                <w:rFonts w:ascii="Arial" w:hAnsi="Arial" w:cs="Arial"/>
              </w:rPr>
              <w:t>’</w:t>
            </w:r>
            <w:r w:rsidR="003A1167">
              <w:rPr>
                <w:rFonts w:ascii="Arial" w:hAnsi="Arial" w:cs="Arial"/>
              </w:rPr>
              <w:t xml:space="preserve"> </w:t>
            </w:r>
            <w:r w:rsidR="00DB3D85">
              <w:rPr>
                <w:rFonts w:ascii="Arial" w:hAnsi="Arial" w:cs="Arial"/>
              </w:rPr>
              <w:t>service and assured us it was a priority to</w:t>
            </w:r>
            <w:r w:rsidR="001642C4">
              <w:rPr>
                <w:rFonts w:ascii="Arial" w:hAnsi="Arial" w:cs="Arial"/>
              </w:rPr>
              <w:t xml:space="preserve"> have the</w:t>
            </w:r>
            <w:r w:rsidR="003A1167">
              <w:rPr>
                <w:rFonts w:ascii="Arial" w:hAnsi="Arial" w:cs="Arial"/>
              </w:rPr>
              <w:t xml:space="preserve"> right people with the</w:t>
            </w:r>
            <w:r w:rsidR="00DB3D85">
              <w:rPr>
                <w:rFonts w:ascii="Arial" w:hAnsi="Arial" w:cs="Arial"/>
              </w:rPr>
              <w:t xml:space="preserve"> right</w:t>
            </w:r>
            <w:r w:rsidR="003A1167">
              <w:rPr>
                <w:rFonts w:ascii="Arial" w:hAnsi="Arial" w:cs="Arial"/>
              </w:rPr>
              <w:t xml:space="preserve"> skills serv</w:t>
            </w:r>
            <w:r w:rsidR="00C9786E">
              <w:rPr>
                <w:rFonts w:ascii="Arial" w:hAnsi="Arial" w:cs="Arial"/>
              </w:rPr>
              <w:t>ing</w:t>
            </w:r>
            <w:r w:rsidR="009D2BA5">
              <w:rPr>
                <w:rFonts w:ascii="Arial" w:hAnsi="Arial" w:cs="Arial"/>
              </w:rPr>
              <w:t xml:space="preserve"> the public </w:t>
            </w:r>
            <w:proofErr w:type="gramStart"/>
            <w:r w:rsidR="00C9786E">
              <w:rPr>
                <w:rFonts w:ascii="Arial" w:hAnsi="Arial" w:cs="Arial"/>
              </w:rPr>
              <w:t>in order to</w:t>
            </w:r>
            <w:proofErr w:type="gramEnd"/>
            <w:r w:rsidR="00C9786E">
              <w:rPr>
                <w:rFonts w:ascii="Arial" w:hAnsi="Arial" w:cs="Arial"/>
              </w:rPr>
              <w:t xml:space="preserve"> </w:t>
            </w:r>
            <w:r w:rsidR="00596A5E">
              <w:rPr>
                <w:rFonts w:ascii="Arial" w:hAnsi="Arial" w:cs="Arial"/>
              </w:rPr>
              <w:t>continuing building on</w:t>
            </w:r>
            <w:r w:rsidR="009D2BA5">
              <w:rPr>
                <w:rFonts w:ascii="Arial" w:hAnsi="Arial" w:cs="Arial"/>
              </w:rPr>
              <w:t xml:space="preserve"> public confidence</w:t>
            </w:r>
            <w:r w:rsidR="003A1167">
              <w:rPr>
                <w:rFonts w:ascii="Arial" w:hAnsi="Arial" w:cs="Arial"/>
              </w:rPr>
              <w:t xml:space="preserve">.  </w:t>
            </w:r>
          </w:p>
          <w:p w14:paraId="204BB1D2" w14:textId="13B1951D" w:rsidR="005014A7" w:rsidRDefault="005014A7" w:rsidP="00A25353">
            <w:pPr>
              <w:jc w:val="both"/>
              <w:rPr>
                <w:rFonts w:ascii="Arial" w:hAnsi="Arial" w:cs="Arial"/>
              </w:rPr>
            </w:pPr>
          </w:p>
          <w:p w14:paraId="1EB241B2" w14:textId="378EFA12" w:rsidR="003C01F5" w:rsidRDefault="003C01F5" w:rsidP="00A25353">
            <w:pPr>
              <w:jc w:val="both"/>
              <w:rPr>
                <w:rFonts w:ascii="Arial" w:hAnsi="Arial" w:cs="Arial"/>
              </w:rPr>
            </w:pPr>
          </w:p>
          <w:p w14:paraId="031C450E" w14:textId="6E91EC9F" w:rsidR="003C01F5" w:rsidRDefault="003C01F5" w:rsidP="00A25353">
            <w:pPr>
              <w:jc w:val="both"/>
              <w:rPr>
                <w:rFonts w:ascii="Arial" w:hAnsi="Arial" w:cs="Arial"/>
              </w:rPr>
            </w:pPr>
          </w:p>
          <w:p w14:paraId="6F2F74FD" w14:textId="77777777" w:rsidR="003C01F5" w:rsidRDefault="003C01F5" w:rsidP="00A25353">
            <w:pPr>
              <w:jc w:val="both"/>
              <w:rPr>
                <w:rFonts w:ascii="Arial" w:hAnsi="Arial" w:cs="Arial"/>
              </w:rPr>
            </w:pPr>
          </w:p>
          <w:p w14:paraId="12A28603" w14:textId="54D615BC" w:rsidR="00542B71" w:rsidRPr="00D5654A" w:rsidRDefault="00542B71" w:rsidP="00A25353">
            <w:pPr>
              <w:jc w:val="both"/>
              <w:rPr>
                <w:rFonts w:ascii="Arial" w:hAnsi="Arial" w:cs="Arial"/>
              </w:rPr>
            </w:pPr>
          </w:p>
        </w:tc>
        <w:tc>
          <w:tcPr>
            <w:tcW w:w="1270" w:type="dxa"/>
          </w:tcPr>
          <w:p w14:paraId="291A6417" w14:textId="2C9F5145" w:rsidR="00A61389" w:rsidRDefault="00A61389" w:rsidP="00A25353">
            <w:pPr>
              <w:jc w:val="both"/>
              <w:rPr>
                <w:rFonts w:ascii="Arial" w:hAnsi="Arial" w:cs="Arial"/>
                <w:b/>
              </w:rPr>
            </w:pPr>
          </w:p>
          <w:p w14:paraId="76FD7EF5" w14:textId="75FC745D" w:rsidR="00BF4A70" w:rsidRDefault="00BF4A70" w:rsidP="00A25353">
            <w:pPr>
              <w:jc w:val="both"/>
              <w:rPr>
                <w:rFonts w:ascii="Arial" w:hAnsi="Arial" w:cs="Arial"/>
                <w:b/>
              </w:rPr>
            </w:pPr>
          </w:p>
          <w:p w14:paraId="7108FB42" w14:textId="009C0D57" w:rsidR="00BF4A70" w:rsidRDefault="00BF4A70" w:rsidP="00A25353">
            <w:pPr>
              <w:jc w:val="both"/>
              <w:rPr>
                <w:rFonts w:ascii="Arial" w:hAnsi="Arial" w:cs="Arial"/>
                <w:b/>
              </w:rPr>
            </w:pPr>
          </w:p>
          <w:p w14:paraId="7DB8678B" w14:textId="26692E65" w:rsidR="00BF4A70" w:rsidRDefault="00BF4A70" w:rsidP="00A25353">
            <w:pPr>
              <w:jc w:val="both"/>
              <w:rPr>
                <w:rFonts w:ascii="Arial" w:hAnsi="Arial" w:cs="Arial"/>
                <w:b/>
              </w:rPr>
            </w:pPr>
          </w:p>
          <w:p w14:paraId="2C25911D" w14:textId="383CD6C2" w:rsidR="00BF4A70" w:rsidRDefault="00BF4A70" w:rsidP="00A25353">
            <w:pPr>
              <w:jc w:val="both"/>
              <w:rPr>
                <w:rFonts w:ascii="Arial" w:hAnsi="Arial" w:cs="Arial"/>
                <w:b/>
              </w:rPr>
            </w:pPr>
          </w:p>
          <w:p w14:paraId="1107A66C" w14:textId="6D883DD2" w:rsidR="00BF4A70" w:rsidRDefault="00BF4A70" w:rsidP="00A25353">
            <w:pPr>
              <w:jc w:val="both"/>
              <w:rPr>
                <w:rFonts w:ascii="Arial" w:hAnsi="Arial" w:cs="Arial"/>
                <w:b/>
              </w:rPr>
            </w:pPr>
          </w:p>
          <w:p w14:paraId="1EB89129" w14:textId="2073B85B" w:rsidR="00BF4A70" w:rsidRDefault="00BF4A70" w:rsidP="00A25353">
            <w:pPr>
              <w:jc w:val="both"/>
              <w:rPr>
                <w:rFonts w:ascii="Arial" w:hAnsi="Arial" w:cs="Arial"/>
                <w:b/>
              </w:rPr>
            </w:pPr>
          </w:p>
          <w:p w14:paraId="36228EE0" w14:textId="77777777" w:rsidR="003937D2" w:rsidRDefault="003937D2" w:rsidP="00A25353">
            <w:pPr>
              <w:jc w:val="both"/>
              <w:rPr>
                <w:rFonts w:ascii="Arial" w:hAnsi="Arial" w:cs="Arial"/>
                <w:b/>
              </w:rPr>
            </w:pPr>
          </w:p>
          <w:p w14:paraId="537DFBA7" w14:textId="77777777" w:rsidR="003937D2" w:rsidRDefault="003937D2" w:rsidP="00A25353">
            <w:pPr>
              <w:jc w:val="both"/>
              <w:rPr>
                <w:rFonts w:ascii="Arial" w:hAnsi="Arial" w:cs="Arial"/>
                <w:b/>
              </w:rPr>
            </w:pPr>
          </w:p>
          <w:p w14:paraId="6EF0E227" w14:textId="77777777" w:rsidR="003937D2" w:rsidRDefault="003937D2" w:rsidP="00A25353">
            <w:pPr>
              <w:jc w:val="both"/>
              <w:rPr>
                <w:rFonts w:ascii="Arial" w:hAnsi="Arial" w:cs="Arial"/>
                <w:b/>
              </w:rPr>
            </w:pPr>
          </w:p>
          <w:p w14:paraId="48DD27DA" w14:textId="77777777" w:rsidR="003937D2" w:rsidRDefault="003937D2" w:rsidP="00A25353">
            <w:pPr>
              <w:jc w:val="both"/>
              <w:rPr>
                <w:rFonts w:ascii="Arial" w:hAnsi="Arial" w:cs="Arial"/>
                <w:b/>
              </w:rPr>
            </w:pPr>
          </w:p>
          <w:p w14:paraId="5F0CC4C0" w14:textId="77777777" w:rsidR="003937D2" w:rsidRDefault="003937D2" w:rsidP="00A25353">
            <w:pPr>
              <w:jc w:val="both"/>
              <w:rPr>
                <w:rFonts w:ascii="Arial" w:hAnsi="Arial" w:cs="Arial"/>
                <w:b/>
              </w:rPr>
            </w:pPr>
          </w:p>
          <w:p w14:paraId="344F1046" w14:textId="77777777" w:rsidR="003937D2" w:rsidRDefault="003937D2" w:rsidP="00A25353">
            <w:pPr>
              <w:jc w:val="both"/>
              <w:rPr>
                <w:rFonts w:ascii="Arial" w:hAnsi="Arial" w:cs="Arial"/>
                <w:b/>
              </w:rPr>
            </w:pPr>
          </w:p>
          <w:p w14:paraId="4842EC0D" w14:textId="77777777" w:rsidR="00AB3257" w:rsidRDefault="00AB3257" w:rsidP="00A25353">
            <w:pPr>
              <w:jc w:val="both"/>
              <w:rPr>
                <w:rFonts w:ascii="Arial" w:hAnsi="Arial" w:cs="Arial"/>
                <w:b/>
              </w:rPr>
            </w:pPr>
          </w:p>
          <w:p w14:paraId="5BA001D4" w14:textId="77777777" w:rsidR="00AB3257" w:rsidRDefault="00AB3257" w:rsidP="00A25353">
            <w:pPr>
              <w:jc w:val="both"/>
              <w:rPr>
                <w:rFonts w:ascii="Arial" w:hAnsi="Arial" w:cs="Arial"/>
                <w:b/>
              </w:rPr>
            </w:pPr>
          </w:p>
          <w:p w14:paraId="6993D978" w14:textId="77777777" w:rsidR="00AB3257" w:rsidRDefault="00AB3257" w:rsidP="00A25353">
            <w:pPr>
              <w:jc w:val="both"/>
              <w:rPr>
                <w:rFonts w:ascii="Arial" w:hAnsi="Arial" w:cs="Arial"/>
                <w:b/>
              </w:rPr>
            </w:pPr>
          </w:p>
          <w:p w14:paraId="01FEB387" w14:textId="77777777" w:rsidR="00AB3257" w:rsidRDefault="00AB3257" w:rsidP="00A25353">
            <w:pPr>
              <w:jc w:val="both"/>
              <w:rPr>
                <w:rFonts w:ascii="Arial" w:hAnsi="Arial" w:cs="Arial"/>
                <w:b/>
              </w:rPr>
            </w:pPr>
          </w:p>
          <w:p w14:paraId="003F4FFF" w14:textId="77777777" w:rsidR="00AB3257" w:rsidRDefault="00AB3257" w:rsidP="00A25353">
            <w:pPr>
              <w:jc w:val="both"/>
              <w:rPr>
                <w:rFonts w:ascii="Arial" w:hAnsi="Arial" w:cs="Arial"/>
                <w:b/>
              </w:rPr>
            </w:pPr>
          </w:p>
          <w:p w14:paraId="6B9C0FF9" w14:textId="77777777" w:rsidR="00AB3257" w:rsidRDefault="00AB3257" w:rsidP="00A25353">
            <w:pPr>
              <w:jc w:val="both"/>
              <w:rPr>
                <w:rFonts w:ascii="Arial" w:hAnsi="Arial" w:cs="Arial"/>
                <w:b/>
              </w:rPr>
            </w:pPr>
          </w:p>
          <w:p w14:paraId="580CF988" w14:textId="77777777" w:rsidR="00AB3257" w:rsidRDefault="00AB3257" w:rsidP="00A25353">
            <w:pPr>
              <w:jc w:val="both"/>
              <w:rPr>
                <w:rFonts w:ascii="Arial" w:hAnsi="Arial" w:cs="Arial"/>
                <w:b/>
              </w:rPr>
            </w:pPr>
          </w:p>
          <w:p w14:paraId="61BE54C1" w14:textId="77777777" w:rsidR="00AB3257" w:rsidRDefault="00AB3257" w:rsidP="00A25353">
            <w:pPr>
              <w:jc w:val="both"/>
              <w:rPr>
                <w:rFonts w:ascii="Arial" w:hAnsi="Arial" w:cs="Arial"/>
                <w:b/>
              </w:rPr>
            </w:pPr>
          </w:p>
          <w:p w14:paraId="1FBE9163" w14:textId="77777777" w:rsidR="00AB3257" w:rsidRDefault="00AB3257" w:rsidP="00A25353">
            <w:pPr>
              <w:jc w:val="both"/>
              <w:rPr>
                <w:rFonts w:ascii="Arial" w:hAnsi="Arial" w:cs="Arial"/>
                <w:b/>
              </w:rPr>
            </w:pPr>
          </w:p>
          <w:p w14:paraId="583DF1EB" w14:textId="77777777" w:rsidR="00AB3257" w:rsidRDefault="00AB3257" w:rsidP="00A25353">
            <w:pPr>
              <w:jc w:val="both"/>
              <w:rPr>
                <w:rFonts w:ascii="Arial" w:hAnsi="Arial" w:cs="Arial"/>
                <w:b/>
              </w:rPr>
            </w:pPr>
          </w:p>
          <w:p w14:paraId="72AB77C0" w14:textId="77777777" w:rsidR="00AB3257" w:rsidRDefault="00AB3257" w:rsidP="00A25353">
            <w:pPr>
              <w:jc w:val="both"/>
              <w:rPr>
                <w:rFonts w:ascii="Arial" w:hAnsi="Arial" w:cs="Arial"/>
                <w:b/>
              </w:rPr>
            </w:pPr>
          </w:p>
          <w:p w14:paraId="11DB87A3" w14:textId="77777777" w:rsidR="00AB3257" w:rsidRDefault="00AB3257" w:rsidP="00A25353">
            <w:pPr>
              <w:jc w:val="both"/>
              <w:rPr>
                <w:rFonts w:ascii="Arial" w:hAnsi="Arial" w:cs="Arial"/>
                <w:b/>
              </w:rPr>
            </w:pPr>
          </w:p>
          <w:p w14:paraId="4C0A0FDC" w14:textId="77777777" w:rsidR="00AB3257" w:rsidRDefault="00AB3257" w:rsidP="00A25353">
            <w:pPr>
              <w:jc w:val="both"/>
              <w:rPr>
                <w:rFonts w:ascii="Arial" w:hAnsi="Arial" w:cs="Arial"/>
                <w:b/>
              </w:rPr>
            </w:pPr>
          </w:p>
          <w:p w14:paraId="1A439936" w14:textId="77777777" w:rsidR="00AB3257" w:rsidRDefault="00AB3257" w:rsidP="00A25353">
            <w:pPr>
              <w:jc w:val="both"/>
              <w:rPr>
                <w:rFonts w:ascii="Arial" w:hAnsi="Arial" w:cs="Arial"/>
                <w:b/>
              </w:rPr>
            </w:pPr>
          </w:p>
          <w:p w14:paraId="3923C3B9" w14:textId="77777777" w:rsidR="00AB3257" w:rsidRDefault="00AB3257" w:rsidP="00A25353">
            <w:pPr>
              <w:jc w:val="both"/>
              <w:rPr>
                <w:rFonts w:ascii="Arial" w:hAnsi="Arial" w:cs="Arial"/>
                <w:b/>
              </w:rPr>
            </w:pPr>
          </w:p>
          <w:p w14:paraId="3EE888B2" w14:textId="77777777" w:rsidR="00AB3257" w:rsidRDefault="00AB3257" w:rsidP="00A25353">
            <w:pPr>
              <w:jc w:val="both"/>
              <w:rPr>
                <w:rFonts w:ascii="Arial" w:hAnsi="Arial" w:cs="Arial"/>
                <w:b/>
              </w:rPr>
            </w:pPr>
          </w:p>
          <w:p w14:paraId="606BB03F" w14:textId="77777777" w:rsidR="00AB3257" w:rsidRDefault="00AB3257" w:rsidP="00A25353">
            <w:pPr>
              <w:jc w:val="both"/>
              <w:rPr>
                <w:rFonts w:ascii="Arial" w:hAnsi="Arial" w:cs="Arial"/>
                <w:b/>
              </w:rPr>
            </w:pPr>
          </w:p>
          <w:p w14:paraId="4B3E4F41" w14:textId="77777777" w:rsidR="00AB3257" w:rsidRDefault="00AB3257" w:rsidP="00A25353">
            <w:pPr>
              <w:jc w:val="both"/>
              <w:rPr>
                <w:rFonts w:ascii="Arial" w:hAnsi="Arial" w:cs="Arial"/>
                <w:b/>
              </w:rPr>
            </w:pPr>
          </w:p>
          <w:p w14:paraId="50DCA2BF" w14:textId="77777777" w:rsidR="00AB3257" w:rsidRDefault="00AB3257" w:rsidP="00A25353">
            <w:pPr>
              <w:jc w:val="both"/>
              <w:rPr>
                <w:rFonts w:ascii="Arial" w:hAnsi="Arial" w:cs="Arial"/>
                <w:b/>
              </w:rPr>
            </w:pPr>
          </w:p>
          <w:p w14:paraId="5E64FB96" w14:textId="77777777" w:rsidR="00AB3257" w:rsidRDefault="00AB3257" w:rsidP="00A25353">
            <w:pPr>
              <w:jc w:val="both"/>
              <w:rPr>
                <w:rFonts w:ascii="Arial" w:hAnsi="Arial" w:cs="Arial"/>
                <w:b/>
              </w:rPr>
            </w:pPr>
          </w:p>
          <w:p w14:paraId="29AAEFC1" w14:textId="77777777" w:rsidR="00AB3257" w:rsidRDefault="00AB3257" w:rsidP="00A25353">
            <w:pPr>
              <w:jc w:val="both"/>
              <w:rPr>
                <w:rFonts w:ascii="Arial" w:hAnsi="Arial" w:cs="Arial"/>
                <w:b/>
              </w:rPr>
            </w:pPr>
          </w:p>
          <w:p w14:paraId="633F889C" w14:textId="77777777" w:rsidR="00AB3257" w:rsidRDefault="00AB3257" w:rsidP="00A25353">
            <w:pPr>
              <w:jc w:val="both"/>
              <w:rPr>
                <w:rFonts w:ascii="Arial" w:hAnsi="Arial" w:cs="Arial"/>
                <w:b/>
              </w:rPr>
            </w:pPr>
          </w:p>
          <w:p w14:paraId="26BEAFC7" w14:textId="77777777" w:rsidR="00AB3257" w:rsidRDefault="00AB3257" w:rsidP="00A25353">
            <w:pPr>
              <w:jc w:val="both"/>
              <w:rPr>
                <w:rFonts w:ascii="Arial" w:hAnsi="Arial" w:cs="Arial"/>
                <w:b/>
              </w:rPr>
            </w:pPr>
          </w:p>
          <w:p w14:paraId="101F2E65" w14:textId="77777777" w:rsidR="00AB3257" w:rsidRDefault="00AB3257" w:rsidP="00A25353">
            <w:pPr>
              <w:jc w:val="both"/>
              <w:rPr>
                <w:rFonts w:ascii="Arial" w:hAnsi="Arial" w:cs="Arial"/>
                <w:b/>
              </w:rPr>
            </w:pPr>
          </w:p>
          <w:p w14:paraId="13B032F4" w14:textId="77777777" w:rsidR="00AB3257" w:rsidRDefault="00AB3257" w:rsidP="00A25353">
            <w:pPr>
              <w:jc w:val="both"/>
              <w:rPr>
                <w:rFonts w:ascii="Arial" w:hAnsi="Arial" w:cs="Arial"/>
                <w:b/>
              </w:rPr>
            </w:pPr>
          </w:p>
          <w:p w14:paraId="2621F19F" w14:textId="77777777" w:rsidR="00AB3257" w:rsidRDefault="00AB3257" w:rsidP="00A25353">
            <w:pPr>
              <w:jc w:val="both"/>
              <w:rPr>
                <w:rFonts w:ascii="Arial" w:hAnsi="Arial" w:cs="Arial"/>
                <w:b/>
              </w:rPr>
            </w:pPr>
          </w:p>
          <w:p w14:paraId="35569309" w14:textId="77777777" w:rsidR="00AB3257" w:rsidRDefault="00AB3257" w:rsidP="00A25353">
            <w:pPr>
              <w:jc w:val="both"/>
              <w:rPr>
                <w:rFonts w:ascii="Arial" w:hAnsi="Arial" w:cs="Arial"/>
                <w:b/>
              </w:rPr>
            </w:pPr>
          </w:p>
          <w:p w14:paraId="01F3055E" w14:textId="77777777" w:rsidR="00AB3257" w:rsidRDefault="00AB3257" w:rsidP="00A25353">
            <w:pPr>
              <w:jc w:val="both"/>
              <w:rPr>
                <w:rFonts w:ascii="Arial" w:hAnsi="Arial" w:cs="Arial"/>
                <w:b/>
              </w:rPr>
            </w:pPr>
          </w:p>
          <w:p w14:paraId="1A8385D2" w14:textId="77777777" w:rsidR="00AB3257" w:rsidRDefault="00AB3257" w:rsidP="00A25353">
            <w:pPr>
              <w:jc w:val="both"/>
              <w:rPr>
                <w:rFonts w:ascii="Arial" w:hAnsi="Arial" w:cs="Arial"/>
                <w:b/>
              </w:rPr>
            </w:pPr>
          </w:p>
          <w:p w14:paraId="2F794C74" w14:textId="77777777" w:rsidR="00AB3257" w:rsidRDefault="00AB3257" w:rsidP="00A25353">
            <w:pPr>
              <w:jc w:val="both"/>
              <w:rPr>
                <w:rFonts w:ascii="Arial" w:hAnsi="Arial" w:cs="Arial"/>
                <w:b/>
              </w:rPr>
            </w:pPr>
          </w:p>
          <w:p w14:paraId="7585952D" w14:textId="77777777" w:rsidR="00AB3257" w:rsidRDefault="00AB3257" w:rsidP="00A25353">
            <w:pPr>
              <w:jc w:val="both"/>
              <w:rPr>
                <w:rFonts w:ascii="Arial" w:hAnsi="Arial" w:cs="Arial"/>
                <w:b/>
              </w:rPr>
            </w:pPr>
          </w:p>
          <w:p w14:paraId="3151C423" w14:textId="77777777" w:rsidR="00AB3257" w:rsidRDefault="00AB3257" w:rsidP="00417543">
            <w:pPr>
              <w:jc w:val="center"/>
              <w:rPr>
                <w:rFonts w:ascii="Arial" w:hAnsi="Arial" w:cs="Arial"/>
                <w:b/>
              </w:rPr>
            </w:pPr>
            <w:r>
              <w:rPr>
                <w:rFonts w:ascii="Arial" w:hAnsi="Arial" w:cs="Arial"/>
                <w:b/>
              </w:rPr>
              <w:lastRenderedPageBreak/>
              <w:t>Action</w:t>
            </w:r>
          </w:p>
          <w:p w14:paraId="6FC1DC92" w14:textId="77777777" w:rsidR="00AB3257" w:rsidRDefault="00AB3257" w:rsidP="00A25353">
            <w:pPr>
              <w:jc w:val="both"/>
              <w:rPr>
                <w:rFonts w:ascii="Arial" w:hAnsi="Arial" w:cs="Arial"/>
                <w:b/>
              </w:rPr>
            </w:pPr>
          </w:p>
          <w:p w14:paraId="24BE6CCF" w14:textId="77777777" w:rsidR="00AB3257" w:rsidRDefault="00AB3257" w:rsidP="00A25353">
            <w:pPr>
              <w:jc w:val="both"/>
              <w:rPr>
                <w:rFonts w:ascii="Arial" w:hAnsi="Arial" w:cs="Arial"/>
                <w:b/>
              </w:rPr>
            </w:pPr>
          </w:p>
          <w:p w14:paraId="7EBEF2AA" w14:textId="77777777" w:rsidR="00AB3257" w:rsidRDefault="00AB3257" w:rsidP="00A25353">
            <w:pPr>
              <w:jc w:val="both"/>
              <w:rPr>
                <w:rFonts w:ascii="Arial" w:hAnsi="Arial" w:cs="Arial"/>
                <w:b/>
              </w:rPr>
            </w:pPr>
          </w:p>
          <w:p w14:paraId="3A1C1614" w14:textId="77777777" w:rsidR="00AB3257" w:rsidRDefault="00AB3257" w:rsidP="00A25353">
            <w:pPr>
              <w:jc w:val="both"/>
              <w:rPr>
                <w:rFonts w:ascii="Arial" w:hAnsi="Arial" w:cs="Arial"/>
                <w:b/>
              </w:rPr>
            </w:pPr>
          </w:p>
          <w:p w14:paraId="0F798250" w14:textId="77777777" w:rsidR="00AB3257" w:rsidRDefault="00AB3257" w:rsidP="00A25353">
            <w:pPr>
              <w:jc w:val="both"/>
              <w:rPr>
                <w:rFonts w:ascii="Arial" w:hAnsi="Arial" w:cs="Arial"/>
                <w:b/>
              </w:rPr>
            </w:pPr>
          </w:p>
          <w:p w14:paraId="777AB7B7" w14:textId="77777777" w:rsidR="00AB3257" w:rsidRDefault="00AB3257" w:rsidP="00A25353">
            <w:pPr>
              <w:jc w:val="both"/>
              <w:rPr>
                <w:rFonts w:ascii="Arial" w:hAnsi="Arial" w:cs="Arial"/>
                <w:b/>
              </w:rPr>
            </w:pPr>
          </w:p>
          <w:p w14:paraId="6814102F" w14:textId="77777777" w:rsidR="00AB3257" w:rsidRDefault="00AB3257" w:rsidP="00A25353">
            <w:pPr>
              <w:jc w:val="both"/>
              <w:rPr>
                <w:rFonts w:ascii="Arial" w:hAnsi="Arial" w:cs="Arial"/>
                <w:b/>
              </w:rPr>
            </w:pPr>
          </w:p>
          <w:p w14:paraId="60953B5B" w14:textId="77777777" w:rsidR="00AB3257" w:rsidRDefault="00AB3257" w:rsidP="00A25353">
            <w:pPr>
              <w:jc w:val="both"/>
              <w:rPr>
                <w:rFonts w:ascii="Arial" w:hAnsi="Arial" w:cs="Arial"/>
                <w:b/>
              </w:rPr>
            </w:pPr>
          </w:p>
          <w:p w14:paraId="68F38818" w14:textId="77777777" w:rsidR="00AB3257" w:rsidRDefault="00AB3257" w:rsidP="00A25353">
            <w:pPr>
              <w:jc w:val="both"/>
              <w:rPr>
                <w:rFonts w:ascii="Arial" w:hAnsi="Arial" w:cs="Arial"/>
                <w:b/>
              </w:rPr>
            </w:pPr>
          </w:p>
          <w:p w14:paraId="10B5D74C" w14:textId="77777777" w:rsidR="00AB3257" w:rsidRDefault="00AB3257" w:rsidP="00A25353">
            <w:pPr>
              <w:jc w:val="both"/>
              <w:rPr>
                <w:rFonts w:ascii="Arial" w:hAnsi="Arial" w:cs="Arial"/>
                <w:b/>
              </w:rPr>
            </w:pPr>
          </w:p>
          <w:p w14:paraId="50D783D7" w14:textId="77777777" w:rsidR="00AB3257" w:rsidRDefault="00AB3257" w:rsidP="00A25353">
            <w:pPr>
              <w:jc w:val="both"/>
              <w:rPr>
                <w:rFonts w:ascii="Arial" w:hAnsi="Arial" w:cs="Arial"/>
                <w:b/>
              </w:rPr>
            </w:pPr>
          </w:p>
          <w:p w14:paraId="7E592E31" w14:textId="77777777" w:rsidR="00AB3257" w:rsidRDefault="00AB3257" w:rsidP="00A25353">
            <w:pPr>
              <w:jc w:val="both"/>
              <w:rPr>
                <w:rFonts w:ascii="Arial" w:hAnsi="Arial" w:cs="Arial"/>
                <w:b/>
              </w:rPr>
            </w:pPr>
          </w:p>
          <w:p w14:paraId="54ACC067" w14:textId="77777777" w:rsidR="00AB3257" w:rsidRDefault="00AB3257" w:rsidP="00A25353">
            <w:pPr>
              <w:jc w:val="both"/>
              <w:rPr>
                <w:rFonts w:ascii="Arial" w:hAnsi="Arial" w:cs="Arial"/>
                <w:b/>
              </w:rPr>
            </w:pPr>
          </w:p>
          <w:p w14:paraId="6B56E900" w14:textId="77777777" w:rsidR="00AB3257" w:rsidRDefault="00AB3257" w:rsidP="00A25353">
            <w:pPr>
              <w:jc w:val="both"/>
              <w:rPr>
                <w:rFonts w:ascii="Arial" w:hAnsi="Arial" w:cs="Arial"/>
                <w:b/>
              </w:rPr>
            </w:pPr>
          </w:p>
          <w:p w14:paraId="248E4A76" w14:textId="77777777" w:rsidR="00AB3257" w:rsidRDefault="00AB3257" w:rsidP="00A25353">
            <w:pPr>
              <w:jc w:val="both"/>
              <w:rPr>
                <w:rFonts w:ascii="Arial" w:hAnsi="Arial" w:cs="Arial"/>
                <w:b/>
              </w:rPr>
            </w:pPr>
          </w:p>
          <w:p w14:paraId="72737133" w14:textId="77777777" w:rsidR="00AB3257" w:rsidRDefault="00AB3257" w:rsidP="00A25353">
            <w:pPr>
              <w:jc w:val="both"/>
              <w:rPr>
                <w:rFonts w:ascii="Arial" w:hAnsi="Arial" w:cs="Arial"/>
                <w:b/>
              </w:rPr>
            </w:pPr>
          </w:p>
          <w:p w14:paraId="6608F317" w14:textId="77777777" w:rsidR="00AB3257" w:rsidRDefault="00AB3257" w:rsidP="00A25353">
            <w:pPr>
              <w:jc w:val="both"/>
              <w:rPr>
                <w:rFonts w:ascii="Arial" w:hAnsi="Arial" w:cs="Arial"/>
                <w:b/>
              </w:rPr>
            </w:pPr>
          </w:p>
          <w:p w14:paraId="62E07DE0" w14:textId="77777777" w:rsidR="00AB3257" w:rsidRDefault="00AB3257" w:rsidP="00A25353">
            <w:pPr>
              <w:jc w:val="both"/>
              <w:rPr>
                <w:rFonts w:ascii="Arial" w:hAnsi="Arial" w:cs="Arial"/>
                <w:b/>
              </w:rPr>
            </w:pPr>
          </w:p>
          <w:p w14:paraId="01D7B11A" w14:textId="77777777" w:rsidR="00AB3257" w:rsidRDefault="00AB3257" w:rsidP="00A25353">
            <w:pPr>
              <w:jc w:val="both"/>
              <w:rPr>
                <w:rFonts w:ascii="Arial" w:hAnsi="Arial" w:cs="Arial"/>
                <w:b/>
              </w:rPr>
            </w:pPr>
          </w:p>
          <w:p w14:paraId="249ACE40" w14:textId="77777777" w:rsidR="00AB3257" w:rsidRDefault="00AB3257" w:rsidP="00A25353">
            <w:pPr>
              <w:jc w:val="both"/>
              <w:rPr>
                <w:rFonts w:ascii="Arial" w:hAnsi="Arial" w:cs="Arial"/>
                <w:b/>
              </w:rPr>
            </w:pPr>
          </w:p>
          <w:p w14:paraId="7B580BCF" w14:textId="77777777" w:rsidR="00AB3257" w:rsidRDefault="00AB3257" w:rsidP="00A25353">
            <w:pPr>
              <w:jc w:val="both"/>
              <w:rPr>
                <w:rFonts w:ascii="Arial" w:hAnsi="Arial" w:cs="Arial"/>
                <w:b/>
              </w:rPr>
            </w:pPr>
          </w:p>
          <w:p w14:paraId="0D1557D4" w14:textId="77777777" w:rsidR="00AB3257" w:rsidRDefault="00AB3257" w:rsidP="00A25353">
            <w:pPr>
              <w:jc w:val="both"/>
              <w:rPr>
                <w:rFonts w:ascii="Arial" w:hAnsi="Arial" w:cs="Arial"/>
                <w:b/>
              </w:rPr>
            </w:pPr>
          </w:p>
          <w:p w14:paraId="03DA1D09" w14:textId="77777777" w:rsidR="00AB3257" w:rsidRDefault="00AB3257" w:rsidP="00A25353">
            <w:pPr>
              <w:jc w:val="both"/>
              <w:rPr>
                <w:rFonts w:ascii="Arial" w:hAnsi="Arial" w:cs="Arial"/>
                <w:b/>
              </w:rPr>
            </w:pPr>
          </w:p>
          <w:p w14:paraId="367EC902" w14:textId="77777777" w:rsidR="00AB3257" w:rsidRDefault="00AB3257" w:rsidP="00A25353">
            <w:pPr>
              <w:jc w:val="both"/>
              <w:rPr>
                <w:rFonts w:ascii="Arial" w:hAnsi="Arial" w:cs="Arial"/>
                <w:b/>
              </w:rPr>
            </w:pPr>
          </w:p>
          <w:p w14:paraId="3A704E86" w14:textId="77777777" w:rsidR="00AB3257" w:rsidRDefault="00AB3257" w:rsidP="00A25353">
            <w:pPr>
              <w:jc w:val="both"/>
              <w:rPr>
                <w:rFonts w:ascii="Arial" w:hAnsi="Arial" w:cs="Arial"/>
                <w:b/>
              </w:rPr>
            </w:pPr>
          </w:p>
          <w:p w14:paraId="585F2647" w14:textId="77777777" w:rsidR="00AB3257" w:rsidRDefault="00AB3257" w:rsidP="00A25353">
            <w:pPr>
              <w:jc w:val="both"/>
              <w:rPr>
                <w:rFonts w:ascii="Arial" w:hAnsi="Arial" w:cs="Arial"/>
                <w:b/>
              </w:rPr>
            </w:pPr>
          </w:p>
          <w:p w14:paraId="6E73BB27" w14:textId="77777777" w:rsidR="00AB3257" w:rsidRDefault="00AB3257" w:rsidP="00A25353">
            <w:pPr>
              <w:jc w:val="both"/>
              <w:rPr>
                <w:rFonts w:ascii="Arial" w:hAnsi="Arial" w:cs="Arial"/>
                <w:b/>
              </w:rPr>
            </w:pPr>
          </w:p>
          <w:p w14:paraId="6A2D0DA3" w14:textId="77777777" w:rsidR="00AB3257" w:rsidRDefault="00AB3257" w:rsidP="00A25353">
            <w:pPr>
              <w:jc w:val="both"/>
              <w:rPr>
                <w:rFonts w:ascii="Arial" w:hAnsi="Arial" w:cs="Arial"/>
                <w:b/>
              </w:rPr>
            </w:pPr>
          </w:p>
          <w:p w14:paraId="545AFC67" w14:textId="77777777" w:rsidR="00AB3257" w:rsidRDefault="00AB3257" w:rsidP="00A25353">
            <w:pPr>
              <w:jc w:val="both"/>
              <w:rPr>
                <w:rFonts w:ascii="Arial" w:hAnsi="Arial" w:cs="Arial"/>
                <w:b/>
              </w:rPr>
            </w:pPr>
          </w:p>
          <w:p w14:paraId="130DF262" w14:textId="77777777" w:rsidR="00AB3257" w:rsidRDefault="00AB3257" w:rsidP="00A25353">
            <w:pPr>
              <w:jc w:val="both"/>
              <w:rPr>
                <w:rFonts w:ascii="Arial" w:hAnsi="Arial" w:cs="Arial"/>
                <w:b/>
              </w:rPr>
            </w:pPr>
          </w:p>
          <w:p w14:paraId="56DE4C94" w14:textId="77777777" w:rsidR="00AB3257" w:rsidRDefault="00AB3257" w:rsidP="00A25353">
            <w:pPr>
              <w:jc w:val="both"/>
              <w:rPr>
                <w:rFonts w:ascii="Arial" w:hAnsi="Arial" w:cs="Arial"/>
                <w:b/>
              </w:rPr>
            </w:pPr>
          </w:p>
          <w:p w14:paraId="34057B05" w14:textId="77777777" w:rsidR="00AB3257" w:rsidRDefault="00AB3257" w:rsidP="00A25353">
            <w:pPr>
              <w:jc w:val="both"/>
              <w:rPr>
                <w:rFonts w:ascii="Arial" w:hAnsi="Arial" w:cs="Arial"/>
                <w:b/>
              </w:rPr>
            </w:pPr>
          </w:p>
          <w:p w14:paraId="1BBB5449" w14:textId="77777777" w:rsidR="00AB3257" w:rsidRDefault="00AB3257" w:rsidP="00A25353">
            <w:pPr>
              <w:jc w:val="both"/>
              <w:rPr>
                <w:rFonts w:ascii="Arial" w:hAnsi="Arial" w:cs="Arial"/>
                <w:b/>
              </w:rPr>
            </w:pPr>
          </w:p>
          <w:p w14:paraId="359E0198" w14:textId="77777777" w:rsidR="00AB3257" w:rsidRDefault="00AB3257" w:rsidP="00A25353">
            <w:pPr>
              <w:jc w:val="both"/>
              <w:rPr>
                <w:rFonts w:ascii="Arial" w:hAnsi="Arial" w:cs="Arial"/>
                <w:b/>
              </w:rPr>
            </w:pPr>
          </w:p>
          <w:p w14:paraId="3B85073B" w14:textId="77777777" w:rsidR="00AB3257" w:rsidRDefault="00AB3257" w:rsidP="00A25353">
            <w:pPr>
              <w:jc w:val="both"/>
              <w:rPr>
                <w:rFonts w:ascii="Arial" w:hAnsi="Arial" w:cs="Arial"/>
                <w:b/>
              </w:rPr>
            </w:pPr>
          </w:p>
          <w:p w14:paraId="54915E77" w14:textId="77777777" w:rsidR="00AB3257" w:rsidRDefault="00AB3257" w:rsidP="00A25353">
            <w:pPr>
              <w:jc w:val="both"/>
              <w:rPr>
                <w:rFonts w:ascii="Arial" w:hAnsi="Arial" w:cs="Arial"/>
                <w:b/>
              </w:rPr>
            </w:pPr>
          </w:p>
          <w:p w14:paraId="5C75F3B2" w14:textId="77777777" w:rsidR="00AB3257" w:rsidRDefault="00AB3257" w:rsidP="00A25353">
            <w:pPr>
              <w:jc w:val="both"/>
              <w:rPr>
                <w:rFonts w:ascii="Arial" w:hAnsi="Arial" w:cs="Arial"/>
                <w:b/>
              </w:rPr>
            </w:pPr>
          </w:p>
          <w:p w14:paraId="507F5E3E" w14:textId="77777777" w:rsidR="00AB3257" w:rsidRDefault="00AB3257" w:rsidP="00A25353">
            <w:pPr>
              <w:jc w:val="both"/>
              <w:rPr>
                <w:rFonts w:ascii="Arial" w:hAnsi="Arial" w:cs="Arial"/>
                <w:b/>
              </w:rPr>
            </w:pPr>
          </w:p>
          <w:p w14:paraId="19662926" w14:textId="77777777" w:rsidR="00AB3257" w:rsidRDefault="00AB3257" w:rsidP="00A25353">
            <w:pPr>
              <w:jc w:val="both"/>
              <w:rPr>
                <w:rFonts w:ascii="Arial" w:hAnsi="Arial" w:cs="Arial"/>
                <w:b/>
              </w:rPr>
            </w:pPr>
          </w:p>
          <w:p w14:paraId="245B8E7F" w14:textId="77777777" w:rsidR="00AB3257" w:rsidRDefault="00AB3257" w:rsidP="00A25353">
            <w:pPr>
              <w:jc w:val="both"/>
              <w:rPr>
                <w:rFonts w:ascii="Arial" w:hAnsi="Arial" w:cs="Arial"/>
                <w:b/>
              </w:rPr>
            </w:pPr>
          </w:p>
          <w:p w14:paraId="45029938" w14:textId="77777777" w:rsidR="00AB3257" w:rsidRDefault="00AB3257" w:rsidP="00A25353">
            <w:pPr>
              <w:jc w:val="both"/>
              <w:rPr>
                <w:rFonts w:ascii="Arial" w:hAnsi="Arial" w:cs="Arial"/>
                <w:b/>
              </w:rPr>
            </w:pPr>
          </w:p>
          <w:p w14:paraId="5A32416B" w14:textId="77777777" w:rsidR="00AB3257" w:rsidRDefault="00AB3257" w:rsidP="00A25353">
            <w:pPr>
              <w:jc w:val="both"/>
              <w:rPr>
                <w:rFonts w:ascii="Arial" w:hAnsi="Arial" w:cs="Arial"/>
                <w:b/>
              </w:rPr>
            </w:pPr>
          </w:p>
          <w:p w14:paraId="28F4B72B" w14:textId="77777777" w:rsidR="00AB3257" w:rsidRDefault="00AB3257" w:rsidP="00A25353">
            <w:pPr>
              <w:jc w:val="both"/>
              <w:rPr>
                <w:rFonts w:ascii="Arial" w:hAnsi="Arial" w:cs="Arial"/>
                <w:b/>
              </w:rPr>
            </w:pPr>
          </w:p>
          <w:p w14:paraId="2A64AFD5" w14:textId="77777777" w:rsidR="00AB3257" w:rsidRDefault="00AB3257" w:rsidP="00A25353">
            <w:pPr>
              <w:jc w:val="both"/>
              <w:rPr>
                <w:rFonts w:ascii="Arial" w:hAnsi="Arial" w:cs="Arial"/>
                <w:b/>
              </w:rPr>
            </w:pPr>
          </w:p>
          <w:p w14:paraId="4F3329E0" w14:textId="77777777" w:rsidR="00AB3257" w:rsidRDefault="00AB3257" w:rsidP="00A25353">
            <w:pPr>
              <w:jc w:val="both"/>
              <w:rPr>
                <w:rFonts w:ascii="Arial" w:hAnsi="Arial" w:cs="Arial"/>
                <w:b/>
              </w:rPr>
            </w:pPr>
          </w:p>
          <w:p w14:paraId="6D747AEC" w14:textId="77777777" w:rsidR="00AB3257" w:rsidRDefault="00AB3257" w:rsidP="00A25353">
            <w:pPr>
              <w:jc w:val="both"/>
              <w:rPr>
                <w:rFonts w:ascii="Arial" w:hAnsi="Arial" w:cs="Arial"/>
                <w:b/>
              </w:rPr>
            </w:pPr>
          </w:p>
          <w:p w14:paraId="1B1F7E14" w14:textId="77777777" w:rsidR="00AB3257" w:rsidRDefault="00AB3257" w:rsidP="00A25353">
            <w:pPr>
              <w:jc w:val="both"/>
              <w:rPr>
                <w:rFonts w:ascii="Arial" w:hAnsi="Arial" w:cs="Arial"/>
                <w:b/>
              </w:rPr>
            </w:pPr>
          </w:p>
          <w:p w14:paraId="5513DFA6" w14:textId="77777777" w:rsidR="00AB3257" w:rsidRDefault="00AB3257" w:rsidP="00A25353">
            <w:pPr>
              <w:jc w:val="both"/>
              <w:rPr>
                <w:rFonts w:ascii="Arial" w:hAnsi="Arial" w:cs="Arial"/>
                <w:b/>
              </w:rPr>
            </w:pPr>
          </w:p>
          <w:p w14:paraId="69EAEE42" w14:textId="77777777" w:rsidR="00AB3257" w:rsidRDefault="00AB3257" w:rsidP="00A25353">
            <w:pPr>
              <w:jc w:val="both"/>
              <w:rPr>
                <w:rFonts w:ascii="Arial" w:hAnsi="Arial" w:cs="Arial"/>
                <w:b/>
              </w:rPr>
            </w:pPr>
          </w:p>
          <w:p w14:paraId="1512670D" w14:textId="77777777" w:rsidR="00AB3257" w:rsidRDefault="00AB3257" w:rsidP="00417543">
            <w:pPr>
              <w:jc w:val="center"/>
              <w:rPr>
                <w:rFonts w:ascii="Arial" w:hAnsi="Arial" w:cs="Arial"/>
                <w:b/>
              </w:rPr>
            </w:pPr>
            <w:r>
              <w:rPr>
                <w:rFonts w:ascii="Arial" w:hAnsi="Arial" w:cs="Arial"/>
                <w:b/>
              </w:rPr>
              <w:lastRenderedPageBreak/>
              <w:t>Action</w:t>
            </w:r>
          </w:p>
          <w:p w14:paraId="15101425" w14:textId="77777777" w:rsidR="005A6BFF" w:rsidRDefault="005A6BFF" w:rsidP="00A25353">
            <w:pPr>
              <w:jc w:val="both"/>
              <w:rPr>
                <w:rFonts w:ascii="Arial" w:hAnsi="Arial" w:cs="Arial"/>
                <w:b/>
              </w:rPr>
            </w:pPr>
          </w:p>
          <w:p w14:paraId="7AC43EE7" w14:textId="77777777" w:rsidR="005A6BFF" w:rsidRDefault="005A6BFF" w:rsidP="00A25353">
            <w:pPr>
              <w:jc w:val="both"/>
              <w:rPr>
                <w:rFonts w:ascii="Arial" w:hAnsi="Arial" w:cs="Arial"/>
                <w:b/>
              </w:rPr>
            </w:pPr>
          </w:p>
          <w:p w14:paraId="121768C2" w14:textId="77777777" w:rsidR="005A6BFF" w:rsidRDefault="005A6BFF" w:rsidP="00A25353">
            <w:pPr>
              <w:jc w:val="both"/>
              <w:rPr>
                <w:rFonts w:ascii="Arial" w:hAnsi="Arial" w:cs="Arial"/>
                <w:b/>
              </w:rPr>
            </w:pPr>
          </w:p>
          <w:p w14:paraId="400F8376" w14:textId="77777777" w:rsidR="005A6BFF" w:rsidRDefault="005A6BFF" w:rsidP="00A25353">
            <w:pPr>
              <w:jc w:val="both"/>
              <w:rPr>
                <w:rFonts w:ascii="Arial" w:hAnsi="Arial" w:cs="Arial"/>
                <w:b/>
              </w:rPr>
            </w:pPr>
          </w:p>
          <w:p w14:paraId="78ECE497" w14:textId="77777777" w:rsidR="005A6BFF" w:rsidRDefault="005A6BFF" w:rsidP="00A25353">
            <w:pPr>
              <w:jc w:val="both"/>
              <w:rPr>
                <w:rFonts w:ascii="Arial" w:hAnsi="Arial" w:cs="Arial"/>
                <w:b/>
              </w:rPr>
            </w:pPr>
          </w:p>
          <w:p w14:paraId="2FDE18CA" w14:textId="77777777" w:rsidR="005A6BFF" w:rsidRDefault="005A6BFF" w:rsidP="00A25353">
            <w:pPr>
              <w:jc w:val="both"/>
              <w:rPr>
                <w:rFonts w:ascii="Arial" w:hAnsi="Arial" w:cs="Arial"/>
                <w:b/>
              </w:rPr>
            </w:pPr>
          </w:p>
          <w:p w14:paraId="56109044" w14:textId="77777777" w:rsidR="005A6BFF" w:rsidRDefault="005A6BFF" w:rsidP="00A25353">
            <w:pPr>
              <w:jc w:val="both"/>
              <w:rPr>
                <w:rFonts w:ascii="Arial" w:hAnsi="Arial" w:cs="Arial"/>
                <w:b/>
              </w:rPr>
            </w:pPr>
          </w:p>
          <w:p w14:paraId="1BC612BD" w14:textId="77777777" w:rsidR="005A6BFF" w:rsidRDefault="005A6BFF" w:rsidP="00A25353">
            <w:pPr>
              <w:jc w:val="both"/>
              <w:rPr>
                <w:rFonts w:ascii="Arial" w:hAnsi="Arial" w:cs="Arial"/>
                <w:b/>
              </w:rPr>
            </w:pPr>
          </w:p>
          <w:p w14:paraId="0A68C0D6" w14:textId="77777777" w:rsidR="005A6BFF" w:rsidRDefault="005A6BFF" w:rsidP="00A25353">
            <w:pPr>
              <w:jc w:val="both"/>
              <w:rPr>
                <w:rFonts w:ascii="Arial" w:hAnsi="Arial" w:cs="Arial"/>
                <w:b/>
              </w:rPr>
            </w:pPr>
          </w:p>
          <w:p w14:paraId="604DD5C2" w14:textId="77777777" w:rsidR="005A6BFF" w:rsidRDefault="005A6BFF" w:rsidP="00A25353">
            <w:pPr>
              <w:jc w:val="both"/>
              <w:rPr>
                <w:rFonts w:ascii="Arial" w:hAnsi="Arial" w:cs="Arial"/>
                <w:b/>
              </w:rPr>
            </w:pPr>
          </w:p>
          <w:p w14:paraId="3211DE94" w14:textId="77777777" w:rsidR="005A6BFF" w:rsidRDefault="005A6BFF" w:rsidP="00A25353">
            <w:pPr>
              <w:jc w:val="both"/>
              <w:rPr>
                <w:rFonts w:ascii="Arial" w:hAnsi="Arial" w:cs="Arial"/>
                <w:b/>
              </w:rPr>
            </w:pPr>
          </w:p>
          <w:p w14:paraId="4D649E83" w14:textId="77777777" w:rsidR="005A6BFF" w:rsidRDefault="005A6BFF" w:rsidP="00A25353">
            <w:pPr>
              <w:jc w:val="both"/>
              <w:rPr>
                <w:rFonts w:ascii="Arial" w:hAnsi="Arial" w:cs="Arial"/>
                <w:b/>
              </w:rPr>
            </w:pPr>
          </w:p>
          <w:p w14:paraId="3A5E61C4" w14:textId="77777777" w:rsidR="005A6BFF" w:rsidRDefault="005A6BFF" w:rsidP="00A25353">
            <w:pPr>
              <w:jc w:val="both"/>
              <w:rPr>
                <w:rFonts w:ascii="Arial" w:hAnsi="Arial" w:cs="Arial"/>
                <w:b/>
              </w:rPr>
            </w:pPr>
          </w:p>
          <w:p w14:paraId="1ED192D3" w14:textId="77777777" w:rsidR="005A6BFF" w:rsidRDefault="005A6BFF" w:rsidP="00A25353">
            <w:pPr>
              <w:jc w:val="both"/>
              <w:rPr>
                <w:rFonts w:ascii="Arial" w:hAnsi="Arial" w:cs="Arial"/>
                <w:b/>
              </w:rPr>
            </w:pPr>
          </w:p>
          <w:p w14:paraId="6B450646" w14:textId="77777777" w:rsidR="005A6BFF" w:rsidRDefault="005A6BFF" w:rsidP="00A25353">
            <w:pPr>
              <w:jc w:val="both"/>
              <w:rPr>
                <w:rFonts w:ascii="Arial" w:hAnsi="Arial" w:cs="Arial"/>
                <w:b/>
              </w:rPr>
            </w:pPr>
          </w:p>
          <w:p w14:paraId="15A21135" w14:textId="77777777" w:rsidR="005A6BFF" w:rsidRDefault="005A6BFF" w:rsidP="00A25353">
            <w:pPr>
              <w:jc w:val="both"/>
              <w:rPr>
                <w:rFonts w:ascii="Arial" w:hAnsi="Arial" w:cs="Arial"/>
                <w:b/>
              </w:rPr>
            </w:pPr>
          </w:p>
          <w:p w14:paraId="56538782" w14:textId="77777777" w:rsidR="005A6BFF" w:rsidRDefault="005A6BFF" w:rsidP="00A25353">
            <w:pPr>
              <w:jc w:val="both"/>
              <w:rPr>
                <w:rFonts w:ascii="Arial" w:hAnsi="Arial" w:cs="Arial"/>
                <w:b/>
              </w:rPr>
            </w:pPr>
          </w:p>
          <w:p w14:paraId="6CA0E9DF" w14:textId="77777777" w:rsidR="005A6BFF" w:rsidRDefault="005A6BFF" w:rsidP="00A25353">
            <w:pPr>
              <w:jc w:val="both"/>
              <w:rPr>
                <w:rFonts w:ascii="Arial" w:hAnsi="Arial" w:cs="Arial"/>
                <w:b/>
              </w:rPr>
            </w:pPr>
          </w:p>
          <w:p w14:paraId="4C104113" w14:textId="77777777" w:rsidR="005A6BFF" w:rsidRDefault="005A6BFF" w:rsidP="00A25353">
            <w:pPr>
              <w:jc w:val="both"/>
              <w:rPr>
                <w:rFonts w:ascii="Arial" w:hAnsi="Arial" w:cs="Arial"/>
                <w:b/>
              </w:rPr>
            </w:pPr>
          </w:p>
          <w:p w14:paraId="7D05F250" w14:textId="77777777" w:rsidR="005A6BFF" w:rsidRDefault="005A6BFF" w:rsidP="00A25353">
            <w:pPr>
              <w:jc w:val="both"/>
              <w:rPr>
                <w:rFonts w:ascii="Arial" w:hAnsi="Arial" w:cs="Arial"/>
                <w:b/>
              </w:rPr>
            </w:pPr>
          </w:p>
          <w:p w14:paraId="4161CC3B" w14:textId="77777777" w:rsidR="005A6BFF" w:rsidRDefault="005A6BFF" w:rsidP="00A25353">
            <w:pPr>
              <w:jc w:val="both"/>
              <w:rPr>
                <w:rFonts w:ascii="Arial" w:hAnsi="Arial" w:cs="Arial"/>
                <w:b/>
              </w:rPr>
            </w:pPr>
          </w:p>
          <w:p w14:paraId="661FB98F" w14:textId="77777777" w:rsidR="005A6BFF" w:rsidRDefault="005A6BFF" w:rsidP="00A25353">
            <w:pPr>
              <w:jc w:val="both"/>
              <w:rPr>
                <w:rFonts w:ascii="Arial" w:hAnsi="Arial" w:cs="Arial"/>
                <w:b/>
              </w:rPr>
            </w:pPr>
          </w:p>
          <w:p w14:paraId="3177A298" w14:textId="77777777" w:rsidR="005A6BFF" w:rsidRDefault="005A6BFF" w:rsidP="00A25353">
            <w:pPr>
              <w:jc w:val="both"/>
              <w:rPr>
                <w:rFonts w:ascii="Arial" w:hAnsi="Arial" w:cs="Arial"/>
                <w:b/>
              </w:rPr>
            </w:pPr>
          </w:p>
          <w:p w14:paraId="48941E71" w14:textId="77777777" w:rsidR="005A6BFF" w:rsidRDefault="005A6BFF" w:rsidP="00A25353">
            <w:pPr>
              <w:jc w:val="both"/>
              <w:rPr>
                <w:rFonts w:ascii="Arial" w:hAnsi="Arial" w:cs="Arial"/>
                <w:b/>
              </w:rPr>
            </w:pPr>
          </w:p>
          <w:p w14:paraId="16C96D88" w14:textId="77777777" w:rsidR="005A6BFF" w:rsidRDefault="005A6BFF" w:rsidP="00A25353">
            <w:pPr>
              <w:jc w:val="both"/>
              <w:rPr>
                <w:rFonts w:ascii="Arial" w:hAnsi="Arial" w:cs="Arial"/>
                <w:b/>
              </w:rPr>
            </w:pPr>
          </w:p>
          <w:p w14:paraId="4E542B8C" w14:textId="77777777" w:rsidR="005A6BFF" w:rsidRDefault="005A6BFF" w:rsidP="00A25353">
            <w:pPr>
              <w:jc w:val="both"/>
              <w:rPr>
                <w:rFonts w:ascii="Arial" w:hAnsi="Arial" w:cs="Arial"/>
                <w:b/>
              </w:rPr>
            </w:pPr>
          </w:p>
          <w:p w14:paraId="3314FED7" w14:textId="77777777" w:rsidR="005A6BFF" w:rsidRDefault="005A6BFF" w:rsidP="00A25353">
            <w:pPr>
              <w:jc w:val="both"/>
              <w:rPr>
                <w:rFonts w:ascii="Arial" w:hAnsi="Arial" w:cs="Arial"/>
                <w:b/>
              </w:rPr>
            </w:pPr>
          </w:p>
          <w:p w14:paraId="4770F816" w14:textId="77777777" w:rsidR="005A6BFF" w:rsidRDefault="005A6BFF" w:rsidP="00A25353">
            <w:pPr>
              <w:jc w:val="both"/>
              <w:rPr>
                <w:rFonts w:ascii="Arial" w:hAnsi="Arial" w:cs="Arial"/>
                <w:b/>
              </w:rPr>
            </w:pPr>
          </w:p>
          <w:p w14:paraId="5D94D791" w14:textId="77777777" w:rsidR="005A6BFF" w:rsidRDefault="005A6BFF" w:rsidP="00A25353">
            <w:pPr>
              <w:jc w:val="both"/>
              <w:rPr>
                <w:rFonts w:ascii="Arial" w:hAnsi="Arial" w:cs="Arial"/>
                <w:b/>
              </w:rPr>
            </w:pPr>
          </w:p>
          <w:p w14:paraId="5E00EF78" w14:textId="77777777" w:rsidR="005A6BFF" w:rsidRDefault="005A6BFF" w:rsidP="00A25353">
            <w:pPr>
              <w:jc w:val="both"/>
              <w:rPr>
                <w:rFonts w:ascii="Arial" w:hAnsi="Arial" w:cs="Arial"/>
                <w:b/>
              </w:rPr>
            </w:pPr>
          </w:p>
          <w:p w14:paraId="5B22E4B7" w14:textId="77777777" w:rsidR="005A6BFF" w:rsidRDefault="005A6BFF" w:rsidP="00A25353">
            <w:pPr>
              <w:jc w:val="both"/>
              <w:rPr>
                <w:rFonts w:ascii="Arial" w:hAnsi="Arial" w:cs="Arial"/>
                <w:b/>
              </w:rPr>
            </w:pPr>
          </w:p>
          <w:p w14:paraId="6397A244" w14:textId="77777777" w:rsidR="005A6BFF" w:rsidRDefault="005A6BFF" w:rsidP="00A25353">
            <w:pPr>
              <w:jc w:val="both"/>
              <w:rPr>
                <w:rFonts w:ascii="Arial" w:hAnsi="Arial" w:cs="Arial"/>
                <w:b/>
              </w:rPr>
            </w:pPr>
          </w:p>
          <w:p w14:paraId="614572ED" w14:textId="77777777" w:rsidR="005A6BFF" w:rsidRDefault="005A6BFF" w:rsidP="00A25353">
            <w:pPr>
              <w:jc w:val="both"/>
              <w:rPr>
                <w:rFonts w:ascii="Arial" w:hAnsi="Arial" w:cs="Arial"/>
                <w:b/>
              </w:rPr>
            </w:pPr>
          </w:p>
          <w:p w14:paraId="5C18D5AB" w14:textId="77777777" w:rsidR="005A6BFF" w:rsidRDefault="005A6BFF" w:rsidP="00A25353">
            <w:pPr>
              <w:jc w:val="both"/>
              <w:rPr>
                <w:rFonts w:ascii="Arial" w:hAnsi="Arial" w:cs="Arial"/>
                <w:b/>
              </w:rPr>
            </w:pPr>
          </w:p>
          <w:p w14:paraId="40B64073" w14:textId="77777777" w:rsidR="005A6BFF" w:rsidRDefault="005A6BFF" w:rsidP="00A25353">
            <w:pPr>
              <w:jc w:val="both"/>
              <w:rPr>
                <w:rFonts w:ascii="Arial" w:hAnsi="Arial" w:cs="Arial"/>
                <w:b/>
              </w:rPr>
            </w:pPr>
          </w:p>
          <w:p w14:paraId="080FA581" w14:textId="77777777" w:rsidR="005A6BFF" w:rsidRDefault="005A6BFF" w:rsidP="00A25353">
            <w:pPr>
              <w:jc w:val="both"/>
              <w:rPr>
                <w:rFonts w:ascii="Arial" w:hAnsi="Arial" w:cs="Arial"/>
                <w:b/>
              </w:rPr>
            </w:pPr>
          </w:p>
          <w:p w14:paraId="35E62F2C" w14:textId="77777777" w:rsidR="005A6BFF" w:rsidRDefault="005A6BFF" w:rsidP="00A25353">
            <w:pPr>
              <w:jc w:val="both"/>
              <w:rPr>
                <w:rFonts w:ascii="Arial" w:hAnsi="Arial" w:cs="Arial"/>
                <w:b/>
              </w:rPr>
            </w:pPr>
          </w:p>
          <w:p w14:paraId="247F4636" w14:textId="77777777" w:rsidR="005A6BFF" w:rsidRDefault="005A6BFF" w:rsidP="00A25353">
            <w:pPr>
              <w:jc w:val="both"/>
              <w:rPr>
                <w:rFonts w:ascii="Arial" w:hAnsi="Arial" w:cs="Arial"/>
                <w:b/>
              </w:rPr>
            </w:pPr>
          </w:p>
          <w:p w14:paraId="611F9698" w14:textId="77777777" w:rsidR="005A6BFF" w:rsidRDefault="005A6BFF" w:rsidP="00A25353">
            <w:pPr>
              <w:jc w:val="both"/>
              <w:rPr>
                <w:rFonts w:ascii="Arial" w:hAnsi="Arial" w:cs="Arial"/>
                <w:b/>
              </w:rPr>
            </w:pPr>
          </w:p>
          <w:p w14:paraId="425F66DB" w14:textId="77777777" w:rsidR="005A6BFF" w:rsidRDefault="005A6BFF" w:rsidP="00A25353">
            <w:pPr>
              <w:jc w:val="both"/>
              <w:rPr>
                <w:rFonts w:ascii="Arial" w:hAnsi="Arial" w:cs="Arial"/>
                <w:b/>
              </w:rPr>
            </w:pPr>
          </w:p>
          <w:p w14:paraId="698935DC" w14:textId="77777777" w:rsidR="005A6BFF" w:rsidRDefault="005A6BFF" w:rsidP="00A25353">
            <w:pPr>
              <w:jc w:val="both"/>
              <w:rPr>
                <w:rFonts w:ascii="Arial" w:hAnsi="Arial" w:cs="Arial"/>
                <w:b/>
              </w:rPr>
            </w:pPr>
          </w:p>
          <w:p w14:paraId="7E963324" w14:textId="77777777" w:rsidR="005A6BFF" w:rsidRDefault="005A6BFF" w:rsidP="00A25353">
            <w:pPr>
              <w:jc w:val="both"/>
              <w:rPr>
                <w:rFonts w:ascii="Arial" w:hAnsi="Arial" w:cs="Arial"/>
                <w:b/>
              </w:rPr>
            </w:pPr>
          </w:p>
          <w:p w14:paraId="01EBC5CD" w14:textId="77777777" w:rsidR="005A6BFF" w:rsidRDefault="005A6BFF" w:rsidP="00A25353">
            <w:pPr>
              <w:jc w:val="both"/>
              <w:rPr>
                <w:rFonts w:ascii="Arial" w:hAnsi="Arial" w:cs="Arial"/>
                <w:b/>
              </w:rPr>
            </w:pPr>
          </w:p>
          <w:p w14:paraId="7A285F49" w14:textId="77777777" w:rsidR="005A6BFF" w:rsidRDefault="005A6BFF" w:rsidP="00A25353">
            <w:pPr>
              <w:jc w:val="both"/>
              <w:rPr>
                <w:rFonts w:ascii="Arial" w:hAnsi="Arial" w:cs="Arial"/>
                <w:b/>
              </w:rPr>
            </w:pPr>
          </w:p>
          <w:p w14:paraId="15CF7A4E" w14:textId="77777777" w:rsidR="005A6BFF" w:rsidRDefault="005A6BFF" w:rsidP="00A25353">
            <w:pPr>
              <w:jc w:val="both"/>
              <w:rPr>
                <w:rFonts w:ascii="Arial" w:hAnsi="Arial" w:cs="Arial"/>
                <w:b/>
              </w:rPr>
            </w:pPr>
          </w:p>
          <w:p w14:paraId="68A690B6" w14:textId="77777777" w:rsidR="005A6BFF" w:rsidRDefault="005A6BFF" w:rsidP="00A25353">
            <w:pPr>
              <w:jc w:val="both"/>
              <w:rPr>
                <w:rFonts w:ascii="Arial" w:hAnsi="Arial" w:cs="Arial"/>
                <w:b/>
              </w:rPr>
            </w:pPr>
          </w:p>
          <w:p w14:paraId="0178900A" w14:textId="77777777" w:rsidR="005A6BFF" w:rsidRDefault="005A6BFF" w:rsidP="00A25353">
            <w:pPr>
              <w:jc w:val="both"/>
              <w:rPr>
                <w:rFonts w:ascii="Arial" w:hAnsi="Arial" w:cs="Arial"/>
                <w:b/>
              </w:rPr>
            </w:pPr>
          </w:p>
          <w:p w14:paraId="269C05A3" w14:textId="77777777" w:rsidR="005A6BFF" w:rsidRDefault="005A6BFF" w:rsidP="00A25353">
            <w:pPr>
              <w:jc w:val="both"/>
              <w:rPr>
                <w:rFonts w:ascii="Arial" w:hAnsi="Arial" w:cs="Arial"/>
                <w:b/>
              </w:rPr>
            </w:pPr>
          </w:p>
          <w:p w14:paraId="7FFBE978" w14:textId="4A910B6E" w:rsidR="005A6BFF" w:rsidRPr="000F0CA1" w:rsidRDefault="005A6BFF" w:rsidP="00A25353">
            <w:pPr>
              <w:jc w:val="both"/>
              <w:rPr>
                <w:rFonts w:ascii="Arial" w:hAnsi="Arial" w:cs="Arial"/>
                <w:b/>
              </w:rPr>
            </w:pPr>
          </w:p>
        </w:tc>
      </w:tr>
      <w:tr w:rsidR="007E2E6E" w:rsidRPr="000F0CA1" w14:paraId="378DE643" w14:textId="77777777" w:rsidTr="001D30D6">
        <w:trPr>
          <w:trHeight w:val="568"/>
        </w:trPr>
        <w:tc>
          <w:tcPr>
            <w:tcW w:w="8217" w:type="dxa"/>
          </w:tcPr>
          <w:p w14:paraId="02EF5B2C" w14:textId="48DAC8A8" w:rsidR="004F5A65" w:rsidRPr="004F5A65" w:rsidRDefault="004F5A65" w:rsidP="00A25353">
            <w:pPr>
              <w:pStyle w:val="ListParagraph"/>
              <w:numPr>
                <w:ilvl w:val="0"/>
                <w:numId w:val="1"/>
              </w:numPr>
              <w:ind w:right="253"/>
              <w:rPr>
                <w:rFonts w:cs="Arial"/>
                <w:b/>
                <w:bCs/>
                <w:u w:val="single"/>
              </w:rPr>
            </w:pPr>
            <w:r w:rsidRPr="004F5A65">
              <w:rPr>
                <w:rFonts w:cs="Arial"/>
                <w:b/>
                <w:bCs/>
                <w:u w:val="single"/>
              </w:rPr>
              <w:lastRenderedPageBreak/>
              <w:t xml:space="preserve">PROFESSIONAL STANDARDS PERFORMANCE REPORT QUARTER </w:t>
            </w:r>
            <w:r w:rsidR="007469F1">
              <w:rPr>
                <w:rFonts w:cs="Arial"/>
                <w:b/>
                <w:bCs/>
                <w:u w:val="single"/>
              </w:rPr>
              <w:t>3</w:t>
            </w:r>
            <w:r w:rsidR="00FA1405">
              <w:rPr>
                <w:rFonts w:cs="Arial"/>
                <w:b/>
                <w:bCs/>
                <w:u w:val="single"/>
              </w:rPr>
              <w:t xml:space="preserve"> 2022-23</w:t>
            </w:r>
          </w:p>
          <w:p w14:paraId="411F5709" w14:textId="62AD8F8E" w:rsidR="000132C0" w:rsidRPr="000132C0" w:rsidRDefault="000132C0" w:rsidP="00A25353">
            <w:pPr>
              <w:ind w:left="568"/>
              <w:jc w:val="both"/>
              <w:rPr>
                <w:rFonts w:cs="Arial"/>
                <w:b/>
                <w:u w:val="single"/>
              </w:rPr>
            </w:pPr>
          </w:p>
        </w:tc>
        <w:tc>
          <w:tcPr>
            <w:tcW w:w="1270" w:type="dxa"/>
          </w:tcPr>
          <w:p w14:paraId="6A5AC6EA" w14:textId="373F058F" w:rsidR="007E2E6E" w:rsidRPr="000F0CA1" w:rsidRDefault="005A6BFF" w:rsidP="00417543">
            <w:pPr>
              <w:jc w:val="center"/>
              <w:rPr>
                <w:rFonts w:ascii="Arial" w:hAnsi="Arial" w:cs="Arial"/>
                <w:b/>
              </w:rPr>
            </w:pPr>
            <w:r>
              <w:rPr>
                <w:rFonts w:ascii="Arial" w:hAnsi="Arial" w:cs="Arial"/>
                <w:b/>
              </w:rPr>
              <w:t>Action</w:t>
            </w:r>
          </w:p>
        </w:tc>
      </w:tr>
      <w:tr w:rsidR="009D30C4" w:rsidRPr="000F0CA1" w14:paraId="53211AB0" w14:textId="77777777" w:rsidTr="001D30D6">
        <w:trPr>
          <w:trHeight w:val="568"/>
        </w:trPr>
        <w:tc>
          <w:tcPr>
            <w:tcW w:w="8217" w:type="dxa"/>
          </w:tcPr>
          <w:p w14:paraId="6D943186" w14:textId="672E6908" w:rsidR="009D30C4" w:rsidRDefault="009D30C4" w:rsidP="00A25353">
            <w:pPr>
              <w:jc w:val="both"/>
              <w:rPr>
                <w:rFonts w:ascii="Arial" w:hAnsi="Arial" w:cs="Arial"/>
              </w:rPr>
            </w:pPr>
            <w:r>
              <w:rPr>
                <w:rFonts w:ascii="Arial" w:hAnsi="Arial" w:cs="Arial"/>
              </w:rPr>
              <w:t xml:space="preserve">We received and noted the Professional Standards Performance Report </w:t>
            </w:r>
            <w:r w:rsidR="0086336D">
              <w:rPr>
                <w:rFonts w:ascii="Arial" w:hAnsi="Arial" w:cs="Arial"/>
              </w:rPr>
              <w:t xml:space="preserve">for </w:t>
            </w:r>
            <w:r>
              <w:rPr>
                <w:rFonts w:ascii="Arial" w:hAnsi="Arial" w:cs="Arial"/>
              </w:rPr>
              <w:t xml:space="preserve">quarter </w:t>
            </w:r>
            <w:r w:rsidR="00517E87">
              <w:rPr>
                <w:rFonts w:ascii="Arial" w:hAnsi="Arial" w:cs="Arial"/>
              </w:rPr>
              <w:t xml:space="preserve">3 </w:t>
            </w:r>
            <w:r>
              <w:rPr>
                <w:rFonts w:ascii="Arial" w:hAnsi="Arial" w:cs="Arial"/>
              </w:rPr>
              <w:t xml:space="preserve">2022-23.  </w:t>
            </w:r>
          </w:p>
          <w:p w14:paraId="693CD91D" w14:textId="77777777" w:rsidR="009D30C4" w:rsidRDefault="009D30C4" w:rsidP="00A25353">
            <w:pPr>
              <w:jc w:val="both"/>
              <w:rPr>
                <w:rFonts w:ascii="Arial" w:hAnsi="Arial" w:cs="Arial"/>
              </w:rPr>
            </w:pPr>
          </w:p>
          <w:p w14:paraId="5E621C0E" w14:textId="2DE66C78" w:rsidR="009D30C4" w:rsidRDefault="009D30C4" w:rsidP="00A25353">
            <w:pPr>
              <w:jc w:val="both"/>
              <w:rPr>
                <w:rFonts w:ascii="Arial" w:hAnsi="Arial" w:cs="Arial"/>
              </w:rPr>
            </w:pPr>
            <w:r>
              <w:rPr>
                <w:rFonts w:ascii="Arial" w:hAnsi="Arial" w:cs="Arial"/>
              </w:rPr>
              <w:t xml:space="preserve">The </w:t>
            </w:r>
            <w:proofErr w:type="spellStart"/>
            <w:r>
              <w:rPr>
                <w:rFonts w:ascii="Arial" w:hAnsi="Arial" w:cs="Arial"/>
              </w:rPr>
              <w:t>HoPSD</w:t>
            </w:r>
            <w:proofErr w:type="spellEnd"/>
            <w:r>
              <w:rPr>
                <w:rFonts w:ascii="Arial" w:hAnsi="Arial" w:cs="Arial"/>
              </w:rPr>
              <w:t xml:space="preserve"> informed us they </w:t>
            </w:r>
            <w:r w:rsidR="00517E87">
              <w:rPr>
                <w:rFonts w:ascii="Arial" w:hAnsi="Arial" w:cs="Arial"/>
              </w:rPr>
              <w:t>were</w:t>
            </w:r>
            <w:r>
              <w:rPr>
                <w:rFonts w:ascii="Arial" w:hAnsi="Arial" w:cs="Arial"/>
              </w:rPr>
              <w:t xml:space="preserve"> working</w:t>
            </w:r>
            <w:r w:rsidR="00517E87">
              <w:rPr>
                <w:rFonts w:ascii="Arial" w:hAnsi="Arial" w:cs="Arial"/>
              </w:rPr>
              <w:t xml:space="preserve"> with the </w:t>
            </w:r>
            <w:proofErr w:type="spellStart"/>
            <w:r w:rsidR="00517E87">
              <w:rPr>
                <w:rFonts w:ascii="Arial" w:hAnsi="Arial" w:cs="Arial"/>
              </w:rPr>
              <w:t>HoS</w:t>
            </w:r>
            <w:proofErr w:type="spellEnd"/>
            <w:r>
              <w:rPr>
                <w:rFonts w:ascii="Arial" w:hAnsi="Arial" w:cs="Arial"/>
              </w:rPr>
              <w:t xml:space="preserve"> to</w:t>
            </w:r>
            <w:r w:rsidR="00517E87">
              <w:rPr>
                <w:rFonts w:ascii="Arial" w:hAnsi="Arial" w:cs="Arial"/>
              </w:rPr>
              <w:t xml:space="preserve"> incorporat</w:t>
            </w:r>
            <w:r w:rsidR="004C3C10">
              <w:rPr>
                <w:rFonts w:ascii="Arial" w:hAnsi="Arial" w:cs="Arial"/>
              </w:rPr>
              <w:t>e</w:t>
            </w:r>
            <w:r w:rsidR="00517E87">
              <w:rPr>
                <w:rFonts w:ascii="Arial" w:hAnsi="Arial" w:cs="Arial"/>
              </w:rPr>
              <w:t xml:space="preserve"> </w:t>
            </w:r>
            <w:r>
              <w:rPr>
                <w:rFonts w:ascii="Arial" w:hAnsi="Arial" w:cs="Arial"/>
              </w:rPr>
              <w:t xml:space="preserve">the PSD report </w:t>
            </w:r>
            <w:r w:rsidR="00517E87">
              <w:rPr>
                <w:rFonts w:ascii="Arial" w:hAnsi="Arial" w:cs="Arial"/>
              </w:rPr>
              <w:t>in</w:t>
            </w:r>
            <w:r w:rsidR="000A52FF">
              <w:rPr>
                <w:rFonts w:ascii="Arial" w:hAnsi="Arial" w:cs="Arial"/>
              </w:rPr>
              <w:t xml:space="preserve">to </w:t>
            </w:r>
            <w:r>
              <w:rPr>
                <w:rFonts w:ascii="Arial" w:hAnsi="Arial" w:cs="Arial"/>
              </w:rPr>
              <w:t>the Organisational Performance report</w:t>
            </w:r>
            <w:r w:rsidR="00517E87">
              <w:rPr>
                <w:rFonts w:ascii="Arial" w:hAnsi="Arial" w:cs="Arial"/>
              </w:rPr>
              <w:t xml:space="preserve"> for future meetings</w:t>
            </w:r>
            <w:r>
              <w:rPr>
                <w:rFonts w:ascii="Arial" w:hAnsi="Arial" w:cs="Arial"/>
              </w:rPr>
              <w:t xml:space="preserve">.  </w:t>
            </w:r>
          </w:p>
          <w:p w14:paraId="74DB1BDA" w14:textId="77777777" w:rsidR="009D30C4" w:rsidRDefault="009D30C4" w:rsidP="00A25353">
            <w:pPr>
              <w:jc w:val="both"/>
              <w:rPr>
                <w:rFonts w:ascii="Arial" w:hAnsi="Arial" w:cs="Arial"/>
              </w:rPr>
            </w:pPr>
          </w:p>
          <w:p w14:paraId="6640D883" w14:textId="238C89CD" w:rsidR="009D30C4" w:rsidRDefault="006F7888" w:rsidP="00A25353">
            <w:pPr>
              <w:jc w:val="both"/>
              <w:rPr>
                <w:rFonts w:ascii="Arial" w:hAnsi="Arial" w:cs="Arial"/>
              </w:rPr>
            </w:pPr>
            <w:r>
              <w:rPr>
                <w:rFonts w:ascii="Arial" w:hAnsi="Arial" w:cs="Arial"/>
              </w:rPr>
              <w:t>We were informed that t</w:t>
            </w:r>
            <w:r w:rsidR="009D30C4">
              <w:rPr>
                <w:rFonts w:ascii="Arial" w:hAnsi="Arial" w:cs="Arial"/>
              </w:rPr>
              <w:t>here had been a slight increase in complaints by 5%</w:t>
            </w:r>
            <w:r w:rsidR="00215E45">
              <w:rPr>
                <w:rFonts w:ascii="Arial" w:hAnsi="Arial" w:cs="Arial"/>
              </w:rPr>
              <w:t xml:space="preserve"> (</w:t>
            </w:r>
            <w:r w:rsidR="00E70655">
              <w:rPr>
                <w:rFonts w:ascii="Arial" w:hAnsi="Arial" w:cs="Arial"/>
              </w:rPr>
              <w:t>12</w:t>
            </w:r>
            <w:r w:rsidR="00215E45">
              <w:rPr>
                <w:rFonts w:ascii="Arial" w:hAnsi="Arial" w:cs="Arial"/>
              </w:rPr>
              <w:t>)</w:t>
            </w:r>
            <w:r w:rsidR="009D30C4">
              <w:rPr>
                <w:rFonts w:ascii="Arial" w:hAnsi="Arial" w:cs="Arial"/>
              </w:rPr>
              <w:t xml:space="preserve"> from</w:t>
            </w:r>
            <w:r>
              <w:rPr>
                <w:rFonts w:ascii="Arial" w:hAnsi="Arial" w:cs="Arial"/>
              </w:rPr>
              <w:t xml:space="preserve"> the</w:t>
            </w:r>
            <w:r w:rsidR="009D30C4">
              <w:rPr>
                <w:rFonts w:ascii="Arial" w:hAnsi="Arial" w:cs="Arial"/>
              </w:rPr>
              <w:t xml:space="preserve"> last quarter.  When the data was collated, there were 30 </w:t>
            </w:r>
            <w:r>
              <w:rPr>
                <w:rFonts w:ascii="Arial" w:hAnsi="Arial" w:cs="Arial"/>
              </w:rPr>
              <w:t xml:space="preserve">ongoing schedule 3 </w:t>
            </w:r>
            <w:r w:rsidR="009D30C4">
              <w:rPr>
                <w:rFonts w:ascii="Arial" w:hAnsi="Arial" w:cs="Arial"/>
              </w:rPr>
              <w:t>complaint cases</w:t>
            </w:r>
            <w:r>
              <w:rPr>
                <w:rFonts w:ascii="Arial" w:hAnsi="Arial" w:cs="Arial"/>
              </w:rPr>
              <w:t>.</w:t>
            </w:r>
          </w:p>
          <w:p w14:paraId="3CD86AE8" w14:textId="77777777" w:rsidR="009D30C4" w:rsidRDefault="009D30C4" w:rsidP="00A25353">
            <w:pPr>
              <w:jc w:val="both"/>
              <w:rPr>
                <w:rFonts w:ascii="Arial" w:hAnsi="Arial" w:cs="Arial"/>
              </w:rPr>
            </w:pPr>
          </w:p>
          <w:p w14:paraId="558A21EB" w14:textId="6C6E8D6C" w:rsidR="009D30C4" w:rsidRDefault="009D30C4" w:rsidP="00A25353">
            <w:pPr>
              <w:jc w:val="both"/>
              <w:rPr>
                <w:rFonts w:ascii="Arial" w:hAnsi="Arial" w:cs="Arial"/>
              </w:rPr>
            </w:pPr>
            <w:r>
              <w:rPr>
                <w:rFonts w:ascii="Arial" w:hAnsi="Arial" w:cs="Arial"/>
              </w:rPr>
              <w:t xml:space="preserve">The average number of days to contact complainants was 4 </w:t>
            </w:r>
            <w:r w:rsidR="00396F64">
              <w:rPr>
                <w:rFonts w:ascii="Arial" w:hAnsi="Arial" w:cs="Arial"/>
              </w:rPr>
              <w:t xml:space="preserve">working </w:t>
            </w:r>
            <w:r>
              <w:rPr>
                <w:rFonts w:ascii="Arial" w:hAnsi="Arial" w:cs="Arial"/>
              </w:rPr>
              <w:t>days which was a</w:t>
            </w:r>
            <w:r w:rsidR="005A153C">
              <w:rPr>
                <w:rFonts w:ascii="Arial" w:hAnsi="Arial" w:cs="Arial"/>
              </w:rPr>
              <w:t xml:space="preserve"> </w:t>
            </w:r>
            <w:proofErr w:type="gramStart"/>
            <w:r w:rsidR="005A153C">
              <w:rPr>
                <w:rFonts w:ascii="Arial" w:hAnsi="Arial" w:cs="Arial"/>
              </w:rPr>
              <w:t>4 day</w:t>
            </w:r>
            <w:proofErr w:type="gramEnd"/>
            <w:r w:rsidR="004C3C10">
              <w:rPr>
                <w:rFonts w:ascii="Arial" w:hAnsi="Arial" w:cs="Arial"/>
              </w:rPr>
              <w:t xml:space="preserve"> </w:t>
            </w:r>
            <w:r>
              <w:rPr>
                <w:rFonts w:ascii="Arial" w:hAnsi="Arial" w:cs="Arial"/>
              </w:rPr>
              <w:t xml:space="preserve">improvement from </w:t>
            </w:r>
            <w:r w:rsidR="004C3C10">
              <w:rPr>
                <w:rFonts w:ascii="Arial" w:hAnsi="Arial" w:cs="Arial"/>
              </w:rPr>
              <w:t xml:space="preserve">the same period </w:t>
            </w:r>
            <w:r>
              <w:rPr>
                <w:rFonts w:ascii="Arial" w:hAnsi="Arial" w:cs="Arial"/>
              </w:rPr>
              <w:t>last year and brings the</w:t>
            </w:r>
            <w:r w:rsidR="00396F64">
              <w:rPr>
                <w:rFonts w:ascii="Arial" w:hAnsi="Arial" w:cs="Arial"/>
              </w:rPr>
              <w:t xml:space="preserve"> Force</w:t>
            </w:r>
            <w:r>
              <w:rPr>
                <w:rFonts w:ascii="Arial" w:hAnsi="Arial" w:cs="Arial"/>
              </w:rPr>
              <w:t xml:space="preserve"> in line with the national average.  </w:t>
            </w:r>
          </w:p>
          <w:p w14:paraId="2F4413D5" w14:textId="77777777" w:rsidR="009D30C4" w:rsidRDefault="009D30C4" w:rsidP="00A25353">
            <w:pPr>
              <w:jc w:val="both"/>
              <w:rPr>
                <w:rFonts w:ascii="Arial" w:hAnsi="Arial" w:cs="Arial"/>
              </w:rPr>
            </w:pPr>
          </w:p>
          <w:p w14:paraId="61B99596" w14:textId="3641797A" w:rsidR="009D30C4" w:rsidRDefault="004313BA" w:rsidP="00A25353">
            <w:pPr>
              <w:jc w:val="both"/>
              <w:rPr>
                <w:rFonts w:ascii="Arial" w:hAnsi="Arial" w:cs="Arial"/>
              </w:rPr>
            </w:pPr>
            <w:r>
              <w:rPr>
                <w:rFonts w:ascii="Arial" w:hAnsi="Arial" w:cs="Arial"/>
              </w:rPr>
              <w:t xml:space="preserve">We </w:t>
            </w:r>
            <w:r w:rsidR="008030AF">
              <w:rPr>
                <w:rFonts w:ascii="Arial" w:hAnsi="Arial" w:cs="Arial"/>
              </w:rPr>
              <w:t>also noted</w:t>
            </w:r>
            <w:r>
              <w:rPr>
                <w:rFonts w:ascii="Arial" w:hAnsi="Arial" w:cs="Arial"/>
              </w:rPr>
              <w:t xml:space="preserve"> that </w:t>
            </w:r>
            <w:r w:rsidR="00A6239E">
              <w:rPr>
                <w:rFonts w:ascii="Arial" w:hAnsi="Arial" w:cs="Arial"/>
              </w:rPr>
              <w:t xml:space="preserve">the Force performed better than the national average for </w:t>
            </w:r>
            <w:r w:rsidR="009D30C4">
              <w:rPr>
                <w:rFonts w:ascii="Arial" w:hAnsi="Arial" w:cs="Arial"/>
              </w:rPr>
              <w:t>the average number of days to finalise allegations</w:t>
            </w:r>
            <w:r w:rsidR="00A6239E">
              <w:rPr>
                <w:rFonts w:ascii="Arial" w:hAnsi="Arial" w:cs="Arial"/>
              </w:rPr>
              <w:t xml:space="preserve"> (both non schedule 3 and schedule 3).</w:t>
            </w:r>
          </w:p>
          <w:p w14:paraId="27AC9913" w14:textId="77777777" w:rsidR="009D30C4" w:rsidRDefault="009D30C4" w:rsidP="00A25353">
            <w:pPr>
              <w:jc w:val="both"/>
              <w:rPr>
                <w:rFonts w:ascii="Arial" w:hAnsi="Arial" w:cs="Arial"/>
              </w:rPr>
            </w:pPr>
          </w:p>
          <w:p w14:paraId="2E765EFB" w14:textId="6C12D45E" w:rsidR="009D30C4" w:rsidRDefault="009D30C4" w:rsidP="00A25353">
            <w:pPr>
              <w:jc w:val="both"/>
              <w:rPr>
                <w:rFonts w:ascii="Arial" w:hAnsi="Arial" w:cs="Arial"/>
              </w:rPr>
            </w:pPr>
            <w:r>
              <w:rPr>
                <w:rFonts w:ascii="Arial" w:hAnsi="Arial" w:cs="Arial"/>
              </w:rPr>
              <w:t>There were 157 complaint cases finalised under schedule 3</w:t>
            </w:r>
            <w:r w:rsidR="009028DA">
              <w:rPr>
                <w:rFonts w:ascii="Arial" w:hAnsi="Arial" w:cs="Arial"/>
              </w:rPr>
              <w:t xml:space="preserve"> with</w:t>
            </w:r>
            <w:r>
              <w:rPr>
                <w:rFonts w:ascii="Arial" w:hAnsi="Arial" w:cs="Arial"/>
              </w:rPr>
              <w:t xml:space="preserve"> 2</w:t>
            </w:r>
            <w:r w:rsidR="009028DA">
              <w:rPr>
                <w:rFonts w:ascii="Arial" w:hAnsi="Arial" w:cs="Arial"/>
              </w:rPr>
              <w:t>3</w:t>
            </w:r>
            <w:r>
              <w:rPr>
                <w:rFonts w:ascii="Arial" w:hAnsi="Arial" w:cs="Arial"/>
              </w:rPr>
              <w:t xml:space="preserve"> reviews requested by complainants</w:t>
            </w:r>
            <w:r w:rsidR="009028DA">
              <w:rPr>
                <w:rFonts w:ascii="Arial" w:hAnsi="Arial" w:cs="Arial"/>
              </w:rPr>
              <w:t>.  Of these 4 (17%) were upheld which was below</w:t>
            </w:r>
            <w:r w:rsidR="005F7D8C">
              <w:rPr>
                <w:rFonts w:ascii="Arial" w:hAnsi="Arial" w:cs="Arial"/>
              </w:rPr>
              <w:t xml:space="preserve"> t</w:t>
            </w:r>
            <w:r>
              <w:rPr>
                <w:rFonts w:ascii="Arial" w:hAnsi="Arial" w:cs="Arial"/>
              </w:rPr>
              <w:t>he national average of 2</w:t>
            </w:r>
            <w:r w:rsidR="005F7D8C">
              <w:rPr>
                <w:rFonts w:ascii="Arial" w:hAnsi="Arial" w:cs="Arial"/>
              </w:rPr>
              <w:t>2</w:t>
            </w:r>
            <w:r>
              <w:rPr>
                <w:rFonts w:ascii="Arial" w:hAnsi="Arial" w:cs="Arial"/>
              </w:rPr>
              <w:t xml:space="preserve">%. The </w:t>
            </w:r>
            <w:proofErr w:type="spellStart"/>
            <w:r>
              <w:rPr>
                <w:rFonts w:ascii="Arial" w:hAnsi="Arial" w:cs="Arial"/>
              </w:rPr>
              <w:t>CEx</w:t>
            </w:r>
            <w:proofErr w:type="spellEnd"/>
            <w:r>
              <w:rPr>
                <w:rFonts w:ascii="Arial" w:hAnsi="Arial" w:cs="Arial"/>
              </w:rPr>
              <w:t xml:space="preserve"> advised us the </w:t>
            </w:r>
            <w:r w:rsidR="005F7D8C">
              <w:rPr>
                <w:rFonts w:ascii="Arial" w:hAnsi="Arial" w:cs="Arial"/>
              </w:rPr>
              <w:t>OPCC</w:t>
            </w:r>
            <w:r>
              <w:rPr>
                <w:rFonts w:ascii="Arial" w:hAnsi="Arial" w:cs="Arial"/>
              </w:rPr>
              <w:t xml:space="preserve"> had not identified any</w:t>
            </w:r>
            <w:r w:rsidR="00E96FD7">
              <w:rPr>
                <w:rFonts w:ascii="Arial" w:hAnsi="Arial" w:cs="Arial"/>
              </w:rPr>
              <w:t xml:space="preserve"> specific</w:t>
            </w:r>
            <w:r>
              <w:rPr>
                <w:rFonts w:ascii="Arial" w:hAnsi="Arial" w:cs="Arial"/>
              </w:rPr>
              <w:t xml:space="preserve"> trends </w:t>
            </w:r>
            <w:r w:rsidR="00E96FD7">
              <w:rPr>
                <w:rFonts w:ascii="Arial" w:hAnsi="Arial" w:cs="Arial"/>
              </w:rPr>
              <w:t>when reviewing complaints.</w:t>
            </w:r>
            <w:r>
              <w:rPr>
                <w:rFonts w:ascii="Arial" w:hAnsi="Arial" w:cs="Arial"/>
              </w:rPr>
              <w:t xml:space="preserve"> PSD </w:t>
            </w:r>
            <w:r w:rsidR="00E96FD7">
              <w:rPr>
                <w:rFonts w:ascii="Arial" w:hAnsi="Arial" w:cs="Arial"/>
              </w:rPr>
              <w:t>had been</w:t>
            </w:r>
            <w:r>
              <w:rPr>
                <w:rFonts w:ascii="Arial" w:hAnsi="Arial" w:cs="Arial"/>
              </w:rPr>
              <w:t xml:space="preserve"> very open to recommendations and </w:t>
            </w:r>
            <w:proofErr w:type="gramStart"/>
            <w:r>
              <w:rPr>
                <w:rFonts w:ascii="Arial" w:hAnsi="Arial" w:cs="Arial"/>
              </w:rPr>
              <w:t>suggestions</w:t>
            </w:r>
            <w:proofErr w:type="gramEnd"/>
            <w:r w:rsidR="0089017F">
              <w:rPr>
                <w:rFonts w:ascii="Arial" w:hAnsi="Arial" w:cs="Arial"/>
              </w:rPr>
              <w:t xml:space="preserve"> </w:t>
            </w:r>
            <w:r w:rsidR="00E96FD7">
              <w:rPr>
                <w:rFonts w:ascii="Arial" w:hAnsi="Arial" w:cs="Arial"/>
              </w:rPr>
              <w:t xml:space="preserve">and we </w:t>
            </w:r>
            <w:r>
              <w:rPr>
                <w:rFonts w:ascii="Arial" w:hAnsi="Arial" w:cs="Arial"/>
              </w:rPr>
              <w:t>were finding that</w:t>
            </w:r>
            <w:r w:rsidR="00E96FD7">
              <w:rPr>
                <w:rFonts w:ascii="Arial" w:hAnsi="Arial" w:cs="Arial"/>
              </w:rPr>
              <w:t>,</w:t>
            </w:r>
            <w:r>
              <w:rPr>
                <w:rFonts w:ascii="Arial" w:hAnsi="Arial" w:cs="Arial"/>
              </w:rPr>
              <w:t xml:space="preserve"> </w:t>
            </w:r>
            <w:r w:rsidR="005F7D8C">
              <w:rPr>
                <w:rFonts w:ascii="Arial" w:hAnsi="Arial" w:cs="Arial"/>
              </w:rPr>
              <w:t>overall</w:t>
            </w:r>
            <w:r w:rsidR="00E96FD7">
              <w:rPr>
                <w:rFonts w:ascii="Arial" w:hAnsi="Arial" w:cs="Arial"/>
              </w:rPr>
              <w:t>,</w:t>
            </w:r>
            <w:r w:rsidR="005F7D8C">
              <w:rPr>
                <w:rFonts w:ascii="Arial" w:hAnsi="Arial" w:cs="Arial"/>
              </w:rPr>
              <w:t xml:space="preserve"> </w:t>
            </w:r>
            <w:r>
              <w:rPr>
                <w:rFonts w:ascii="Arial" w:hAnsi="Arial" w:cs="Arial"/>
              </w:rPr>
              <w:t xml:space="preserve">PSD cases were conducted reasonably and proportionately.  </w:t>
            </w:r>
          </w:p>
          <w:p w14:paraId="0E26972E" w14:textId="77777777" w:rsidR="009D30C4" w:rsidRDefault="009D30C4" w:rsidP="00A25353">
            <w:pPr>
              <w:jc w:val="both"/>
              <w:rPr>
                <w:rFonts w:ascii="Arial" w:hAnsi="Arial" w:cs="Arial"/>
              </w:rPr>
            </w:pPr>
          </w:p>
          <w:p w14:paraId="79828AF0" w14:textId="683458B3" w:rsidR="009D30C4" w:rsidRDefault="00B13CC3" w:rsidP="00A25353">
            <w:pPr>
              <w:jc w:val="both"/>
              <w:rPr>
                <w:rFonts w:ascii="Arial" w:hAnsi="Arial" w:cs="Arial"/>
              </w:rPr>
            </w:pPr>
            <w:r>
              <w:rPr>
                <w:rFonts w:ascii="Arial" w:hAnsi="Arial" w:cs="Arial"/>
              </w:rPr>
              <w:t>We were informed that t</w:t>
            </w:r>
            <w:r w:rsidR="009D30C4">
              <w:rPr>
                <w:rFonts w:ascii="Arial" w:hAnsi="Arial" w:cs="Arial"/>
              </w:rPr>
              <w:t>he demand on vetting continue</w:t>
            </w:r>
            <w:r>
              <w:rPr>
                <w:rFonts w:ascii="Arial" w:hAnsi="Arial" w:cs="Arial"/>
              </w:rPr>
              <w:t>d</w:t>
            </w:r>
            <w:r w:rsidR="009D30C4">
              <w:rPr>
                <w:rFonts w:ascii="Arial" w:hAnsi="Arial" w:cs="Arial"/>
              </w:rPr>
              <w:t xml:space="preserve"> to be high but moving forward they would be using a 3-tier vetting approach to further improve the service.</w:t>
            </w:r>
          </w:p>
          <w:p w14:paraId="2019011E" w14:textId="77777777" w:rsidR="009D30C4" w:rsidRDefault="009D30C4" w:rsidP="00A25353">
            <w:pPr>
              <w:jc w:val="both"/>
              <w:rPr>
                <w:rFonts w:ascii="Arial" w:hAnsi="Arial" w:cs="Arial"/>
              </w:rPr>
            </w:pPr>
          </w:p>
          <w:p w14:paraId="7A4C8CF9" w14:textId="5EF94F1B" w:rsidR="009D30C4" w:rsidRDefault="009D30C4" w:rsidP="00A25353">
            <w:pPr>
              <w:jc w:val="both"/>
              <w:rPr>
                <w:rFonts w:ascii="Arial" w:hAnsi="Arial" w:cs="Arial"/>
              </w:rPr>
            </w:pPr>
            <w:r>
              <w:rPr>
                <w:rFonts w:ascii="Arial" w:hAnsi="Arial" w:cs="Arial"/>
              </w:rPr>
              <w:t xml:space="preserve">The </w:t>
            </w:r>
            <w:proofErr w:type="spellStart"/>
            <w:r>
              <w:rPr>
                <w:rFonts w:ascii="Arial" w:hAnsi="Arial" w:cs="Arial"/>
              </w:rPr>
              <w:t>HoPSD</w:t>
            </w:r>
            <w:proofErr w:type="spellEnd"/>
            <w:r>
              <w:rPr>
                <w:rFonts w:ascii="Arial" w:hAnsi="Arial" w:cs="Arial"/>
              </w:rPr>
              <w:t xml:space="preserve"> advised us PSD </w:t>
            </w:r>
            <w:r w:rsidR="00E96FD7">
              <w:rPr>
                <w:rFonts w:ascii="Arial" w:hAnsi="Arial" w:cs="Arial"/>
              </w:rPr>
              <w:t xml:space="preserve">representatives </w:t>
            </w:r>
            <w:r>
              <w:rPr>
                <w:rFonts w:ascii="Arial" w:hAnsi="Arial" w:cs="Arial"/>
              </w:rPr>
              <w:t xml:space="preserve">would be attending the </w:t>
            </w:r>
            <w:r w:rsidR="00B13CC3">
              <w:rPr>
                <w:rFonts w:ascii="Arial" w:hAnsi="Arial" w:cs="Arial"/>
              </w:rPr>
              <w:t xml:space="preserve">March meeting of the </w:t>
            </w:r>
            <w:r>
              <w:rPr>
                <w:rFonts w:ascii="Arial" w:hAnsi="Arial" w:cs="Arial"/>
              </w:rPr>
              <w:t xml:space="preserve">Police and Crime Panel </w:t>
            </w:r>
            <w:r w:rsidR="00AB01F4">
              <w:rPr>
                <w:rFonts w:ascii="Arial" w:hAnsi="Arial" w:cs="Arial"/>
              </w:rPr>
              <w:t>(</w:t>
            </w:r>
            <w:r>
              <w:rPr>
                <w:rFonts w:ascii="Arial" w:hAnsi="Arial" w:cs="Arial"/>
              </w:rPr>
              <w:t xml:space="preserve">PCP) </w:t>
            </w:r>
            <w:proofErr w:type="gramStart"/>
            <w:r>
              <w:rPr>
                <w:rFonts w:ascii="Arial" w:hAnsi="Arial" w:cs="Arial"/>
              </w:rPr>
              <w:t>in order to</w:t>
            </w:r>
            <w:proofErr w:type="gramEnd"/>
            <w:r>
              <w:rPr>
                <w:rFonts w:ascii="Arial" w:hAnsi="Arial" w:cs="Arial"/>
              </w:rPr>
              <w:t xml:space="preserve"> give a presentation</w:t>
            </w:r>
            <w:r w:rsidR="00FD6A7B">
              <w:rPr>
                <w:rFonts w:ascii="Arial" w:hAnsi="Arial" w:cs="Arial"/>
              </w:rPr>
              <w:t xml:space="preserve"> on the complaints process to members.</w:t>
            </w:r>
          </w:p>
          <w:p w14:paraId="65C92BAF" w14:textId="77777777" w:rsidR="009D30C4" w:rsidRDefault="009D30C4" w:rsidP="00A25353">
            <w:pPr>
              <w:jc w:val="both"/>
              <w:rPr>
                <w:rFonts w:ascii="Arial" w:hAnsi="Arial" w:cs="Arial"/>
              </w:rPr>
            </w:pPr>
          </w:p>
          <w:p w14:paraId="6AF6E432" w14:textId="117899E6" w:rsidR="009D30C4" w:rsidRDefault="009D30C4" w:rsidP="00A25353">
            <w:pPr>
              <w:jc w:val="both"/>
              <w:rPr>
                <w:rFonts w:ascii="Arial" w:hAnsi="Arial" w:cs="Arial"/>
              </w:rPr>
            </w:pPr>
            <w:r>
              <w:rPr>
                <w:rFonts w:ascii="Arial" w:hAnsi="Arial" w:cs="Arial"/>
              </w:rPr>
              <w:t xml:space="preserve">The PCC asked what morale was like among staff and officers and how secure and confident they were feeling. The </w:t>
            </w:r>
            <w:proofErr w:type="spellStart"/>
            <w:r>
              <w:rPr>
                <w:rFonts w:ascii="Arial" w:hAnsi="Arial" w:cs="Arial"/>
              </w:rPr>
              <w:t>HoPSD</w:t>
            </w:r>
            <w:proofErr w:type="spellEnd"/>
            <w:r>
              <w:rPr>
                <w:rFonts w:ascii="Arial" w:hAnsi="Arial" w:cs="Arial"/>
              </w:rPr>
              <w:t xml:space="preserve"> explained that most staff and officers supported the work that was ongoing and taking place nationally</w:t>
            </w:r>
            <w:r w:rsidR="004C3C10">
              <w:rPr>
                <w:rFonts w:ascii="Arial" w:hAnsi="Arial" w:cs="Arial"/>
              </w:rPr>
              <w:t xml:space="preserve">.  </w:t>
            </w:r>
            <w:r w:rsidR="003B63D0">
              <w:rPr>
                <w:rFonts w:ascii="Arial" w:hAnsi="Arial" w:cs="Arial"/>
              </w:rPr>
              <w:t xml:space="preserve">We were </w:t>
            </w:r>
            <w:r w:rsidR="00F22FBD">
              <w:rPr>
                <w:rFonts w:ascii="Arial" w:hAnsi="Arial" w:cs="Arial"/>
              </w:rPr>
              <w:t>advised that t</w:t>
            </w:r>
            <w:r>
              <w:rPr>
                <w:rFonts w:ascii="Arial" w:hAnsi="Arial" w:cs="Arial"/>
              </w:rPr>
              <w:t xml:space="preserve">here </w:t>
            </w:r>
            <w:r w:rsidR="00F22FBD">
              <w:rPr>
                <w:rFonts w:ascii="Arial" w:hAnsi="Arial" w:cs="Arial"/>
              </w:rPr>
              <w:t>were</w:t>
            </w:r>
            <w:r>
              <w:rPr>
                <w:rFonts w:ascii="Arial" w:hAnsi="Arial" w:cs="Arial"/>
              </w:rPr>
              <w:t xml:space="preserve"> clear </w:t>
            </w:r>
            <w:r w:rsidR="00B01DD4">
              <w:rPr>
                <w:rFonts w:ascii="Arial" w:hAnsi="Arial" w:cs="Arial"/>
              </w:rPr>
              <w:t>procedures for the reporting of</w:t>
            </w:r>
            <w:r w:rsidR="00F22FBD">
              <w:rPr>
                <w:rFonts w:ascii="Arial" w:hAnsi="Arial" w:cs="Arial"/>
              </w:rPr>
              <w:t xml:space="preserve"> any concerns</w:t>
            </w:r>
            <w:r w:rsidR="00B01DD4">
              <w:rPr>
                <w:rFonts w:ascii="Arial" w:hAnsi="Arial" w:cs="Arial"/>
              </w:rPr>
              <w:t xml:space="preserve"> and that this could be done anonymously if</w:t>
            </w:r>
            <w:r w:rsidR="003470BF">
              <w:rPr>
                <w:rFonts w:ascii="Arial" w:hAnsi="Arial" w:cs="Arial"/>
              </w:rPr>
              <w:t xml:space="preserve"> required</w:t>
            </w:r>
            <w:r>
              <w:rPr>
                <w:rFonts w:ascii="Arial" w:hAnsi="Arial" w:cs="Arial"/>
              </w:rPr>
              <w:t xml:space="preserve">.  There was also a staff survey being conducted to gauge how staff and officers were feeling.  </w:t>
            </w:r>
          </w:p>
          <w:p w14:paraId="1C9D3406" w14:textId="77777777" w:rsidR="009D30C4" w:rsidRDefault="009D30C4" w:rsidP="00A25353">
            <w:pPr>
              <w:jc w:val="both"/>
              <w:rPr>
                <w:rFonts w:ascii="Arial" w:hAnsi="Arial" w:cs="Arial"/>
              </w:rPr>
            </w:pPr>
          </w:p>
          <w:p w14:paraId="55E18659" w14:textId="6734DDA8" w:rsidR="009D30C4" w:rsidRDefault="009D30C4" w:rsidP="00A25353">
            <w:pPr>
              <w:jc w:val="both"/>
              <w:rPr>
                <w:rFonts w:ascii="Arial" w:hAnsi="Arial" w:cs="Arial"/>
              </w:rPr>
            </w:pPr>
            <w:r>
              <w:rPr>
                <w:rFonts w:ascii="Arial" w:hAnsi="Arial" w:cs="Arial"/>
              </w:rPr>
              <w:t xml:space="preserve">The </w:t>
            </w:r>
            <w:r w:rsidR="00A51AF1">
              <w:rPr>
                <w:rFonts w:ascii="Arial" w:hAnsi="Arial" w:cs="Arial"/>
              </w:rPr>
              <w:t>F</w:t>
            </w:r>
            <w:r>
              <w:rPr>
                <w:rFonts w:ascii="Arial" w:hAnsi="Arial" w:cs="Arial"/>
              </w:rPr>
              <w:t>orce ha</w:t>
            </w:r>
            <w:r w:rsidR="004C3C10">
              <w:rPr>
                <w:rFonts w:ascii="Arial" w:hAnsi="Arial" w:cs="Arial"/>
              </w:rPr>
              <w:t xml:space="preserve">d </w:t>
            </w:r>
            <w:r>
              <w:rPr>
                <w:rFonts w:ascii="Arial" w:hAnsi="Arial" w:cs="Arial"/>
              </w:rPr>
              <w:t xml:space="preserve">also invested heavily in wellbeing and </w:t>
            </w:r>
            <w:r w:rsidR="00043807">
              <w:rPr>
                <w:rFonts w:ascii="Arial" w:hAnsi="Arial" w:cs="Arial"/>
              </w:rPr>
              <w:t xml:space="preserve">there </w:t>
            </w:r>
            <w:r w:rsidR="00452C2E">
              <w:rPr>
                <w:rFonts w:ascii="Arial" w:hAnsi="Arial" w:cs="Arial"/>
              </w:rPr>
              <w:t>was</w:t>
            </w:r>
            <w:r>
              <w:rPr>
                <w:rFonts w:ascii="Arial" w:hAnsi="Arial" w:cs="Arial"/>
              </w:rPr>
              <w:t xml:space="preserve"> a high level of supervision</w:t>
            </w:r>
            <w:r w:rsidR="003A7912">
              <w:rPr>
                <w:rFonts w:ascii="Arial" w:hAnsi="Arial" w:cs="Arial"/>
              </w:rPr>
              <w:t xml:space="preserve"> from </w:t>
            </w:r>
            <w:r>
              <w:rPr>
                <w:rFonts w:ascii="Arial" w:hAnsi="Arial" w:cs="Arial"/>
              </w:rPr>
              <w:t xml:space="preserve">Sergeants, Inspectors and Chief Inspectors to ensure that support is there for individuals.  The DCC and CC </w:t>
            </w:r>
            <w:r w:rsidR="004C3C10">
              <w:rPr>
                <w:rFonts w:ascii="Arial" w:hAnsi="Arial" w:cs="Arial"/>
              </w:rPr>
              <w:t>were</w:t>
            </w:r>
            <w:r>
              <w:rPr>
                <w:rFonts w:ascii="Arial" w:hAnsi="Arial" w:cs="Arial"/>
              </w:rPr>
              <w:t xml:space="preserve"> also talking to </w:t>
            </w:r>
            <w:r w:rsidR="004C3C10">
              <w:rPr>
                <w:rFonts w:ascii="Arial" w:hAnsi="Arial" w:cs="Arial"/>
              </w:rPr>
              <w:t>officers and staff</w:t>
            </w:r>
            <w:r>
              <w:rPr>
                <w:rFonts w:ascii="Arial" w:hAnsi="Arial" w:cs="Arial"/>
              </w:rPr>
              <w:t xml:space="preserve"> to gain </w:t>
            </w:r>
            <w:r w:rsidR="004C3C10">
              <w:rPr>
                <w:rFonts w:ascii="Arial" w:hAnsi="Arial" w:cs="Arial"/>
              </w:rPr>
              <w:t>further</w:t>
            </w:r>
            <w:r>
              <w:rPr>
                <w:rFonts w:ascii="Arial" w:hAnsi="Arial" w:cs="Arial"/>
              </w:rPr>
              <w:t xml:space="preserve"> understanding in this area.</w:t>
            </w:r>
          </w:p>
          <w:p w14:paraId="47EBD8B3" w14:textId="77777777" w:rsidR="009D30C4" w:rsidRDefault="009D30C4" w:rsidP="00A25353">
            <w:pPr>
              <w:jc w:val="both"/>
              <w:rPr>
                <w:rFonts w:ascii="Arial" w:hAnsi="Arial" w:cs="Arial"/>
              </w:rPr>
            </w:pPr>
          </w:p>
          <w:p w14:paraId="3DE53919" w14:textId="54027E6D" w:rsidR="009D30C4" w:rsidRDefault="009D30C4" w:rsidP="00A25353">
            <w:pPr>
              <w:jc w:val="both"/>
              <w:rPr>
                <w:rFonts w:ascii="Arial" w:hAnsi="Arial" w:cs="Arial"/>
              </w:rPr>
            </w:pPr>
            <w:r>
              <w:rPr>
                <w:rFonts w:ascii="Arial" w:hAnsi="Arial" w:cs="Arial"/>
              </w:rPr>
              <w:lastRenderedPageBreak/>
              <w:t xml:space="preserve">The Force were also launching a cultural survey to </w:t>
            </w:r>
            <w:r w:rsidR="00BC4529">
              <w:rPr>
                <w:rFonts w:ascii="Arial" w:hAnsi="Arial" w:cs="Arial"/>
              </w:rPr>
              <w:t>determine</w:t>
            </w:r>
            <w:r>
              <w:rPr>
                <w:rFonts w:ascii="Arial" w:hAnsi="Arial" w:cs="Arial"/>
              </w:rPr>
              <w:t xml:space="preserve"> if people ha</w:t>
            </w:r>
            <w:r w:rsidR="00BC4529">
              <w:rPr>
                <w:rFonts w:ascii="Arial" w:hAnsi="Arial" w:cs="Arial"/>
              </w:rPr>
              <w:t>d</w:t>
            </w:r>
            <w:r>
              <w:rPr>
                <w:rFonts w:ascii="Arial" w:hAnsi="Arial" w:cs="Arial"/>
              </w:rPr>
              <w:t xml:space="preserve"> concerns around culture and to encourage reporting.  PSD</w:t>
            </w:r>
            <w:r w:rsidR="00BC4529">
              <w:rPr>
                <w:rFonts w:ascii="Arial" w:hAnsi="Arial" w:cs="Arial"/>
              </w:rPr>
              <w:t xml:space="preserve"> have been</w:t>
            </w:r>
            <w:r>
              <w:rPr>
                <w:rFonts w:ascii="Arial" w:hAnsi="Arial" w:cs="Arial"/>
              </w:rPr>
              <w:t xml:space="preserve"> sharing</w:t>
            </w:r>
            <w:r w:rsidR="00BC4529">
              <w:rPr>
                <w:rFonts w:ascii="Arial" w:hAnsi="Arial" w:cs="Arial"/>
              </w:rPr>
              <w:t xml:space="preserve"> the</w:t>
            </w:r>
            <w:r>
              <w:rPr>
                <w:rFonts w:ascii="Arial" w:hAnsi="Arial" w:cs="Arial"/>
              </w:rPr>
              <w:t xml:space="preserve"> issues </w:t>
            </w:r>
            <w:r w:rsidR="00BC4529">
              <w:rPr>
                <w:rFonts w:ascii="Arial" w:hAnsi="Arial" w:cs="Arial"/>
              </w:rPr>
              <w:t xml:space="preserve">they encounter </w:t>
            </w:r>
            <w:r>
              <w:rPr>
                <w:rFonts w:ascii="Arial" w:hAnsi="Arial" w:cs="Arial"/>
              </w:rPr>
              <w:t>in different forums</w:t>
            </w:r>
            <w:r w:rsidR="00640383">
              <w:rPr>
                <w:rFonts w:ascii="Arial" w:hAnsi="Arial" w:cs="Arial"/>
              </w:rPr>
              <w:t xml:space="preserve"> and</w:t>
            </w:r>
            <w:r>
              <w:rPr>
                <w:rFonts w:ascii="Arial" w:hAnsi="Arial" w:cs="Arial"/>
              </w:rPr>
              <w:t xml:space="preserve"> the bulletins that are circulated identify themes.  When people have been found </w:t>
            </w:r>
            <w:r w:rsidR="00481149">
              <w:rPr>
                <w:rFonts w:ascii="Arial" w:hAnsi="Arial" w:cs="Arial"/>
              </w:rPr>
              <w:t>to have</w:t>
            </w:r>
            <w:r w:rsidR="00770723">
              <w:rPr>
                <w:rFonts w:ascii="Arial" w:hAnsi="Arial" w:cs="Arial"/>
              </w:rPr>
              <w:t xml:space="preserve"> </w:t>
            </w:r>
            <w:r w:rsidR="00707910">
              <w:rPr>
                <w:rFonts w:ascii="Arial" w:hAnsi="Arial" w:cs="Arial"/>
              </w:rPr>
              <w:t>commit</w:t>
            </w:r>
            <w:r w:rsidR="00A25353">
              <w:rPr>
                <w:rFonts w:ascii="Arial" w:hAnsi="Arial" w:cs="Arial"/>
              </w:rPr>
              <w:t>t</w:t>
            </w:r>
            <w:r w:rsidR="00707910">
              <w:rPr>
                <w:rFonts w:ascii="Arial" w:hAnsi="Arial" w:cs="Arial"/>
              </w:rPr>
              <w:t>ed</w:t>
            </w:r>
            <w:r>
              <w:rPr>
                <w:rFonts w:ascii="Arial" w:hAnsi="Arial" w:cs="Arial"/>
              </w:rPr>
              <w:t xml:space="preserve"> misconduct and learning has been </w:t>
            </w:r>
            <w:r w:rsidR="00640383">
              <w:rPr>
                <w:rFonts w:ascii="Arial" w:hAnsi="Arial" w:cs="Arial"/>
              </w:rPr>
              <w:t>identified,</w:t>
            </w:r>
            <w:r>
              <w:rPr>
                <w:rFonts w:ascii="Arial" w:hAnsi="Arial" w:cs="Arial"/>
              </w:rPr>
              <w:t xml:space="preserve"> that information </w:t>
            </w:r>
            <w:r w:rsidR="00872D0B">
              <w:rPr>
                <w:rFonts w:ascii="Arial" w:hAnsi="Arial" w:cs="Arial"/>
              </w:rPr>
              <w:t>was</w:t>
            </w:r>
            <w:r>
              <w:rPr>
                <w:rFonts w:ascii="Arial" w:hAnsi="Arial" w:cs="Arial"/>
              </w:rPr>
              <w:t xml:space="preserve"> being</w:t>
            </w:r>
            <w:r w:rsidR="004C3C10">
              <w:rPr>
                <w:rFonts w:ascii="Arial" w:hAnsi="Arial" w:cs="Arial"/>
              </w:rPr>
              <w:t xml:space="preserve"> </w:t>
            </w:r>
            <w:r>
              <w:rPr>
                <w:rFonts w:ascii="Arial" w:hAnsi="Arial" w:cs="Arial"/>
              </w:rPr>
              <w:t xml:space="preserve">shared.  </w:t>
            </w:r>
          </w:p>
          <w:p w14:paraId="1DCC4768" w14:textId="77777777" w:rsidR="009D30C4" w:rsidRDefault="009D30C4" w:rsidP="00A25353">
            <w:pPr>
              <w:jc w:val="both"/>
              <w:rPr>
                <w:rFonts w:ascii="Arial" w:hAnsi="Arial" w:cs="Arial"/>
              </w:rPr>
            </w:pPr>
          </w:p>
          <w:p w14:paraId="40DC13A8" w14:textId="12E449C1" w:rsidR="009D30C4" w:rsidRDefault="009D30C4" w:rsidP="00A25353">
            <w:pPr>
              <w:jc w:val="both"/>
              <w:rPr>
                <w:rFonts w:ascii="Arial" w:hAnsi="Arial" w:cs="Arial"/>
              </w:rPr>
            </w:pPr>
            <w:r>
              <w:rPr>
                <w:rFonts w:ascii="Arial" w:hAnsi="Arial" w:cs="Arial"/>
              </w:rPr>
              <w:t xml:space="preserve">The DPCC asked if the Force was prepared for the re-vetting of </w:t>
            </w:r>
            <w:r w:rsidR="003914FC">
              <w:rPr>
                <w:rFonts w:ascii="Arial" w:hAnsi="Arial" w:cs="Arial"/>
              </w:rPr>
              <w:t>all staff and officers</w:t>
            </w:r>
            <w:r w:rsidR="00770723">
              <w:rPr>
                <w:rFonts w:ascii="Arial" w:hAnsi="Arial" w:cs="Arial"/>
              </w:rPr>
              <w:t xml:space="preserve"> via the Police National Database wash through</w:t>
            </w:r>
            <w:r w:rsidR="003914FC">
              <w:rPr>
                <w:rFonts w:ascii="Arial" w:hAnsi="Arial" w:cs="Arial"/>
              </w:rPr>
              <w:t>.</w:t>
            </w:r>
            <w:r>
              <w:rPr>
                <w:rFonts w:ascii="Arial" w:hAnsi="Arial" w:cs="Arial"/>
              </w:rPr>
              <w:t xml:space="preserve"> The </w:t>
            </w:r>
            <w:proofErr w:type="spellStart"/>
            <w:r>
              <w:rPr>
                <w:rFonts w:ascii="Arial" w:hAnsi="Arial" w:cs="Arial"/>
              </w:rPr>
              <w:t>HoPSD</w:t>
            </w:r>
            <w:proofErr w:type="spellEnd"/>
            <w:r>
              <w:rPr>
                <w:rFonts w:ascii="Arial" w:hAnsi="Arial" w:cs="Arial"/>
              </w:rPr>
              <w:t xml:space="preserve"> advised us there was a process in place and</w:t>
            </w:r>
            <w:r w:rsidR="00872D0B">
              <w:rPr>
                <w:rFonts w:ascii="Arial" w:hAnsi="Arial" w:cs="Arial"/>
              </w:rPr>
              <w:t xml:space="preserve"> although they had 6 months to complete it,</w:t>
            </w:r>
            <w:r>
              <w:rPr>
                <w:rFonts w:ascii="Arial" w:hAnsi="Arial" w:cs="Arial"/>
              </w:rPr>
              <w:t xml:space="preserve"> </w:t>
            </w:r>
            <w:r w:rsidR="003914FC">
              <w:rPr>
                <w:rFonts w:ascii="Arial" w:hAnsi="Arial" w:cs="Arial"/>
              </w:rPr>
              <w:t xml:space="preserve">they aimed to </w:t>
            </w:r>
            <w:r w:rsidR="00CF35B9">
              <w:rPr>
                <w:rFonts w:ascii="Arial" w:hAnsi="Arial" w:cs="Arial"/>
              </w:rPr>
              <w:t>finalise</w:t>
            </w:r>
            <w:r w:rsidR="003914FC">
              <w:rPr>
                <w:rFonts w:ascii="Arial" w:hAnsi="Arial" w:cs="Arial"/>
              </w:rPr>
              <w:t xml:space="preserve"> </w:t>
            </w:r>
            <w:r>
              <w:rPr>
                <w:rFonts w:ascii="Arial" w:hAnsi="Arial" w:cs="Arial"/>
              </w:rPr>
              <w:t>within 3 months</w:t>
            </w:r>
            <w:r w:rsidR="003914FC">
              <w:rPr>
                <w:rFonts w:ascii="Arial" w:hAnsi="Arial" w:cs="Arial"/>
              </w:rPr>
              <w:t>.</w:t>
            </w:r>
            <w:r w:rsidR="007A55D9">
              <w:rPr>
                <w:rFonts w:ascii="Arial" w:hAnsi="Arial" w:cs="Arial"/>
              </w:rPr>
              <w:t xml:space="preserve">  The </w:t>
            </w:r>
            <w:proofErr w:type="spellStart"/>
            <w:r w:rsidR="007A55D9">
              <w:rPr>
                <w:rFonts w:ascii="Arial" w:hAnsi="Arial" w:cs="Arial"/>
              </w:rPr>
              <w:t>CEx</w:t>
            </w:r>
            <w:proofErr w:type="spellEnd"/>
            <w:r w:rsidR="007A55D9">
              <w:rPr>
                <w:rFonts w:ascii="Arial" w:hAnsi="Arial" w:cs="Arial"/>
              </w:rPr>
              <w:t xml:space="preserve"> advised us that</w:t>
            </w:r>
            <w:r w:rsidR="004E6315">
              <w:rPr>
                <w:rFonts w:ascii="Arial" w:hAnsi="Arial" w:cs="Arial"/>
              </w:rPr>
              <w:t xml:space="preserve"> the national data protection impact assessment was still being discussed </w:t>
            </w:r>
            <w:r w:rsidR="00E17B1A">
              <w:rPr>
                <w:rFonts w:ascii="Arial" w:hAnsi="Arial" w:cs="Arial"/>
              </w:rPr>
              <w:t>to</w:t>
            </w:r>
            <w:r w:rsidR="00376705">
              <w:rPr>
                <w:rFonts w:ascii="Arial" w:hAnsi="Arial" w:cs="Arial"/>
              </w:rPr>
              <w:t xml:space="preserve"> </w:t>
            </w:r>
            <w:r w:rsidR="002D0059">
              <w:rPr>
                <w:rFonts w:ascii="Arial" w:hAnsi="Arial" w:cs="Arial"/>
              </w:rPr>
              <w:t xml:space="preserve">include </w:t>
            </w:r>
            <w:r w:rsidR="00376705">
              <w:rPr>
                <w:rFonts w:ascii="Arial" w:hAnsi="Arial" w:cs="Arial"/>
              </w:rPr>
              <w:t>the re-vetting of OPCC staff.</w:t>
            </w:r>
          </w:p>
          <w:p w14:paraId="19BABC3C" w14:textId="77777777" w:rsidR="004C3C10" w:rsidRDefault="004C3C10" w:rsidP="00A25353">
            <w:pPr>
              <w:jc w:val="both"/>
              <w:rPr>
                <w:rFonts w:ascii="Arial" w:hAnsi="Arial" w:cs="Arial"/>
              </w:rPr>
            </w:pPr>
          </w:p>
          <w:p w14:paraId="329FDF92" w14:textId="6D38754D" w:rsidR="009D30C4" w:rsidRDefault="009D30C4" w:rsidP="00A25353">
            <w:pPr>
              <w:jc w:val="both"/>
              <w:rPr>
                <w:rFonts w:ascii="Arial" w:hAnsi="Arial" w:cs="Arial"/>
              </w:rPr>
            </w:pPr>
            <w:r>
              <w:rPr>
                <w:rFonts w:ascii="Arial" w:hAnsi="Arial" w:cs="Arial"/>
              </w:rPr>
              <w:t xml:space="preserve">The CC </w:t>
            </w:r>
            <w:r w:rsidR="004C3C10">
              <w:rPr>
                <w:rFonts w:ascii="Arial" w:hAnsi="Arial" w:cs="Arial"/>
              </w:rPr>
              <w:t xml:space="preserve">passed </w:t>
            </w:r>
            <w:r>
              <w:rPr>
                <w:rFonts w:ascii="Arial" w:hAnsi="Arial" w:cs="Arial"/>
              </w:rPr>
              <w:t xml:space="preserve">her thanks to </w:t>
            </w:r>
            <w:r w:rsidR="004C3C10">
              <w:rPr>
                <w:rFonts w:ascii="Arial" w:hAnsi="Arial" w:cs="Arial"/>
              </w:rPr>
              <w:t xml:space="preserve">the </w:t>
            </w:r>
            <w:proofErr w:type="spellStart"/>
            <w:r>
              <w:rPr>
                <w:rFonts w:ascii="Arial" w:hAnsi="Arial" w:cs="Arial"/>
              </w:rPr>
              <w:t>HoPSD</w:t>
            </w:r>
            <w:proofErr w:type="spellEnd"/>
            <w:r>
              <w:rPr>
                <w:rFonts w:ascii="Arial" w:hAnsi="Arial" w:cs="Arial"/>
              </w:rPr>
              <w:t xml:space="preserve"> and the team for all their hard work at this difficult time.  </w:t>
            </w:r>
          </w:p>
          <w:p w14:paraId="3A50AF45" w14:textId="77777777" w:rsidR="009D30C4" w:rsidRDefault="009D30C4" w:rsidP="00A25353">
            <w:pPr>
              <w:jc w:val="both"/>
              <w:rPr>
                <w:rFonts w:ascii="Arial" w:hAnsi="Arial" w:cs="Arial"/>
              </w:rPr>
            </w:pPr>
          </w:p>
          <w:p w14:paraId="4460ABA1" w14:textId="60A15FF7" w:rsidR="009D30C4" w:rsidRDefault="009D30C4" w:rsidP="00A25353">
            <w:pPr>
              <w:jc w:val="both"/>
              <w:rPr>
                <w:rFonts w:ascii="Arial" w:hAnsi="Arial" w:cs="Arial"/>
              </w:rPr>
            </w:pPr>
            <w:r>
              <w:rPr>
                <w:rFonts w:ascii="Arial" w:hAnsi="Arial" w:cs="Arial"/>
              </w:rPr>
              <w:t xml:space="preserve">The CC </w:t>
            </w:r>
            <w:r w:rsidR="00716634">
              <w:rPr>
                <w:rFonts w:ascii="Arial" w:hAnsi="Arial" w:cs="Arial"/>
              </w:rPr>
              <w:t>raised concern with the timeliness of investigations undertaken by the IOPC</w:t>
            </w:r>
            <w:r w:rsidR="00121F66">
              <w:rPr>
                <w:rFonts w:ascii="Arial" w:hAnsi="Arial" w:cs="Arial"/>
              </w:rPr>
              <w:t xml:space="preserve">.  She acknowledged the support provided by the OPCC to challenge </w:t>
            </w:r>
            <w:r w:rsidR="004420E9">
              <w:rPr>
                <w:rFonts w:ascii="Arial" w:hAnsi="Arial" w:cs="Arial"/>
              </w:rPr>
              <w:t xml:space="preserve">the length of time these investigations </w:t>
            </w:r>
            <w:r w:rsidR="004C3C10">
              <w:rPr>
                <w:rFonts w:ascii="Arial" w:hAnsi="Arial" w:cs="Arial"/>
              </w:rPr>
              <w:t>were taking</w:t>
            </w:r>
            <w:r w:rsidR="004420E9">
              <w:rPr>
                <w:rFonts w:ascii="Arial" w:hAnsi="Arial" w:cs="Arial"/>
              </w:rPr>
              <w:t xml:space="preserve"> and stated that we needed to continue to challenge this area.</w:t>
            </w:r>
            <w:r>
              <w:rPr>
                <w:rFonts w:ascii="Arial" w:hAnsi="Arial" w:cs="Arial"/>
              </w:rPr>
              <w:t xml:space="preserve"> The </w:t>
            </w:r>
            <w:proofErr w:type="spellStart"/>
            <w:r>
              <w:rPr>
                <w:rFonts w:ascii="Arial" w:hAnsi="Arial" w:cs="Arial"/>
              </w:rPr>
              <w:t>CEx</w:t>
            </w:r>
            <w:proofErr w:type="spellEnd"/>
            <w:r>
              <w:rPr>
                <w:rFonts w:ascii="Arial" w:hAnsi="Arial" w:cs="Arial"/>
              </w:rPr>
              <w:t xml:space="preserve"> supported concerns around timeliness of the IOPC</w:t>
            </w:r>
            <w:r w:rsidR="00DC4ADC">
              <w:rPr>
                <w:rFonts w:ascii="Arial" w:hAnsi="Arial" w:cs="Arial"/>
              </w:rPr>
              <w:t xml:space="preserve"> investigations</w:t>
            </w:r>
            <w:r>
              <w:rPr>
                <w:rFonts w:ascii="Arial" w:hAnsi="Arial" w:cs="Arial"/>
              </w:rPr>
              <w:t xml:space="preserve"> and </w:t>
            </w:r>
            <w:r w:rsidR="004C3C10">
              <w:rPr>
                <w:rFonts w:ascii="Arial" w:hAnsi="Arial" w:cs="Arial"/>
              </w:rPr>
              <w:t xml:space="preserve">confirmed that this </w:t>
            </w:r>
            <w:r>
              <w:rPr>
                <w:rFonts w:ascii="Arial" w:hAnsi="Arial" w:cs="Arial"/>
              </w:rPr>
              <w:t>had</w:t>
            </w:r>
            <w:r w:rsidR="004C3C10">
              <w:rPr>
                <w:rFonts w:ascii="Arial" w:hAnsi="Arial" w:cs="Arial"/>
              </w:rPr>
              <w:t xml:space="preserve"> been</w:t>
            </w:r>
            <w:r>
              <w:rPr>
                <w:rFonts w:ascii="Arial" w:hAnsi="Arial" w:cs="Arial"/>
              </w:rPr>
              <w:t xml:space="preserve"> raised with the Director </w:t>
            </w:r>
            <w:r w:rsidR="00495EE1">
              <w:rPr>
                <w:rFonts w:ascii="Arial" w:hAnsi="Arial" w:cs="Arial"/>
              </w:rPr>
              <w:t>for</w:t>
            </w:r>
            <w:r>
              <w:rPr>
                <w:rFonts w:ascii="Arial" w:hAnsi="Arial" w:cs="Arial"/>
              </w:rPr>
              <w:t xml:space="preserve"> Wales and </w:t>
            </w:r>
            <w:r w:rsidR="00AB3860">
              <w:rPr>
                <w:rFonts w:ascii="Arial" w:hAnsi="Arial" w:cs="Arial"/>
              </w:rPr>
              <w:t>an apology had been received.</w:t>
            </w:r>
          </w:p>
          <w:p w14:paraId="4BA516DB" w14:textId="77777777" w:rsidR="009D30C4" w:rsidRDefault="009D30C4" w:rsidP="00A25353">
            <w:pPr>
              <w:jc w:val="both"/>
              <w:rPr>
                <w:rFonts w:ascii="Arial" w:hAnsi="Arial" w:cs="Arial"/>
              </w:rPr>
            </w:pPr>
          </w:p>
          <w:p w14:paraId="176AA175" w14:textId="0966AC9A" w:rsidR="009D30C4" w:rsidRDefault="009D30C4" w:rsidP="00A25353">
            <w:pPr>
              <w:jc w:val="both"/>
              <w:rPr>
                <w:rFonts w:ascii="Arial" w:hAnsi="Arial" w:cs="Arial"/>
              </w:rPr>
            </w:pPr>
            <w:r>
              <w:rPr>
                <w:rFonts w:ascii="Arial" w:hAnsi="Arial" w:cs="Arial"/>
              </w:rPr>
              <w:t xml:space="preserve">The CC confirmed that the Force </w:t>
            </w:r>
            <w:r w:rsidR="00E802DB">
              <w:rPr>
                <w:rFonts w:ascii="Arial" w:hAnsi="Arial" w:cs="Arial"/>
              </w:rPr>
              <w:t xml:space="preserve">staff </w:t>
            </w:r>
            <w:r>
              <w:rPr>
                <w:rFonts w:ascii="Arial" w:hAnsi="Arial" w:cs="Arial"/>
              </w:rPr>
              <w:t xml:space="preserve">survey was important to gauge what people thought about working for the organisation.  Recently there had been the Police Federation morale survey, 269 officers completed the survey and it indicated that there was low morale in areas such as </w:t>
            </w:r>
            <w:r w:rsidR="00F27923">
              <w:rPr>
                <w:rFonts w:ascii="Arial" w:hAnsi="Arial" w:cs="Arial"/>
              </w:rPr>
              <w:t>r</w:t>
            </w:r>
            <w:r>
              <w:rPr>
                <w:rFonts w:ascii="Arial" w:hAnsi="Arial" w:cs="Arial"/>
              </w:rPr>
              <w:t>esponse</w:t>
            </w:r>
            <w:r w:rsidR="00D316D9">
              <w:rPr>
                <w:rFonts w:ascii="Arial" w:hAnsi="Arial" w:cs="Arial"/>
              </w:rPr>
              <w:t xml:space="preserve">, </w:t>
            </w:r>
            <w:r w:rsidR="00F27923">
              <w:rPr>
                <w:rFonts w:ascii="Arial" w:hAnsi="Arial" w:cs="Arial"/>
              </w:rPr>
              <w:t>r</w:t>
            </w:r>
            <w:r>
              <w:rPr>
                <w:rFonts w:ascii="Arial" w:hAnsi="Arial" w:cs="Arial"/>
              </w:rPr>
              <w:t>oads policing</w:t>
            </w:r>
            <w:r w:rsidR="00D316D9">
              <w:rPr>
                <w:rFonts w:ascii="Arial" w:hAnsi="Arial" w:cs="Arial"/>
              </w:rPr>
              <w:t xml:space="preserve"> and P</w:t>
            </w:r>
            <w:r w:rsidR="006136BA">
              <w:rPr>
                <w:rFonts w:ascii="Arial" w:hAnsi="Arial" w:cs="Arial"/>
              </w:rPr>
              <w:t xml:space="preserve">ublic </w:t>
            </w:r>
            <w:r w:rsidR="00D316D9">
              <w:rPr>
                <w:rFonts w:ascii="Arial" w:hAnsi="Arial" w:cs="Arial"/>
              </w:rPr>
              <w:t>P</w:t>
            </w:r>
            <w:r w:rsidR="006136BA">
              <w:rPr>
                <w:rFonts w:ascii="Arial" w:hAnsi="Arial" w:cs="Arial"/>
              </w:rPr>
              <w:t xml:space="preserve">rotection </w:t>
            </w:r>
            <w:r w:rsidR="00D316D9">
              <w:rPr>
                <w:rFonts w:ascii="Arial" w:hAnsi="Arial" w:cs="Arial"/>
              </w:rPr>
              <w:t>U</w:t>
            </w:r>
            <w:r w:rsidR="006136BA">
              <w:rPr>
                <w:rFonts w:ascii="Arial" w:hAnsi="Arial" w:cs="Arial"/>
              </w:rPr>
              <w:t>nit (PPU)</w:t>
            </w:r>
            <w:r w:rsidR="00F27923">
              <w:rPr>
                <w:rFonts w:ascii="Arial" w:hAnsi="Arial" w:cs="Arial"/>
              </w:rPr>
              <w:t xml:space="preserve"> due to demand</w:t>
            </w:r>
            <w:r w:rsidR="004C3C10">
              <w:rPr>
                <w:rFonts w:ascii="Arial" w:hAnsi="Arial" w:cs="Arial"/>
              </w:rPr>
              <w:t>.</w:t>
            </w:r>
            <w:r w:rsidR="00F27923">
              <w:rPr>
                <w:rFonts w:ascii="Arial" w:hAnsi="Arial" w:cs="Arial"/>
              </w:rPr>
              <w:t xml:space="preserve">  </w:t>
            </w:r>
            <w:r>
              <w:rPr>
                <w:rFonts w:ascii="Arial" w:hAnsi="Arial" w:cs="Arial"/>
              </w:rPr>
              <w:t xml:space="preserve">Most officers stated that training opportunities were </w:t>
            </w:r>
            <w:proofErr w:type="gramStart"/>
            <w:r>
              <w:rPr>
                <w:rFonts w:ascii="Arial" w:hAnsi="Arial" w:cs="Arial"/>
              </w:rPr>
              <w:t>fair</w:t>
            </w:r>
            <w:proofErr w:type="gramEnd"/>
            <w:r>
              <w:rPr>
                <w:rFonts w:ascii="Arial" w:hAnsi="Arial" w:cs="Arial"/>
              </w:rPr>
              <w:t xml:space="preserve"> and they would stay with the organisation for the next 2 years.  The CC acknowledged there was more work to do </w:t>
            </w:r>
            <w:r w:rsidR="00F27923">
              <w:rPr>
                <w:rFonts w:ascii="Arial" w:hAnsi="Arial" w:cs="Arial"/>
              </w:rPr>
              <w:t xml:space="preserve">to ensure </w:t>
            </w:r>
            <w:r>
              <w:rPr>
                <w:rFonts w:ascii="Arial" w:hAnsi="Arial" w:cs="Arial"/>
              </w:rPr>
              <w:t xml:space="preserve">people wanted to </w:t>
            </w:r>
            <w:r w:rsidR="00F27923">
              <w:rPr>
                <w:rFonts w:ascii="Arial" w:hAnsi="Arial" w:cs="Arial"/>
              </w:rPr>
              <w:t>continue working for</w:t>
            </w:r>
            <w:r>
              <w:rPr>
                <w:rFonts w:ascii="Arial" w:hAnsi="Arial" w:cs="Arial"/>
              </w:rPr>
              <w:t xml:space="preserve"> Gwent Police.  </w:t>
            </w:r>
          </w:p>
          <w:p w14:paraId="06166894" w14:textId="77777777" w:rsidR="0006372C" w:rsidRDefault="0006372C" w:rsidP="00A25353">
            <w:pPr>
              <w:jc w:val="both"/>
              <w:rPr>
                <w:rFonts w:ascii="Arial" w:hAnsi="Arial" w:cs="Arial"/>
              </w:rPr>
            </w:pPr>
          </w:p>
          <w:p w14:paraId="5D4ED0E5" w14:textId="2C9673C1" w:rsidR="00BB1CAE" w:rsidRDefault="009D30C4" w:rsidP="00A25353">
            <w:pPr>
              <w:jc w:val="both"/>
              <w:rPr>
                <w:rFonts w:cs="Arial"/>
                <w:b/>
                <w:bCs/>
                <w:u w:val="single"/>
              </w:rPr>
            </w:pPr>
            <w:r>
              <w:rPr>
                <w:rFonts w:ascii="Arial" w:hAnsi="Arial" w:cs="Arial"/>
              </w:rPr>
              <w:t xml:space="preserve">Unison advised us that they met with the DCC regularly to discuss gross misconduct cases and suggested that it would be beneficial to implement a structure to </w:t>
            </w:r>
            <w:r w:rsidR="004C3C10">
              <w:rPr>
                <w:rFonts w:ascii="Arial" w:hAnsi="Arial" w:cs="Arial"/>
              </w:rPr>
              <w:t xml:space="preserve">also </w:t>
            </w:r>
            <w:r>
              <w:rPr>
                <w:rFonts w:ascii="Arial" w:hAnsi="Arial" w:cs="Arial"/>
              </w:rPr>
              <w:t xml:space="preserve">discuss misconduct cases as timeliness had a significant impact </w:t>
            </w:r>
            <w:r w:rsidR="00F27923">
              <w:rPr>
                <w:rFonts w:ascii="Arial" w:hAnsi="Arial" w:cs="Arial"/>
              </w:rPr>
              <w:t>on the</w:t>
            </w:r>
            <w:r>
              <w:rPr>
                <w:rFonts w:ascii="Arial" w:hAnsi="Arial" w:cs="Arial"/>
              </w:rPr>
              <w:t xml:space="preserve"> morale and wellbeing of the employees involved as some were over taking over 12 months to complete</w:t>
            </w:r>
          </w:p>
          <w:p w14:paraId="244AF853" w14:textId="77777777" w:rsidR="00F02638" w:rsidRPr="009537A0" w:rsidRDefault="00F02638" w:rsidP="00A25353">
            <w:pPr>
              <w:jc w:val="both"/>
              <w:rPr>
                <w:rFonts w:ascii="Arial" w:hAnsi="Arial" w:cs="Arial"/>
                <w:b/>
                <w:bCs/>
              </w:rPr>
            </w:pPr>
            <w:r w:rsidRPr="009537A0">
              <w:rPr>
                <w:rFonts w:ascii="Arial" w:hAnsi="Arial" w:cs="Arial"/>
                <w:b/>
                <w:bCs/>
              </w:rPr>
              <w:t>The meeting was paused for 5 minutes at 11:18am.</w:t>
            </w:r>
          </w:p>
          <w:p w14:paraId="3FDF9610" w14:textId="43F4E03A" w:rsidR="00F02638" w:rsidRPr="009D30C4" w:rsidRDefault="00F02638" w:rsidP="00A25353">
            <w:pPr>
              <w:jc w:val="both"/>
              <w:rPr>
                <w:rFonts w:cs="Arial"/>
                <w:b/>
                <w:bCs/>
                <w:u w:val="single"/>
              </w:rPr>
            </w:pPr>
          </w:p>
        </w:tc>
        <w:tc>
          <w:tcPr>
            <w:tcW w:w="1270" w:type="dxa"/>
          </w:tcPr>
          <w:p w14:paraId="2EA856D1" w14:textId="77777777" w:rsidR="009D30C4" w:rsidRDefault="009D30C4" w:rsidP="00A25353">
            <w:pPr>
              <w:jc w:val="both"/>
              <w:rPr>
                <w:rFonts w:ascii="Arial" w:hAnsi="Arial" w:cs="Arial"/>
                <w:b/>
              </w:rPr>
            </w:pPr>
          </w:p>
          <w:p w14:paraId="18FFBB62" w14:textId="77777777" w:rsidR="005A6BFF" w:rsidRDefault="005A6BFF" w:rsidP="00A25353">
            <w:pPr>
              <w:jc w:val="both"/>
              <w:rPr>
                <w:rFonts w:ascii="Arial" w:hAnsi="Arial" w:cs="Arial"/>
                <w:b/>
              </w:rPr>
            </w:pPr>
          </w:p>
          <w:p w14:paraId="785C919F" w14:textId="77777777" w:rsidR="005A6BFF" w:rsidRDefault="005A6BFF" w:rsidP="00A25353">
            <w:pPr>
              <w:jc w:val="both"/>
              <w:rPr>
                <w:rFonts w:ascii="Arial" w:hAnsi="Arial" w:cs="Arial"/>
                <w:b/>
              </w:rPr>
            </w:pPr>
          </w:p>
          <w:p w14:paraId="771504A9" w14:textId="77777777" w:rsidR="005A6BFF" w:rsidRDefault="005A6BFF" w:rsidP="00A25353">
            <w:pPr>
              <w:jc w:val="both"/>
              <w:rPr>
                <w:rFonts w:ascii="Arial" w:hAnsi="Arial" w:cs="Arial"/>
                <w:b/>
              </w:rPr>
            </w:pPr>
          </w:p>
          <w:p w14:paraId="2903DCAD" w14:textId="77777777" w:rsidR="005A6BFF" w:rsidRDefault="005A6BFF" w:rsidP="00A25353">
            <w:pPr>
              <w:jc w:val="both"/>
              <w:rPr>
                <w:rFonts w:ascii="Arial" w:hAnsi="Arial" w:cs="Arial"/>
                <w:b/>
              </w:rPr>
            </w:pPr>
          </w:p>
          <w:p w14:paraId="696B6EBF" w14:textId="77777777" w:rsidR="005A6BFF" w:rsidRDefault="005A6BFF" w:rsidP="00A25353">
            <w:pPr>
              <w:jc w:val="both"/>
              <w:rPr>
                <w:rFonts w:ascii="Arial" w:hAnsi="Arial" w:cs="Arial"/>
                <w:b/>
              </w:rPr>
            </w:pPr>
          </w:p>
          <w:p w14:paraId="4DC4DB07" w14:textId="77777777" w:rsidR="005A6BFF" w:rsidRDefault="005A6BFF" w:rsidP="00A25353">
            <w:pPr>
              <w:jc w:val="both"/>
              <w:rPr>
                <w:rFonts w:ascii="Arial" w:hAnsi="Arial" w:cs="Arial"/>
                <w:b/>
              </w:rPr>
            </w:pPr>
          </w:p>
          <w:p w14:paraId="4ACCF3CA" w14:textId="77777777" w:rsidR="005A6BFF" w:rsidRDefault="005A6BFF" w:rsidP="00A25353">
            <w:pPr>
              <w:jc w:val="both"/>
              <w:rPr>
                <w:rFonts w:ascii="Arial" w:hAnsi="Arial" w:cs="Arial"/>
                <w:b/>
              </w:rPr>
            </w:pPr>
          </w:p>
          <w:p w14:paraId="376C2D3A" w14:textId="77777777" w:rsidR="005A6BFF" w:rsidRDefault="005A6BFF" w:rsidP="00A25353">
            <w:pPr>
              <w:jc w:val="both"/>
              <w:rPr>
                <w:rFonts w:ascii="Arial" w:hAnsi="Arial" w:cs="Arial"/>
                <w:b/>
              </w:rPr>
            </w:pPr>
          </w:p>
          <w:p w14:paraId="14ECDE41" w14:textId="77777777" w:rsidR="005A6BFF" w:rsidRDefault="005A6BFF" w:rsidP="00A25353">
            <w:pPr>
              <w:jc w:val="both"/>
              <w:rPr>
                <w:rFonts w:ascii="Arial" w:hAnsi="Arial" w:cs="Arial"/>
                <w:b/>
              </w:rPr>
            </w:pPr>
          </w:p>
          <w:p w14:paraId="3A9DB3D5" w14:textId="77777777" w:rsidR="005A6BFF" w:rsidRDefault="005A6BFF" w:rsidP="00A25353">
            <w:pPr>
              <w:jc w:val="both"/>
              <w:rPr>
                <w:rFonts w:ascii="Arial" w:hAnsi="Arial" w:cs="Arial"/>
                <w:b/>
              </w:rPr>
            </w:pPr>
          </w:p>
          <w:p w14:paraId="20304AC7" w14:textId="77777777" w:rsidR="005A6BFF" w:rsidRDefault="005A6BFF" w:rsidP="00A25353">
            <w:pPr>
              <w:jc w:val="both"/>
              <w:rPr>
                <w:rFonts w:ascii="Arial" w:hAnsi="Arial" w:cs="Arial"/>
                <w:b/>
              </w:rPr>
            </w:pPr>
          </w:p>
          <w:p w14:paraId="6BBE840C" w14:textId="77777777" w:rsidR="005A6BFF" w:rsidRDefault="005A6BFF" w:rsidP="00A25353">
            <w:pPr>
              <w:jc w:val="both"/>
              <w:rPr>
                <w:rFonts w:ascii="Arial" w:hAnsi="Arial" w:cs="Arial"/>
                <w:b/>
              </w:rPr>
            </w:pPr>
          </w:p>
          <w:p w14:paraId="5AE8C7AF" w14:textId="77777777" w:rsidR="005A6BFF" w:rsidRDefault="005A6BFF" w:rsidP="00A25353">
            <w:pPr>
              <w:jc w:val="both"/>
              <w:rPr>
                <w:rFonts w:ascii="Arial" w:hAnsi="Arial" w:cs="Arial"/>
                <w:b/>
              </w:rPr>
            </w:pPr>
          </w:p>
          <w:p w14:paraId="7A627395" w14:textId="77777777" w:rsidR="005A6BFF" w:rsidRDefault="005A6BFF" w:rsidP="00A25353">
            <w:pPr>
              <w:jc w:val="both"/>
              <w:rPr>
                <w:rFonts w:ascii="Arial" w:hAnsi="Arial" w:cs="Arial"/>
                <w:b/>
              </w:rPr>
            </w:pPr>
          </w:p>
          <w:p w14:paraId="45C8DE03" w14:textId="77777777" w:rsidR="005A6BFF" w:rsidRDefault="005A6BFF" w:rsidP="00A25353">
            <w:pPr>
              <w:jc w:val="both"/>
              <w:rPr>
                <w:rFonts w:ascii="Arial" w:hAnsi="Arial" w:cs="Arial"/>
                <w:b/>
              </w:rPr>
            </w:pPr>
          </w:p>
          <w:p w14:paraId="20A1895E" w14:textId="77777777" w:rsidR="005A6BFF" w:rsidRDefault="005A6BFF" w:rsidP="00A25353">
            <w:pPr>
              <w:jc w:val="both"/>
              <w:rPr>
                <w:rFonts w:ascii="Arial" w:hAnsi="Arial" w:cs="Arial"/>
                <w:b/>
              </w:rPr>
            </w:pPr>
          </w:p>
          <w:p w14:paraId="098F152F" w14:textId="77777777" w:rsidR="005A6BFF" w:rsidRDefault="005A6BFF" w:rsidP="00A25353">
            <w:pPr>
              <w:jc w:val="both"/>
              <w:rPr>
                <w:rFonts w:ascii="Arial" w:hAnsi="Arial" w:cs="Arial"/>
                <w:b/>
              </w:rPr>
            </w:pPr>
          </w:p>
          <w:p w14:paraId="2DF2FA8D" w14:textId="77777777" w:rsidR="005A6BFF" w:rsidRDefault="005A6BFF" w:rsidP="00A25353">
            <w:pPr>
              <w:jc w:val="both"/>
              <w:rPr>
                <w:rFonts w:ascii="Arial" w:hAnsi="Arial" w:cs="Arial"/>
                <w:b/>
              </w:rPr>
            </w:pPr>
          </w:p>
          <w:p w14:paraId="7D2CFA0D" w14:textId="77777777" w:rsidR="005A6BFF" w:rsidRDefault="005A6BFF" w:rsidP="00A25353">
            <w:pPr>
              <w:jc w:val="both"/>
              <w:rPr>
                <w:rFonts w:ascii="Arial" w:hAnsi="Arial" w:cs="Arial"/>
                <w:b/>
              </w:rPr>
            </w:pPr>
          </w:p>
          <w:p w14:paraId="2A108DFC" w14:textId="77777777" w:rsidR="005A6BFF" w:rsidRDefault="005A6BFF" w:rsidP="00A25353">
            <w:pPr>
              <w:jc w:val="both"/>
              <w:rPr>
                <w:rFonts w:ascii="Arial" w:hAnsi="Arial" w:cs="Arial"/>
                <w:b/>
              </w:rPr>
            </w:pPr>
          </w:p>
          <w:p w14:paraId="6FA29FA1" w14:textId="77777777" w:rsidR="005A6BFF" w:rsidRDefault="005A6BFF" w:rsidP="00A25353">
            <w:pPr>
              <w:jc w:val="both"/>
              <w:rPr>
                <w:rFonts w:ascii="Arial" w:hAnsi="Arial" w:cs="Arial"/>
                <w:b/>
              </w:rPr>
            </w:pPr>
          </w:p>
          <w:p w14:paraId="4F0BCAC7" w14:textId="77777777" w:rsidR="005A6BFF" w:rsidRDefault="005A6BFF" w:rsidP="00A25353">
            <w:pPr>
              <w:jc w:val="both"/>
              <w:rPr>
                <w:rFonts w:ascii="Arial" w:hAnsi="Arial" w:cs="Arial"/>
                <w:b/>
              </w:rPr>
            </w:pPr>
          </w:p>
          <w:p w14:paraId="49F99A76" w14:textId="77777777" w:rsidR="005A6BFF" w:rsidRDefault="005A6BFF" w:rsidP="00A25353">
            <w:pPr>
              <w:jc w:val="both"/>
              <w:rPr>
                <w:rFonts w:ascii="Arial" w:hAnsi="Arial" w:cs="Arial"/>
                <w:b/>
              </w:rPr>
            </w:pPr>
          </w:p>
          <w:p w14:paraId="413A8AFC" w14:textId="77777777" w:rsidR="005A6BFF" w:rsidRDefault="005A6BFF" w:rsidP="00A25353">
            <w:pPr>
              <w:jc w:val="both"/>
              <w:rPr>
                <w:rFonts w:ascii="Arial" w:hAnsi="Arial" w:cs="Arial"/>
                <w:b/>
              </w:rPr>
            </w:pPr>
          </w:p>
          <w:p w14:paraId="62D63F75" w14:textId="77777777" w:rsidR="005A6BFF" w:rsidRDefault="005A6BFF" w:rsidP="00A25353">
            <w:pPr>
              <w:jc w:val="both"/>
              <w:rPr>
                <w:rFonts w:ascii="Arial" w:hAnsi="Arial" w:cs="Arial"/>
                <w:b/>
              </w:rPr>
            </w:pPr>
          </w:p>
          <w:p w14:paraId="410DBFC2" w14:textId="77777777" w:rsidR="005A6BFF" w:rsidRDefault="005A6BFF" w:rsidP="00A25353">
            <w:pPr>
              <w:jc w:val="both"/>
              <w:rPr>
                <w:rFonts w:ascii="Arial" w:hAnsi="Arial" w:cs="Arial"/>
                <w:b/>
              </w:rPr>
            </w:pPr>
          </w:p>
          <w:p w14:paraId="6EEA13EC" w14:textId="77777777" w:rsidR="005A6BFF" w:rsidRDefault="005A6BFF" w:rsidP="00A25353">
            <w:pPr>
              <w:jc w:val="both"/>
              <w:rPr>
                <w:rFonts w:ascii="Arial" w:hAnsi="Arial" w:cs="Arial"/>
                <w:b/>
              </w:rPr>
            </w:pPr>
          </w:p>
          <w:p w14:paraId="37F3EFE4" w14:textId="77777777" w:rsidR="005A6BFF" w:rsidRDefault="005A6BFF" w:rsidP="00A25353">
            <w:pPr>
              <w:jc w:val="both"/>
              <w:rPr>
                <w:rFonts w:ascii="Arial" w:hAnsi="Arial" w:cs="Arial"/>
                <w:b/>
              </w:rPr>
            </w:pPr>
          </w:p>
          <w:p w14:paraId="49E40E4A" w14:textId="77777777" w:rsidR="005A6BFF" w:rsidRDefault="005A6BFF" w:rsidP="00A25353">
            <w:pPr>
              <w:jc w:val="both"/>
              <w:rPr>
                <w:rFonts w:ascii="Arial" w:hAnsi="Arial" w:cs="Arial"/>
                <w:b/>
              </w:rPr>
            </w:pPr>
          </w:p>
          <w:p w14:paraId="53C8E56C" w14:textId="77777777" w:rsidR="005A6BFF" w:rsidRDefault="005A6BFF" w:rsidP="00A25353">
            <w:pPr>
              <w:jc w:val="both"/>
              <w:rPr>
                <w:rFonts w:ascii="Arial" w:hAnsi="Arial" w:cs="Arial"/>
                <w:b/>
              </w:rPr>
            </w:pPr>
          </w:p>
          <w:p w14:paraId="3B17818C" w14:textId="77777777" w:rsidR="005A6BFF" w:rsidRDefault="005A6BFF" w:rsidP="00A25353">
            <w:pPr>
              <w:jc w:val="both"/>
              <w:rPr>
                <w:rFonts w:ascii="Arial" w:hAnsi="Arial" w:cs="Arial"/>
                <w:b/>
              </w:rPr>
            </w:pPr>
          </w:p>
          <w:p w14:paraId="77F1B059" w14:textId="77777777" w:rsidR="005A6BFF" w:rsidRDefault="005A6BFF" w:rsidP="00A25353">
            <w:pPr>
              <w:jc w:val="both"/>
              <w:rPr>
                <w:rFonts w:ascii="Arial" w:hAnsi="Arial" w:cs="Arial"/>
                <w:b/>
              </w:rPr>
            </w:pPr>
          </w:p>
          <w:p w14:paraId="44FC4C0A" w14:textId="77777777" w:rsidR="005A6BFF" w:rsidRDefault="005A6BFF" w:rsidP="00A25353">
            <w:pPr>
              <w:jc w:val="both"/>
              <w:rPr>
                <w:rFonts w:ascii="Arial" w:hAnsi="Arial" w:cs="Arial"/>
                <w:b/>
              </w:rPr>
            </w:pPr>
          </w:p>
          <w:p w14:paraId="34FAFAE5" w14:textId="77777777" w:rsidR="005A6BFF" w:rsidRDefault="005A6BFF" w:rsidP="00A25353">
            <w:pPr>
              <w:jc w:val="both"/>
              <w:rPr>
                <w:rFonts w:ascii="Arial" w:hAnsi="Arial" w:cs="Arial"/>
                <w:b/>
              </w:rPr>
            </w:pPr>
          </w:p>
          <w:p w14:paraId="62F6E750" w14:textId="77777777" w:rsidR="005A6BFF" w:rsidRDefault="005A6BFF" w:rsidP="00A25353">
            <w:pPr>
              <w:jc w:val="both"/>
              <w:rPr>
                <w:rFonts w:ascii="Arial" w:hAnsi="Arial" w:cs="Arial"/>
                <w:b/>
              </w:rPr>
            </w:pPr>
          </w:p>
          <w:p w14:paraId="7A791467" w14:textId="77777777" w:rsidR="005A6BFF" w:rsidRDefault="005A6BFF" w:rsidP="00A25353">
            <w:pPr>
              <w:jc w:val="both"/>
              <w:rPr>
                <w:rFonts w:ascii="Arial" w:hAnsi="Arial" w:cs="Arial"/>
                <w:b/>
              </w:rPr>
            </w:pPr>
          </w:p>
          <w:p w14:paraId="25351308" w14:textId="77777777" w:rsidR="005A6BFF" w:rsidRDefault="005A6BFF" w:rsidP="00A25353">
            <w:pPr>
              <w:jc w:val="both"/>
              <w:rPr>
                <w:rFonts w:ascii="Arial" w:hAnsi="Arial" w:cs="Arial"/>
                <w:b/>
              </w:rPr>
            </w:pPr>
          </w:p>
          <w:p w14:paraId="14ADFB5E" w14:textId="77777777" w:rsidR="005A6BFF" w:rsidRDefault="005A6BFF" w:rsidP="00A25353">
            <w:pPr>
              <w:jc w:val="both"/>
              <w:rPr>
                <w:rFonts w:ascii="Arial" w:hAnsi="Arial" w:cs="Arial"/>
                <w:b/>
              </w:rPr>
            </w:pPr>
          </w:p>
          <w:p w14:paraId="636DBD57" w14:textId="77777777" w:rsidR="005A6BFF" w:rsidRDefault="005A6BFF" w:rsidP="00A25353">
            <w:pPr>
              <w:jc w:val="both"/>
              <w:rPr>
                <w:rFonts w:ascii="Arial" w:hAnsi="Arial" w:cs="Arial"/>
                <w:b/>
              </w:rPr>
            </w:pPr>
          </w:p>
          <w:p w14:paraId="685C0FDF" w14:textId="77777777" w:rsidR="005A6BFF" w:rsidRDefault="005A6BFF" w:rsidP="00A25353">
            <w:pPr>
              <w:jc w:val="both"/>
              <w:rPr>
                <w:rFonts w:ascii="Arial" w:hAnsi="Arial" w:cs="Arial"/>
                <w:b/>
              </w:rPr>
            </w:pPr>
          </w:p>
          <w:p w14:paraId="74041A1F" w14:textId="77777777" w:rsidR="005A6BFF" w:rsidRDefault="005A6BFF" w:rsidP="00A25353">
            <w:pPr>
              <w:jc w:val="both"/>
              <w:rPr>
                <w:rFonts w:ascii="Arial" w:hAnsi="Arial" w:cs="Arial"/>
                <w:b/>
              </w:rPr>
            </w:pPr>
          </w:p>
          <w:p w14:paraId="0F4E3193" w14:textId="77777777" w:rsidR="005A6BFF" w:rsidRDefault="005A6BFF" w:rsidP="00A25353">
            <w:pPr>
              <w:jc w:val="both"/>
              <w:rPr>
                <w:rFonts w:ascii="Arial" w:hAnsi="Arial" w:cs="Arial"/>
                <w:b/>
              </w:rPr>
            </w:pPr>
          </w:p>
          <w:p w14:paraId="6A41C832" w14:textId="77777777" w:rsidR="005A6BFF" w:rsidRDefault="005A6BFF" w:rsidP="00A25353">
            <w:pPr>
              <w:jc w:val="both"/>
              <w:rPr>
                <w:rFonts w:ascii="Arial" w:hAnsi="Arial" w:cs="Arial"/>
                <w:b/>
              </w:rPr>
            </w:pPr>
          </w:p>
          <w:p w14:paraId="2F3EBBF9" w14:textId="77777777" w:rsidR="005A6BFF" w:rsidRDefault="005A6BFF" w:rsidP="00A25353">
            <w:pPr>
              <w:jc w:val="both"/>
              <w:rPr>
                <w:rFonts w:ascii="Arial" w:hAnsi="Arial" w:cs="Arial"/>
                <w:b/>
              </w:rPr>
            </w:pPr>
          </w:p>
          <w:p w14:paraId="5A05DF7D" w14:textId="77777777" w:rsidR="005A6BFF" w:rsidRDefault="005A6BFF" w:rsidP="00A25353">
            <w:pPr>
              <w:jc w:val="both"/>
              <w:rPr>
                <w:rFonts w:ascii="Arial" w:hAnsi="Arial" w:cs="Arial"/>
                <w:b/>
              </w:rPr>
            </w:pPr>
          </w:p>
          <w:p w14:paraId="0E67B8D6" w14:textId="77777777" w:rsidR="005A6BFF" w:rsidRDefault="005A6BFF" w:rsidP="00A25353">
            <w:pPr>
              <w:jc w:val="both"/>
              <w:rPr>
                <w:rFonts w:ascii="Arial" w:hAnsi="Arial" w:cs="Arial"/>
                <w:b/>
              </w:rPr>
            </w:pPr>
          </w:p>
          <w:p w14:paraId="0930D33D" w14:textId="77777777" w:rsidR="005A6BFF" w:rsidRDefault="005A6BFF" w:rsidP="00417543">
            <w:pPr>
              <w:jc w:val="center"/>
              <w:rPr>
                <w:rFonts w:ascii="Arial" w:hAnsi="Arial" w:cs="Arial"/>
                <w:b/>
              </w:rPr>
            </w:pPr>
            <w:r>
              <w:rPr>
                <w:rFonts w:ascii="Arial" w:hAnsi="Arial" w:cs="Arial"/>
                <w:b/>
              </w:rPr>
              <w:lastRenderedPageBreak/>
              <w:t>Action</w:t>
            </w:r>
          </w:p>
          <w:p w14:paraId="61D2D119" w14:textId="77777777" w:rsidR="005A6BFF" w:rsidRDefault="005A6BFF" w:rsidP="00A25353">
            <w:pPr>
              <w:jc w:val="both"/>
              <w:rPr>
                <w:rFonts w:ascii="Arial" w:hAnsi="Arial" w:cs="Arial"/>
                <w:b/>
              </w:rPr>
            </w:pPr>
          </w:p>
          <w:p w14:paraId="4BC7FBCE" w14:textId="77777777" w:rsidR="005A6BFF" w:rsidRDefault="005A6BFF" w:rsidP="00A25353">
            <w:pPr>
              <w:jc w:val="both"/>
              <w:rPr>
                <w:rFonts w:ascii="Arial" w:hAnsi="Arial" w:cs="Arial"/>
                <w:b/>
              </w:rPr>
            </w:pPr>
          </w:p>
          <w:p w14:paraId="640FC276" w14:textId="77777777" w:rsidR="005A6BFF" w:rsidRDefault="005A6BFF" w:rsidP="00A25353">
            <w:pPr>
              <w:jc w:val="both"/>
              <w:rPr>
                <w:rFonts w:ascii="Arial" w:hAnsi="Arial" w:cs="Arial"/>
                <w:b/>
              </w:rPr>
            </w:pPr>
          </w:p>
          <w:p w14:paraId="712D8736" w14:textId="77777777" w:rsidR="005A6BFF" w:rsidRDefault="005A6BFF" w:rsidP="00A25353">
            <w:pPr>
              <w:jc w:val="both"/>
              <w:rPr>
                <w:rFonts w:ascii="Arial" w:hAnsi="Arial" w:cs="Arial"/>
                <w:b/>
              </w:rPr>
            </w:pPr>
          </w:p>
          <w:p w14:paraId="452569FC" w14:textId="77777777" w:rsidR="005A6BFF" w:rsidRDefault="005A6BFF" w:rsidP="00A25353">
            <w:pPr>
              <w:jc w:val="both"/>
              <w:rPr>
                <w:rFonts w:ascii="Arial" w:hAnsi="Arial" w:cs="Arial"/>
                <w:b/>
              </w:rPr>
            </w:pPr>
          </w:p>
          <w:p w14:paraId="4057DA23" w14:textId="77777777" w:rsidR="005A6BFF" w:rsidRDefault="005A6BFF" w:rsidP="00A25353">
            <w:pPr>
              <w:jc w:val="both"/>
              <w:rPr>
                <w:rFonts w:ascii="Arial" w:hAnsi="Arial" w:cs="Arial"/>
                <w:b/>
              </w:rPr>
            </w:pPr>
          </w:p>
          <w:p w14:paraId="25CC8B4C" w14:textId="77777777" w:rsidR="005A6BFF" w:rsidRDefault="005A6BFF" w:rsidP="00A25353">
            <w:pPr>
              <w:jc w:val="both"/>
              <w:rPr>
                <w:rFonts w:ascii="Arial" w:hAnsi="Arial" w:cs="Arial"/>
                <w:b/>
              </w:rPr>
            </w:pPr>
          </w:p>
          <w:p w14:paraId="6D38C73A" w14:textId="77777777" w:rsidR="005A6BFF" w:rsidRDefault="005A6BFF" w:rsidP="00A25353">
            <w:pPr>
              <w:jc w:val="both"/>
              <w:rPr>
                <w:rFonts w:ascii="Arial" w:hAnsi="Arial" w:cs="Arial"/>
                <w:b/>
              </w:rPr>
            </w:pPr>
          </w:p>
          <w:p w14:paraId="4FD4DA24" w14:textId="77777777" w:rsidR="005A6BFF" w:rsidRDefault="005A6BFF" w:rsidP="00A25353">
            <w:pPr>
              <w:jc w:val="both"/>
              <w:rPr>
                <w:rFonts w:ascii="Arial" w:hAnsi="Arial" w:cs="Arial"/>
                <w:b/>
              </w:rPr>
            </w:pPr>
          </w:p>
          <w:p w14:paraId="20DEC47B" w14:textId="77777777" w:rsidR="005A6BFF" w:rsidRDefault="005A6BFF" w:rsidP="00A25353">
            <w:pPr>
              <w:jc w:val="both"/>
              <w:rPr>
                <w:rFonts w:ascii="Arial" w:hAnsi="Arial" w:cs="Arial"/>
                <w:b/>
              </w:rPr>
            </w:pPr>
          </w:p>
          <w:p w14:paraId="1B42D86F" w14:textId="77777777" w:rsidR="005A6BFF" w:rsidRDefault="005A6BFF" w:rsidP="00A25353">
            <w:pPr>
              <w:jc w:val="both"/>
              <w:rPr>
                <w:rFonts w:ascii="Arial" w:hAnsi="Arial" w:cs="Arial"/>
                <w:b/>
              </w:rPr>
            </w:pPr>
          </w:p>
          <w:p w14:paraId="389BA0B0" w14:textId="77777777" w:rsidR="005A6BFF" w:rsidRDefault="005A6BFF" w:rsidP="00A25353">
            <w:pPr>
              <w:jc w:val="both"/>
              <w:rPr>
                <w:rFonts w:ascii="Arial" w:hAnsi="Arial" w:cs="Arial"/>
                <w:b/>
              </w:rPr>
            </w:pPr>
          </w:p>
          <w:p w14:paraId="01E63C55" w14:textId="77777777" w:rsidR="005A6BFF" w:rsidRDefault="005A6BFF" w:rsidP="00A25353">
            <w:pPr>
              <w:jc w:val="both"/>
              <w:rPr>
                <w:rFonts w:ascii="Arial" w:hAnsi="Arial" w:cs="Arial"/>
                <w:b/>
              </w:rPr>
            </w:pPr>
          </w:p>
          <w:p w14:paraId="74C74F37" w14:textId="77777777" w:rsidR="005A6BFF" w:rsidRDefault="005A6BFF" w:rsidP="00A25353">
            <w:pPr>
              <w:jc w:val="both"/>
              <w:rPr>
                <w:rFonts w:ascii="Arial" w:hAnsi="Arial" w:cs="Arial"/>
                <w:b/>
              </w:rPr>
            </w:pPr>
          </w:p>
          <w:p w14:paraId="5DA1C2E9" w14:textId="77777777" w:rsidR="005A6BFF" w:rsidRDefault="005A6BFF" w:rsidP="00A25353">
            <w:pPr>
              <w:jc w:val="both"/>
              <w:rPr>
                <w:rFonts w:ascii="Arial" w:hAnsi="Arial" w:cs="Arial"/>
                <w:b/>
              </w:rPr>
            </w:pPr>
          </w:p>
          <w:p w14:paraId="40DB4C13" w14:textId="77777777" w:rsidR="005A6BFF" w:rsidRDefault="005A6BFF" w:rsidP="00A25353">
            <w:pPr>
              <w:jc w:val="both"/>
              <w:rPr>
                <w:rFonts w:ascii="Arial" w:hAnsi="Arial" w:cs="Arial"/>
                <w:b/>
              </w:rPr>
            </w:pPr>
          </w:p>
          <w:p w14:paraId="486BE509" w14:textId="77777777" w:rsidR="005A6BFF" w:rsidRDefault="005A6BFF" w:rsidP="00A25353">
            <w:pPr>
              <w:jc w:val="both"/>
              <w:rPr>
                <w:rFonts w:ascii="Arial" w:hAnsi="Arial" w:cs="Arial"/>
                <w:b/>
              </w:rPr>
            </w:pPr>
          </w:p>
          <w:p w14:paraId="6B932C55" w14:textId="77777777" w:rsidR="005A6BFF" w:rsidRDefault="005A6BFF" w:rsidP="00A25353">
            <w:pPr>
              <w:jc w:val="both"/>
              <w:rPr>
                <w:rFonts w:ascii="Arial" w:hAnsi="Arial" w:cs="Arial"/>
                <w:b/>
              </w:rPr>
            </w:pPr>
          </w:p>
          <w:p w14:paraId="3439D224" w14:textId="77777777" w:rsidR="005A6BFF" w:rsidRDefault="005A6BFF" w:rsidP="00A25353">
            <w:pPr>
              <w:jc w:val="both"/>
              <w:rPr>
                <w:rFonts w:ascii="Arial" w:hAnsi="Arial" w:cs="Arial"/>
                <w:b/>
              </w:rPr>
            </w:pPr>
          </w:p>
          <w:p w14:paraId="02CB2FB2" w14:textId="77777777" w:rsidR="005A6BFF" w:rsidRDefault="005A6BFF" w:rsidP="00A25353">
            <w:pPr>
              <w:jc w:val="both"/>
              <w:rPr>
                <w:rFonts w:ascii="Arial" w:hAnsi="Arial" w:cs="Arial"/>
                <w:b/>
              </w:rPr>
            </w:pPr>
          </w:p>
          <w:p w14:paraId="176D4024" w14:textId="77777777" w:rsidR="005A6BFF" w:rsidRDefault="005A6BFF" w:rsidP="00A25353">
            <w:pPr>
              <w:jc w:val="both"/>
              <w:rPr>
                <w:rFonts w:ascii="Arial" w:hAnsi="Arial" w:cs="Arial"/>
                <w:b/>
              </w:rPr>
            </w:pPr>
          </w:p>
          <w:p w14:paraId="6D3AD208" w14:textId="77777777" w:rsidR="005A6BFF" w:rsidRDefault="005A6BFF" w:rsidP="00A25353">
            <w:pPr>
              <w:jc w:val="both"/>
              <w:rPr>
                <w:rFonts w:ascii="Arial" w:hAnsi="Arial" w:cs="Arial"/>
                <w:b/>
              </w:rPr>
            </w:pPr>
          </w:p>
          <w:p w14:paraId="66E8053B" w14:textId="77777777" w:rsidR="005A6BFF" w:rsidRDefault="005A6BFF" w:rsidP="00A25353">
            <w:pPr>
              <w:jc w:val="both"/>
              <w:rPr>
                <w:rFonts w:ascii="Arial" w:hAnsi="Arial" w:cs="Arial"/>
                <w:b/>
              </w:rPr>
            </w:pPr>
          </w:p>
          <w:p w14:paraId="7F3510EA" w14:textId="77777777" w:rsidR="005A6BFF" w:rsidRDefault="005A6BFF" w:rsidP="00A25353">
            <w:pPr>
              <w:jc w:val="both"/>
              <w:rPr>
                <w:rFonts w:ascii="Arial" w:hAnsi="Arial" w:cs="Arial"/>
                <w:b/>
              </w:rPr>
            </w:pPr>
          </w:p>
          <w:p w14:paraId="1AFAECD5" w14:textId="77777777" w:rsidR="005A6BFF" w:rsidRDefault="005A6BFF" w:rsidP="00A25353">
            <w:pPr>
              <w:jc w:val="both"/>
              <w:rPr>
                <w:rFonts w:ascii="Arial" w:hAnsi="Arial" w:cs="Arial"/>
                <w:b/>
              </w:rPr>
            </w:pPr>
          </w:p>
          <w:p w14:paraId="20329169" w14:textId="77777777" w:rsidR="005A6BFF" w:rsidRDefault="005A6BFF" w:rsidP="00A25353">
            <w:pPr>
              <w:jc w:val="both"/>
              <w:rPr>
                <w:rFonts w:ascii="Arial" w:hAnsi="Arial" w:cs="Arial"/>
                <w:b/>
              </w:rPr>
            </w:pPr>
          </w:p>
          <w:p w14:paraId="7A09E20A" w14:textId="77777777" w:rsidR="005A6BFF" w:rsidRDefault="005A6BFF" w:rsidP="00A25353">
            <w:pPr>
              <w:jc w:val="both"/>
              <w:rPr>
                <w:rFonts w:ascii="Arial" w:hAnsi="Arial" w:cs="Arial"/>
                <w:b/>
              </w:rPr>
            </w:pPr>
          </w:p>
          <w:p w14:paraId="53154AD5" w14:textId="77777777" w:rsidR="005A6BFF" w:rsidRDefault="005A6BFF" w:rsidP="00A25353">
            <w:pPr>
              <w:jc w:val="both"/>
              <w:rPr>
                <w:rFonts w:ascii="Arial" w:hAnsi="Arial" w:cs="Arial"/>
                <w:b/>
              </w:rPr>
            </w:pPr>
          </w:p>
          <w:p w14:paraId="4D035212" w14:textId="77777777" w:rsidR="005A6BFF" w:rsidRDefault="005A6BFF" w:rsidP="00A25353">
            <w:pPr>
              <w:jc w:val="both"/>
              <w:rPr>
                <w:rFonts w:ascii="Arial" w:hAnsi="Arial" w:cs="Arial"/>
                <w:b/>
              </w:rPr>
            </w:pPr>
          </w:p>
          <w:p w14:paraId="57A8D92B" w14:textId="77777777" w:rsidR="005A6BFF" w:rsidRDefault="005A6BFF" w:rsidP="00A25353">
            <w:pPr>
              <w:jc w:val="both"/>
              <w:rPr>
                <w:rFonts w:ascii="Arial" w:hAnsi="Arial" w:cs="Arial"/>
                <w:b/>
              </w:rPr>
            </w:pPr>
          </w:p>
          <w:p w14:paraId="32351317" w14:textId="77777777" w:rsidR="005A6BFF" w:rsidRDefault="005A6BFF" w:rsidP="00A25353">
            <w:pPr>
              <w:jc w:val="both"/>
              <w:rPr>
                <w:rFonts w:ascii="Arial" w:hAnsi="Arial" w:cs="Arial"/>
                <w:b/>
              </w:rPr>
            </w:pPr>
          </w:p>
          <w:p w14:paraId="21ECA2FF" w14:textId="77777777" w:rsidR="005A6BFF" w:rsidRDefault="005A6BFF" w:rsidP="00A25353">
            <w:pPr>
              <w:jc w:val="both"/>
              <w:rPr>
                <w:rFonts w:ascii="Arial" w:hAnsi="Arial" w:cs="Arial"/>
                <w:b/>
              </w:rPr>
            </w:pPr>
          </w:p>
          <w:p w14:paraId="402FD884" w14:textId="77777777" w:rsidR="005A6BFF" w:rsidRDefault="005A6BFF" w:rsidP="00A25353">
            <w:pPr>
              <w:jc w:val="both"/>
              <w:rPr>
                <w:rFonts w:ascii="Arial" w:hAnsi="Arial" w:cs="Arial"/>
                <w:b/>
              </w:rPr>
            </w:pPr>
          </w:p>
          <w:p w14:paraId="2F758117" w14:textId="77777777" w:rsidR="005A6BFF" w:rsidRDefault="005A6BFF" w:rsidP="00A25353">
            <w:pPr>
              <w:jc w:val="both"/>
              <w:rPr>
                <w:rFonts w:ascii="Arial" w:hAnsi="Arial" w:cs="Arial"/>
                <w:b/>
              </w:rPr>
            </w:pPr>
          </w:p>
          <w:p w14:paraId="1B714FBD" w14:textId="77777777" w:rsidR="005A6BFF" w:rsidRDefault="005A6BFF" w:rsidP="00A25353">
            <w:pPr>
              <w:jc w:val="both"/>
              <w:rPr>
                <w:rFonts w:ascii="Arial" w:hAnsi="Arial" w:cs="Arial"/>
                <w:b/>
              </w:rPr>
            </w:pPr>
          </w:p>
          <w:p w14:paraId="7F8CAEF6" w14:textId="1C6011C5" w:rsidR="005A6BFF" w:rsidRPr="000F0CA1" w:rsidRDefault="005A6BFF" w:rsidP="00417543">
            <w:pPr>
              <w:jc w:val="center"/>
              <w:rPr>
                <w:rFonts w:ascii="Arial" w:hAnsi="Arial" w:cs="Arial"/>
                <w:b/>
              </w:rPr>
            </w:pPr>
            <w:r>
              <w:rPr>
                <w:rFonts w:ascii="Arial" w:hAnsi="Arial" w:cs="Arial"/>
                <w:b/>
              </w:rPr>
              <w:t>DCC</w:t>
            </w:r>
          </w:p>
        </w:tc>
      </w:tr>
      <w:tr w:rsidR="001E5ACB" w:rsidRPr="000F0CA1" w14:paraId="783DAA24" w14:textId="77777777" w:rsidTr="001D30D6">
        <w:trPr>
          <w:trHeight w:val="568"/>
        </w:trPr>
        <w:tc>
          <w:tcPr>
            <w:tcW w:w="8217" w:type="dxa"/>
          </w:tcPr>
          <w:p w14:paraId="214C3DCB" w14:textId="7479F22D" w:rsidR="001E5ACB" w:rsidRPr="001E5ACB" w:rsidRDefault="009F522E" w:rsidP="00A25353">
            <w:pPr>
              <w:pStyle w:val="ListParagraph"/>
              <w:numPr>
                <w:ilvl w:val="0"/>
                <w:numId w:val="1"/>
              </w:numPr>
              <w:rPr>
                <w:rFonts w:ascii="Calibri" w:hAnsi="Calibri" w:cs="Calibri"/>
                <w:sz w:val="22"/>
                <w:szCs w:val="22"/>
                <w:u w:val="single"/>
              </w:rPr>
            </w:pPr>
            <w:r w:rsidRPr="001E5ACB">
              <w:rPr>
                <w:rFonts w:cs="Arial"/>
                <w:b/>
                <w:bCs/>
                <w:u w:val="single"/>
              </w:rPr>
              <w:lastRenderedPageBreak/>
              <w:t>FORCE DELIVERY PLAN 2022-2025</w:t>
            </w:r>
            <w:r w:rsidRPr="001E5ACB">
              <w:rPr>
                <w:rFonts w:ascii="Calibri" w:hAnsi="Calibri" w:cs="Calibri"/>
                <w:sz w:val="22"/>
                <w:szCs w:val="22"/>
                <w:u w:val="single"/>
              </w:rPr>
              <w:t xml:space="preserve"> </w:t>
            </w:r>
          </w:p>
          <w:p w14:paraId="42483FEA" w14:textId="77777777" w:rsidR="001E5ACB" w:rsidRPr="001E5ACB" w:rsidRDefault="001E5ACB" w:rsidP="00A25353">
            <w:pPr>
              <w:jc w:val="both"/>
              <w:rPr>
                <w:rFonts w:ascii="Arial" w:hAnsi="Arial" w:cs="Arial"/>
                <w:u w:val="single"/>
              </w:rPr>
            </w:pPr>
          </w:p>
        </w:tc>
        <w:tc>
          <w:tcPr>
            <w:tcW w:w="1270" w:type="dxa"/>
          </w:tcPr>
          <w:p w14:paraId="68C8BE69" w14:textId="77777777" w:rsidR="001E5ACB" w:rsidRPr="000F0CA1" w:rsidRDefault="001E5ACB" w:rsidP="00A25353">
            <w:pPr>
              <w:jc w:val="both"/>
              <w:rPr>
                <w:rFonts w:ascii="Arial" w:hAnsi="Arial" w:cs="Arial"/>
                <w:b/>
              </w:rPr>
            </w:pPr>
          </w:p>
        </w:tc>
      </w:tr>
      <w:tr w:rsidR="001E5ACB" w:rsidRPr="000F0CA1" w14:paraId="782D8246" w14:textId="77777777" w:rsidTr="001D30D6">
        <w:trPr>
          <w:trHeight w:val="568"/>
        </w:trPr>
        <w:tc>
          <w:tcPr>
            <w:tcW w:w="8217" w:type="dxa"/>
          </w:tcPr>
          <w:p w14:paraId="1B4BFEB0" w14:textId="615954F0" w:rsidR="00E72812" w:rsidRPr="00E72812" w:rsidRDefault="00ED7143" w:rsidP="00A25353">
            <w:pPr>
              <w:jc w:val="both"/>
              <w:rPr>
                <w:bCs/>
              </w:rPr>
            </w:pPr>
            <w:r w:rsidRPr="00426B89">
              <w:rPr>
                <w:rFonts w:ascii="Arial" w:hAnsi="Arial" w:cs="Arial"/>
              </w:rPr>
              <w:t xml:space="preserve">We received the </w:t>
            </w:r>
            <w:r w:rsidR="00C15C8B">
              <w:rPr>
                <w:rFonts w:ascii="Arial" w:hAnsi="Arial" w:cs="Arial"/>
              </w:rPr>
              <w:t>Force Delivery Plan</w:t>
            </w:r>
            <w:r w:rsidR="00B939EF">
              <w:rPr>
                <w:rFonts w:ascii="Arial" w:hAnsi="Arial" w:cs="Arial"/>
              </w:rPr>
              <w:t xml:space="preserve"> (FDP)</w:t>
            </w:r>
            <w:r w:rsidR="00C15C8B">
              <w:rPr>
                <w:rFonts w:ascii="Arial" w:hAnsi="Arial" w:cs="Arial"/>
              </w:rPr>
              <w:t xml:space="preserve"> 2022-2025.</w:t>
            </w:r>
          </w:p>
          <w:p w14:paraId="529E4EAB" w14:textId="72682BAA" w:rsidR="00D54D78" w:rsidRPr="008E6933" w:rsidRDefault="00D54D78" w:rsidP="00A25353">
            <w:pPr>
              <w:jc w:val="both"/>
              <w:rPr>
                <w:rFonts w:ascii="Arial" w:hAnsi="Arial" w:cs="Arial"/>
              </w:rPr>
            </w:pPr>
            <w:r>
              <w:br/>
            </w:r>
            <w:r w:rsidR="00E72812" w:rsidRPr="008E6933">
              <w:rPr>
                <w:rFonts w:ascii="Arial" w:hAnsi="Arial" w:cs="Arial"/>
              </w:rPr>
              <w:t xml:space="preserve">We were advised that further </w:t>
            </w:r>
            <w:r w:rsidRPr="008E6933">
              <w:rPr>
                <w:rFonts w:ascii="Arial" w:hAnsi="Arial" w:cs="Arial"/>
              </w:rPr>
              <w:t xml:space="preserve">operational detail </w:t>
            </w:r>
            <w:r w:rsidR="00E72812" w:rsidRPr="008E6933">
              <w:rPr>
                <w:rFonts w:ascii="Arial" w:hAnsi="Arial" w:cs="Arial"/>
              </w:rPr>
              <w:t xml:space="preserve">had been incorporated </w:t>
            </w:r>
            <w:r w:rsidR="004452C8">
              <w:rPr>
                <w:rFonts w:ascii="Arial" w:hAnsi="Arial" w:cs="Arial"/>
              </w:rPr>
              <w:t>within the</w:t>
            </w:r>
            <w:r w:rsidR="00B939EF">
              <w:rPr>
                <w:rFonts w:ascii="Arial" w:hAnsi="Arial" w:cs="Arial"/>
              </w:rPr>
              <w:t xml:space="preserve"> </w:t>
            </w:r>
            <w:r w:rsidR="004452C8">
              <w:rPr>
                <w:rFonts w:ascii="Arial" w:hAnsi="Arial" w:cs="Arial"/>
              </w:rPr>
              <w:t xml:space="preserve">FDP </w:t>
            </w:r>
            <w:r w:rsidR="005F657D" w:rsidRPr="008E6933">
              <w:rPr>
                <w:rFonts w:ascii="Arial" w:hAnsi="Arial" w:cs="Arial"/>
              </w:rPr>
              <w:t xml:space="preserve">as requested </w:t>
            </w:r>
            <w:r w:rsidR="00D164E0">
              <w:rPr>
                <w:rFonts w:ascii="Arial" w:hAnsi="Arial" w:cs="Arial"/>
              </w:rPr>
              <w:t xml:space="preserve">by the </w:t>
            </w:r>
            <w:r w:rsidR="00B939EF">
              <w:rPr>
                <w:rFonts w:ascii="Arial" w:hAnsi="Arial" w:cs="Arial"/>
              </w:rPr>
              <w:t>OPCC</w:t>
            </w:r>
            <w:r w:rsidR="00D164E0">
              <w:rPr>
                <w:rFonts w:ascii="Arial" w:hAnsi="Arial" w:cs="Arial"/>
              </w:rPr>
              <w:t xml:space="preserve"> </w:t>
            </w:r>
            <w:r w:rsidR="005F657D" w:rsidRPr="008E6933">
              <w:rPr>
                <w:rFonts w:ascii="Arial" w:hAnsi="Arial" w:cs="Arial"/>
              </w:rPr>
              <w:t xml:space="preserve">on </w:t>
            </w:r>
            <w:r w:rsidRPr="008E6933">
              <w:rPr>
                <w:rFonts w:ascii="Arial" w:hAnsi="Arial" w:cs="Arial"/>
              </w:rPr>
              <w:t xml:space="preserve">how those activities which </w:t>
            </w:r>
            <w:r w:rsidR="00042F22" w:rsidRPr="008E6933">
              <w:rPr>
                <w:rFonts w:ascii="Arial" w:hAnsi="Arial" w:cs="Arial"/>
              </w:rPr>
              <w:t>the Force</w:t>
            </w:r>
            <w:r w:rsidRPr="008E6933">
              <w:rPr>
                <w:rFonts w:ascii="Arial" w:hAnsi="Arial" w:cs="Arial"/>
              </w:rPr>
              <w:t xml:space="preserve"> intended to carry out linked directly to </w:t>
            </w:r>
            <w:r w:rsidR="00042F22" w:rsidRPr="008E6933">
              <w:rPr>
                <w:rFonts w:ascii="Arial" w:hAnsi="Arial" w:cs="Arial"/>
              </w:rPr>
              <w:t xml:space="preserve">the </w:t>
            </w:r>
            <w:r w:rsidR="00225506">
              <w:rPr>
                <w:rFonts w:ascii="Arial" w:hAnsi="Arial" w:cs="Arial"/>
              </w:rPr>
              <w:t>PCC’s</w:t>
            </w:r>
            <w:r w:rsidR="00225506" w:rsidRPr="008E6933">
              <w:rPr>
                <w:rFonts w:ascii="Arial" w:hAnsi="Arial" w:cs="Arial"/>
              </w:rPr>
              <w:t xml:space="preserve"> </w:t>
            </w:r>
            <w:r w:rsidR="00042F22" w:rsidRPr="008E6933">
              <w:rPr>
                <w:rFonts w:ascii="Arial" w:hAnsi="Arial" w:cs="Arial"/>
              </w:rPr>
              <w:t>Plan</w:t>
            </w:r>
            <w:r w:rsidRPr="008E6933">
              <w:rPr>
                <w:rFonts w:ascii="Arial" w:hAnsi="Arial" w:cs="Arial"/>
              </w:rPr>
              <w:t xml:space="preserve">. </w:t>
            </w:r>
          </w:p>
          <w:p w14:paraId="73C51EC3" w14:textId="77777777" w:rsidR="005F657D" w:rsidRPr="008E6933" w:rsidRDefault="005F657D" w:rsidP="00A25353">
            <w:pPr>
              <w:jc w:val="both"/>
              <w:rPr>
                <w:rFonts w:ascii="Arial" w:hAnsi="Arial" w:cs="Arial"/>
              </w:rPr>
            </w:pPr>
          </w:p>
          <w:p w14:paraId="7E0FAAE4" w14:textId="0009B68A" w:rsidR="00274411" w:rsidRDefault="005F657D" w:rsidP="00A25353">
            <w:pPr>
              <w:jc w:val="both"/>
            </w:pPr>
            <w:r w:rsidRPr="005222B5">
              <w:rPr>
                <w:rFonts w:ascii="Arial" w:hAnsi="Arial" w:cs="Arial"/>
              </w:rPr>
              <w:t xml:space="preserve">The </w:t>
            </w:r>
            <w:r w:rsidR="00D54D78" w:rsidRPr="005222B5">
              <w:rPr>
                <w:rFonts w:ascii="Arial" w:hAnsi="Arial" w:cs="Arial"/>
              </w:rPr>
              <w:t>document very much focuse</w:t>
            </w:r>
            <w:r w:rsidR="000063C6">
              <w:rPr>
                <w:rFonts w:ascii="Arial" w:hAnsi="Arial" w:cs="Arial"/>
              </w:rPr>
              <w:t>d</w:t>
            </w:r>
            <w:r w:rsidR="00D54D78" w:rsidRPr="005222B5">
              <w:rPr>
                <w:rFonts w:ascii="Arial" w:hAnsi="Arial" w:cs="Arial"/>
              </w:rPr>
              <w:t xml:space="preserve"> on the three areas</w:t>
            </w:r>
            <w:r w:rsidR="008E6933" w:rsidRPr="005222B5">
              <w:rPr>
                <w:rFonts w:ascii="Arial" w:hAnsi="Arial" w:cs="Arial"/>
              </w:rPr>
              <w:t xml:space="preserve">; </w:t>
            </w:r>
            <w:r w:rsidR="00D54D78" w:rsidRPr="005222B5">
              <w:rPr>
                <w:rFonts w:ascii="Arial" w:hAnsi="Arial" w:cs="Arial"/>
              </w:rPr>
              <w:t xml:space="preserve">culture, public </w:t>
            </w:r>
            <w:proofErr w:type="gramStart"/>
            <w:r w:rsidR="00D54D78" w:rsidRPr="005222B5">
              <w:rPr>
                <w:rFonts w:ascii="Arial" w:hAnsi="Arial" w:cs="Arial"/>
              </w:rPr>
              <w:t>confidence</w:t>
            </w:r>
            <w:proofErr w:type="gramEnd"/>
            <w:r w:rsidR="00D54D78" w:rsidRPr="005222B5">
              <w:rPr>
                <w:rFonts w:ascii="Arial" w:hAnsi="Arial" w:cs="Arial"/>
              </w:rPr>
              <w:t xml:space="preserve"> and traditional performance.</w:t>
            </w:r>
            <w:r w:rsidR="003F1B1F" w:rsidRPr="005222B5">
              <w:rPr>
                <w:rFonts w:ascii="Arial" w:hAnsi="Arial" w:cs="Arial"/>
              </w:rPr>
              <w:t xml:space="preserve"> </w:t>
            </w:r>
            <w:r w:rsidR="004452C8">
              <w:rPr>
                <w:rFonts w:ascii="Arial" w:hAnsi="Arial" w:cs="Arial"/>
              </w:rPr>
              <w:t xml:space="preserve">The FDP </w:t>
            </w:r>
            <w:r w:rsidR="000063C6">
              <w:rPr>
                <w:rFonts w:ascii="Arial" w:hAnsi="Arial" w:cs="Arial"/>
              </w:rPr>
              <w:t>was</w:t>
            </w:r>
            <w:r w:rsidR="004452C8">
              <w:rPr>
                <w:rFonts w:ascii="Arial" w:hAnsi="Arial" w:cs="Arial"/>
              </w:rPr>
              <w:t xml:space="preserve"> </w:t>
            </w:r>
            <w:r w:rsidR="0070113E" w:rsidRPr="005222B5">
              <w:rPr>
                <w:rFonts w:ascii="Arial" w:hAnsi="Arial" w:cs="Arial"/>
              </w:rPr>
              <w:t xml:space="preserve">separated </w:t>
            </w:r>
            <w:r w:rsidR="00AB1925" w:rsidRPr="005222B5">
              <w:rPr>
                <w:rFonts w:ascii="Arial" w:hAnsi="Arial" w:cs="Arial"/>
              </w:rPr>
              <w:t xml:space="preserve">into the 5 </w:t>
            </w:r>
            <w:r w:rsidR="00AB1925" w:rsidRPr="005222B5">
              <w:rPr>
                <w:rFonts w:ascii="Arial" w:hAnsi="Arial" w:cs="Arial"/>
              </w:rPr>
              <w:lastRenderedPageBreak/>
              <w:t xml:space="preserve">priorities within the </w:t>
            </w:r>
            <w:r w:rsidR="00D03D03">
              <w:rPr>
                <w:rFonts w:ascii="Arial" w:hAnsi="Arial" w:cs="Arial"/>
              </w:rPr>
              <w:t>Plan</w:t>
            </w:r>
            <w:r w:rsidR="001546B2">
              <w:rPr>
                <w:rFonts w:ascii="Arial" w:hAnsi="Arial" w:cs="Arial"/>
              </w:rPr>
              <w:t>,</w:t>
            </w:r>
            <w:r w:rsidR="00AB1925" w:rsidRPr="005222B5">
              <w:rPr>
                <w:rFonts w:ascii="Arial" w:hAnsi="Arial" w:cs="Arial"/>
              </w:rPr>
              <w:t xml:space="preserve"> </w:t>
            </w:r>
            <w:r w:rsidR="00D54D78" w:rsidRPr="005222B5">
              <w:rPr>
                <w:rFonts w:ascii="Arial" w:hAnsi="Arial" w:cs="Arial"/>
              </w:rPr>
              <w:t>cross referenc</w:t>
            </w:r>
            <w:r w:rsidR="00AB1925" w:rsidRPr="005222B5">
              <w:rPr>
                <w:rFonts w:ascii="Arial" w:hAnsi="Arial" w:cs="Arial"/>
              </w:rPr>
              <w:t>ing</w:t>
            </w:r>
            <w:r w:rsidR="00D54D78" w:rsidRPr="005222B5">
              <w:rPr>
                <w:rFonts w:ascii="Arial" w:hAnsi="Arial" w:cs="Arial"/>
              </w:rPr>
              <w:t xml:space="preserve"> </w:t>
            </w:r>
            <w:r w:rsidR="00AB1925" w:rsidRPr="005222B5">
              <w:rPr>
                <w:rFonts w:ascii="Arial" w:hAnsi="Arial" w:cs="Arial"/>
              </w:rPr>
              <w:t xml:space="preserve">the </w:t>
            </w:r>
            <w:r w:rsidR="00D54D78" w:rsidRPr="005222B5">
              <w:rPr>
                <w:rFonts w:ascii="Arial" w:hAnsi="Arial" w:cs="Arial"/>
              </w:rPr>
              <w:t xml:space="preserve">commitments and key activities the </w:t>
            </w:r>
            <w:r w:rsidR="00C3384B">
              <w:rPr>
                <w:rFonts w:ascii="Arial" w:hAnsi="Arial" w:cs="Arial"/>
              </w:rPr>
              <w:t>CC</w:t>
            </w:r>
            <w:r w:rsidR="001546B2">
              <w:rPr>
                <w:rFonts w:ascii="Arial" w:hAnsi="Arial" w:cs="Arial"/>
              </w:rPr>
              <w:t xml:space="preserve"> </w:t>
            </w:r>
            <w:r w:rsidR="00D54D78" w:rsidRPr="005222B5">
              <w:rPr>
                <w:rFonts w:ascii="Arial" w:hAnsi="Arial" w:cs="Arial"/>
              </w:rPr>
              <w:t>w</w:t>
            </w:r>
            <w:r w:rsidR="00B2638E" w:rsidRPr="005222B5">
              <w:rPr>
                <w:rFonts w:ascii="Arial" w:hAnsi="Arial" w:cs="Arial"/>
              </w:rPr>
              <w:t>ould</w:t>
            </w:r>
            <w:r w:rsidR="00D54D78" w:rsidRPr="005222B5">
              <w:rPr>
                <w:rFonts w:ascii="Arial" w:hAnsi="Arial" w:cs="Arial"/>
              </w:rPr>
              <w:t xml:space="preserve"> conduct to achieve those priorities</w:t>
            </w:r>
            <w:r w:rsidR="00B2638E" w:rsidRPr="005222B5">
              <w:rPr>
                <w:rFonts w:ascii="Arial" w:hAnsi="Arial" w:cs="Arial"/>
              </w:rPr>
              <w:t>.</w:t>
            </w:r>
            <w:r w:rsidR="00D54D78" w:rsidRPr="005222B5">
              <w:rPr>
                <w:rFonts w:ascii="Arial" w:hAnsi="Arial" w:cs="Arial"/>
              </w:rPr>
              <w:t xml:space="preserve"> </w:t>
            </w:r>
            <w:r w:rsidR="00B2638E" w:rsidRPr="005222B5">
              <w:rPr>
                <w:rFonts w:ascii="Arial" w:hAnsi="Arial" w:cs="Arial"/>
              </w:rPr>
              <w:t xml:space="preserve"> </w:t>
            </w:r>
            <w:r w:rsidR="0070113E" w:rsidRPr="005222B5">
              <w:rPr>
                <w:rFonts w:ascii="Arial" w:hAnsi="Arial" w:cs="Arial"/>
              </w:rPr>
              <w:t>It also clarifie</w:t>
            </w:r>
            <w:r w:rsidR="000063C6">
              <w:rPr>
                <w:rFonts w:ascii="Arial" w:hAnsi="Arial" w:cs="Arial"/>
              </w:rPr>
              <w:t>d</w:t>
            </w:r>
            <w:r w:rsidR="0070113E" w:rsidRPr="005222B5">
              <w:rPr>
                <w:rFonts w:ascii="Arial" w:hAnsi="Arial" w:cs="Arial"/>
              </w:rPr>
              <w:t xml:space="preserve"> the governance arrangements and </w:t>
            </w:r>
            <w:r w:rsidR="00931EC7">
              <w:rPr>
                <w:rFonts w:ascii="Arial" w:hAnsi="Arial" w:cs="Arial"/>
              </w:rPr>
              <w:t>wa</w:t>
            </w:r>
            <w:r w:rsidR="0070113E" w:rsidRPr="005222B5">
              <w:rPr>
                <w:rFonts w:ascii="Arial" w:hAnsi="Arial" w:cs="Arial"/>
              </w:rPr>
              <w:t xml:space="preserve">s </w:t>
            </w:r>
            <w:r w:rsidR="00D54D78" w:rsidRPr="005222B5">
              <w:rPr>
                <w:rFonts w:ascii="Arial" w:hAnsi="Arial" w:cs="Arial"/>
              </w:rPr>
              <w:t>link</w:t>
            </w:r>
            <w:r w:rsidR="00B2638E" w:rsidRPr="005222B5">
              <w:rPr>
                <w:rFonts w:ascii="Arial" w:hAnsi="Arial" w:cs="Arial"/>
              </w:rPr>
              <w:t>ed</w:t>
            </w:r>
            <w:r w:rsidR="00D54D78" w:rsidRPr="005222B5">
              <w:rPr>
                <w:rFonts w:ascii="Arial" w:hAnsi="Arial" w:cs="Arial"/>
              </w:rPr>
              <w:t xml:space="preserve"> to supporting </w:t>
            </w:r>
            <w:r w:rsidR="00D54D78" w:rsidRPr="008547A0">
              <w:rPr>
                <w:rFonts w:ascii="Arial" w:hAnsi="Arial" w:cs="Arial"/>
              </w:rPr>
              <w:t>strategies</w:t>
            </w:r>
            <w:r w:rsidR="00F84471" w:rsidRPr="008547A0">
              <w:rPr>
                <w:rFonts w:ascii="Arial" w:hAnsi="Arial" w:cs="Arial"/>
              </w:rPr>
              <w:t xml:space="preserve"> </w:t>
            </w:r>
            <w:r w:rsidR="00274411" w:rsidRPr="008547A0">
              <w:rPr>
                <w:rFonts w:ascii="Arial" w:hAnsi="Arial" w:cs="Arial"/>
              </w:rPr>
              <w:t xml:space="preserve">and key </w:t>
            </w:r>
            <w:r w:rsidR="00D54D78" w:rsidRPr="008547A0">
              <w:rPr>
                <w:rFonts w:ascii="Arial" w:hAnsi="Arial" w:cs="Arial"/>
              </w:rPr>
              <w:t xml:space="preserve">outcomes agreed </w:t>
            </w:r>
            <w:r w:rsidR="00931EC7">
              <w:rPr>
                <w:rFonts w:ascii="Arial" w:hAnsi="Arial" w:cs="Arial"/>
              </w:rPr>
              <w:t xml:space="preserve">with </w:t>
            </w:r>
            <w:r w:rsidR="00274411" w:rsidRPr="008547A0">
              <w:rPr>
                <w:rFonts w:ascii="Arial" w:hAnsi="Arial" w:cs="Arial"/>
              </w:rPr>
              <w:t xml:space="preserve">the </w:t>
            </w:r>
            <w:r w:rsidR="00C3384B">
              <w:rPr>
                <w:rFonts w:ascii="Arial" w:hAnsi="Arial" w:cs="Arial"/>
              </w:rPr>
              <w:t>OPCC.</w:t>
            </w:r>
            <w:r w:rsidR="00274411">
              <w:t xml:space="preserve"> </w:t>
            </w:r>
          </w:p>
          <w:p w14:paraId="79016915" w14:textId="0267CF96" w:rsidR="00274411" w:rsidRDefault="00274411" w:rsidP="00A25353">
            <w:pPr>
              <w:jc w:val="both"/>
            </w:pPr>
          </w:p>
          <w:p w14:paraId="6174D69C" w14:textId="2E91B686" w:rsidR="00F724F9" w:rsidRPr="00F724F9" w:rsidRDefault="00F724F9" w:rsidP="00A25353">
            <w:pPr>
              <w:jc w:val="both"/>
              <w:rPr>
                <w:rFonts w:ascii="Arial" w:hAnsi="Arial" w:cs="Arial"/>
              </w:rPr>
            </w:pPr>
            <w:r w:rsidRPr="00F724F9">
              <w:rPr>
                <w:rFonts w:ascii="Arial" w:hAnsi="Arial" w:cs="Arial"/>
              </w:rPr>
              <w:t xml:space="preserve">We were advised that the FDP was a live </w:t>
            </w:r>
            <w:proofErr w:type="gramStart"/>
            <w:r w:rsidRPr="00F724F9">
              <w:rPr>
                <w:rFonts w:ascii="Arial" w:hAnsi="Arial" w:cs="Arial"/>
              </w:rPr>
              <w:t>document</w:t>
            </w:r>
            <w:proofErr w:type="gramEnd"/>
            <w:r w:rsidRPr="00F724F9">
              <w:rPr>
                <w:rFonts w:ascii="Arial" w:hAnsi="Arial" w:cs="Arial"/>
              </w:rPr>
              <w:t xml:space="preserve"> and that focus may change over the coming 12 months.</w:t>
            </w:r>
            <w:r w:rsidR="00BA543B">
              <w:rPr>
                <w:rFonts w:ascii="Arial" w:hAnsi="Arial" w:cs="Arial"/>
              </w:rPr>
              <w:t xml:space="preserve">  The CC advised that this document had been discussed recently by chief officers</w:t>
            </w:r>
            <w:r w:rsidR="008C7A5F">
              <w:rPr>
                <w:rFonts w:ascii="Arial" w:hAnsi="Arial" w:cs="Arial"/>
              </w:rPr>
              <w:t xml:space="preserve">.  </w:t>
            </w:r>
          </w:p>
          <w:p w14:paraId="4D93323A" w14:textId="77777777" w:rsidR="00F724F9" w:rsidRDefault="00F724F9" w:rsidP="00A25353">
            <w:pPr>
              <w:jc w:val="both"/>
            </w:pPr>
          </w:p>
          <w:p w14:paraId="1DB1CF7E" w14:textId="53169C93" w:rsidR="00F724F9" w:rsidRPr="00F2424E" w:rsidRDefault="00A118CF" w:rsidP="00A25353">
            <w:pPr>
              <w:jc w:val="both"/>
              <w:rPr>
                <w:color w:val="FF0000"/>
              </w:rPr>
            </w:pPr>
            <w:r w:rsidRPr="00B65AF7">
              <w:rPr>
                <w:rFonts w:ascii="Arial" w:hAnsi="Arial" w:cs="Arial"/>
              </w:rPr>
              <w:t xml:space="preserve">The CC </w:t>
            </w:r>
            <w:r w:rsidR="00967C3C">
              <w:rPr>
                <w:rFonts w:ascii="Arial" w:hAnsi="Arial" w:cs="Arial"/>
              </w:rPr>
              <w:t xml:space="preserve">also confirmed </w:t>
            </w:r>
            <w:r w:rsidR="007D0550" w:rsidRPr="00B65AF7">
              <w:rPr>
                <w:rFonts w:ascii="Arial" w:hAnsi="Arial" w:cs="Arial"/>
              </w:rPr>
              <w:t xml:space="preserve">that </w:t>
            </w:r>
            <w:r w:rsidR="00A1386D" w:rsidRPr="00B65AF7">
              <w:rPr>
                <w:rFonts w:ascii="Arial" w:hAnsi="Arial" w:cs="Arial"/>
              </w:rPr>
              <w:t xml:space="preserve">a progress update on the FDP would be provided at the following SPB meeting </w:t>
            </w:r>
            <w:r w:rsidR="00B4571B">
              <w:rPr>
                <w:rFonts w:ascii="Arial" w:hAnsi="Arial" w:cs="Arial"/>
              </w:rPr>
              <w:t xml:space="preserve">in June 2023 </w:t>
            </w:r>
            <w:r w:rsidR="00A1386D" w:rsidRPr="00B65AF7">
              <w:rPr>
                <w:rFonts w:ascii="Arial" w:hAnsi="Arial" w:cs="Arial"/>
              </w:rPr>
              <w:t xml:space="preserve">as agreed by the </w:t>
            </w:r>
            <w:proofErr w:type="spellStart"/>
            <w:r w:rsidR="00A1386D" w:rsidRPr="00B65AF7">
              <w:rPr>
                <w:rFonts w:ascii="Arial" w:hAnsi="Arial" w:cs="Arial"/>
              </w:rPr>
              <w:t>HoCI</w:t>
            </w:r>
            <w:proofErr w:type="spellEnd"/>
            <w:r w:rsidR="00A1386D" w:rsidRPr="00B65AF7">
              <w:rPr>
                <w:rFonts w:ascii="Arial" w:hAnsi="Arial" w:cs="Arial"/>
              </w:rPr>
              <w:t xml:space="preserve"> and the </w:t>
            </w:r>
            <w:proofErr w:type="spellStart"/>
            <w:r w:rsidR="00A1386D" w:rsidRPr="00B65AF7">
              <w:rPr>
                <w:rFonts w:ascii="Arial" w:hAnsi="Arial" w:cs="Arial"/>
              </w:rPr>
              <w:t>CEx</w:t>
            </w:r>
            <w:proofErr w:type="spellEnd"/>
            <w:r w:rsidR="00560D13">
              <w:rPr>
                <w:rFonts w:ascii="Arial" w:hAnsi="Arial" w:cs="Arial"/>
              </w:rPr>
              <w:t xml:space="preserve">.  The </w:t>
            </w:r>
            <w:r w:rsidR="00225506">
              <w:rPr>
                <w:rFonts w:ascii="Arial" w:hAnsi="Arial" w:cs="Arial"/>
              </w:rPr>
              <w:t>PCC</w:t>
            </w:r>
            <w:r w:rsidR="00C90918">
              <w:rPr>
                <w:rFonts w:ascii="Arial" w:hAnsi="Arial" w:cs="Arial"/>
              </w:rPr>
              <w:t xml:space="preserve"> </w:t>
            </w:r>
            <w:r w:rsidR="00F2424E">
              <w:rPr>
                <w:rFonts w:ascii="Arial" w:hAnsi="Arial" w:cs="Arial"/>
              </w:rPr>
              <w:t>stated that it was important for the public to be able to see the link from the FDP to the Plan.</w:t>
            </w:r>
            <w:r w:rsidR="00ED164F">
              <w:rPr>
                <w:rFonts w:ascii="Arial" w:hAnsi="Arial" w:cs="Arial"/>
              </w:rPr>
              <w:t xml:space="preserve"> </w:t>
            </w:r>
          </w:p>
          <w:p w14:paraId="1CF5F222" w14:textId="15AE892B" w:rsidR="001E5ACB" w:rsidRDefault="001E5ACB" w:rsidP="00A25353">
            <w:pPr>
              <w:jc w:val="both"/>
              <w:rPr>
                <w:rFonts w:ascii="Arial" w:hAnsi="Arial" w:cs="Arial"/>
              </w:rPr>
            </w:pPr>
          </w:p>
        </w:tc>
        <w:tc>
          <w:tcPr>
            <w:tcW w:w="1270" w:type="dxa"/>
          </w:tcPr>
          <w:p w14:paraId="0ECB7C81" w14:textId="77777777" w:rsidR="001E5ACB" w:rsidRDefault="001E5ACB" w:rsidP="00A25353">
            <w:pPr>
              <w:jc w:val="both"/>
              <w:rPr>
                <w:rFonts w:ascii="Arial" w:hAnsi="Arial" w:cs="Arial"/>
                <w:b/>
              </w:rPr>
            </w:pPr>
          </w:p>
          <w:p w14:paraId="1605FF35" w14:textId="77777777" w:rsidR="005A6BFF" w:rsidRDefault="005A6BFF" w:rsidP="00A25353">
            <w:pPr>
              <w:jc w:val="both"/>
              <w:rPr>
                <w:rFonts w:ascii="Arial" w:hAnsi="Arial" w:cs="Arial"/>
                <w:b/>
              </w:rPr>
            </w:pPr>
          </w:p>
          <w:p w14:paraId="7CF84B95" w14:textId="77777777" w:rsidR="005A6BFF" w:rsidRDefault="005A6BFF" w:rsidP="00A25353">
            <w:pPr>
              <w:jc w:val="both"/>
              <w:rPr>
                <w:rFonts w:ascii="Arial" w:hAnsi="Arial" w:cs="Arial"/>
                <w:b/>
              </w:rPr>
            </w:pPr>
          </w:p>
          <w:p w14:paraId="17F57E6C" w14:textId="77777777" w:rsidR="005A6BFF" w:rsidRDefault="005A6BFF" w:rsidP="00A25353">
            <w:pPr>
              <w:jc w:val="both"/>
              <w:rPr>
                <w:rFonts w:ascii="Arial" w:hAnsi="Arial" w:cs="Arial"/>
                <w:b/>
              </w:rPr>
            </w:pPr>
          </w:p>
          <w:p w14:paraId="50B2A05D" w14:textId="77777777" w:rsidR="005A6BFF" w:rsidRDefault="005A6BFF" w:rsidP="00A25353">
            <w:pPr>
              <w:jc w:val="both"/>
              <w:rPr>
                <w:rFonts w:ascii="Arial" w:hAnsi="Arial" w:cs="Arial"/>
                <w:b/>
              </w:rPr>
            </w:pPr>
          </w:p>
          <w:p w14:paraId="096BD86E" w14:textId="77777777" w:rsidR="005A6BFF" w:rsidRDefault="005A6BFF" w:rsidP="00A25353">
            <w:pPr>
              <w:jc w:val="both"/>
              <w:rPr>
                <w:rFonts w:ascii="Arial" w:hAnsi="Arial" w:cs="Arial"/>
                <w:b/>
              </w:rPr>
            </w:pPr>
          </w:p>
          <w:p w14:paraId="77B92FA1" w14:textId="77777777" w:rsidR="005A6BFF" w:rsidRDefault="005A6BFF" w:rsidP="00A25353">
            <w:pPr>
              <w:jc w:val="both"/>
              <w:rPr>
                <w:rFonts w:ascii="Arial" w:hAnsi="Arial" w:cs="Arial"/>
                <w:b/>
              </w:rPr>
            </w:pPr>
          </w:p>
          <w:p w14:paraId="4326A2ED" w14:textId="77777777" w:rsidR="005A6BFF" w:rsidRDefault="005A6BFF" w:rsidP="00A25353">
            <w:pPr>
              <w:jc w:val="both"/>
              <w:rPr>
                <w:rFonts w:ascii="Arial" w:hAnsi="Arial" w:cs="Arial"/>
                <w:b/>
              </w:rPr>
            </w:pPr>
          </w:p>
          <w:p w14:paraId="7F2F99A2" w14:textId="77777777" w:rsidR="005A6BFF" w:rsidRDefault="005A6BFF" w:rsidP="00417543">
            <w:pPr>
              <w:jc w:val="center"/>
              <w:rPr>
                <w:rFonts w:ascii="Arial" w:hAnsi="Arial" w:cs="Arial"/>
                <w:b/>
              </w:rPr>
            </w:pPr>
            <w:r>
              <w:rPr>
                <w:rFonts w:ascii="Arial" w:hAnsi="Arial" w:cs="Arial"/>
                <w:b/>
              </w:rPr>
              <w:lastRenderedPageBreak/>
              <w:t>Action</w:t>
            </w:r>
          </w:p>
          <w:p w14:paraId="2804B06C" w14:textId="77777777" w:rsidR="005A6BFF" w:rsidRDefault="005A6BFF" w:rsidP="00A25353">
            <w:pPr>
              <w:jc w:val="both"/>
              <w:rPr>
                <w:rFonts w:ascii="Arial" w:hAnsi="Arial" w:cs="Arial"/>
                <w:b/>
              </w:rPr>
            </w:pPr>
          </w:p>
          <w:p w14:paraId="73FAD1CE" w14:textId="77777777" w:rsidR="005A6BFF" w:rsidRDefault="005A6BFF" w:rsidP="00A25353">
            <w:pPr>
              <w:jc w:val="both"/>
              <w:rPr>
                <w:rFonts w:ascii="Arial" w:hAnsi="Arial" w:cs="Arial"/>
                <w:b/>
              </w:rPr>
            </w:pPr>
          </w:p>
          <w:p w14:paraId="2919C462" w14:textId="77777777" w:rsidR="005A6BFF" w:rsidRDefault="005A6BFF" w:rsidP="00A25353">
            <w:pPr>
              <w:jc w:val="both"/>
              <w:rPr>
                <w:rFonts w:ascii="Arial" w:hAnsi="Arial" w:cs="Arial"/>
                <w:b/>
              </w:rPr>
            </w:pPr>
          </w:p>
          <w:p w14:paraId="0EF685A9" w14:textId="77777777" w:rsidR="005A6BFF" w:rsidRDefault="005A6BFF" w:rsidP="00A25353">
            <w:pPr>
              <w:jc w:val="both"/>
              <w:rPr>
                <w:rFonts w:ascii="Arial" w:hAnsi="Arial" w:cs="Arial"/>
                <w:b/>
              </w:rPr>
            </w:pPr>
          </w:p>
          <w:p w14:paraId="18BB8B03" w14:textId="77777777" w:rsidR="005A6BFF" w:rsidRDefault="005A6BFF" w:rsidP="00A25353">
            <w:pPr>
              <w:jc w:val="both"/>
              <w:rPr>
                <w:rFonts w:ascii="Arial" w:hAnsi="Arial" w:cs="Arial"/>
                <w:b/>
              </w:rPr>
            </w:pPr>
          </w:p>
          <w:p w14:paraId="7B12DED3" w14:textId="77777777" w:rsidR="005A6BFF" w:rsidRDefault="005A6BFF" w:rsidP="00A25353">
            <w:pPr>
              <w:jc w:val="both"/>
              <w:rPr>
                <w:rFonts w:ascii="Arial" w:hAnsi="Arial" w:cs="Arial"/>
                <w:b/>
              </w:rPr>
            </w:pPr>
          </w:p>
          <w:p w14:paraId="497C6F1A" w14:textId="77777777" w:rsidR="005A6BFF" w:rsidRDefault="005A6BFF" w:rsidP="00A25353">
            <w:pPr>
              <w:jc w:val="both"/>
              <w:rPr>
                <w:rFonts w:ascii="Arial" w:hAnsi="Arial" w:cs="Arial"/>
                <w:b/>
              </w:rPr>
            </w:pPr>
          </w:p>
          <w:p w14:paraId="4DCE7075" w14:textId="77777777" w:rsidR="005A6BFF" w:rsidRDefault="005A6BFF" w:rsidP="00A25353">
            <w:pPr>
              <w:jc w:val="both"/>
              <w:rPr>
                <w:rFonts w:ascii="Arial" w:hAnsi="Arial" w:cs="Arial"/>
                <w:b/>
              </w:rPr>
            </w:pPr>
          </w:p>
          <w:p w14:paraId="0A864857" w14:textId="77777777" w:rsidR="005A6BFF" w:rsidRDefault="005A6BFF" w:rsidP="00A25353">
            <w:pPr>
              <w:jc w:val="both"/>
              <w:rPr>
                <w:rFonts w:ascii="Arial" w:hAnsi="Arial" w:cs="Arial"/>
                <w:b/>
              </w:rPr>
            </w:pPr>
          </w:p>
          <w:p w14:paraId="621CDEAC" w14:textId="77777777" w:rsidR="005A6BFF" w:rsidRDefault="005A6BFF" w:rsidP="00A25353">
            <w:pPr>
              <w:jc w:val="both"/>
              <w:rPr>
                <w:rFonts w:ascii="Arial" w:hAnsi="Arial" w:cs="Arial"/>
                <w:b/>
              </w:rPr>
            </w:pPr>
          </w:p>
          <w:p w14:paraId="2256D4C6" w14:textId="50D33EA2" w:rsidR="005A6BFF" w:rsidRPr="000F0CA1" w:rsidRDefault="005A6BFF" w:rsidP="00417543">
            <w:pPr>
              <w:jc w:val="center"/>
              <w:rPr>
                <w:rFonts w:ascii="Arial" w:hAnsi="Arial" w:cs="Arial"/>
                <w:b/>
              </w:rPr>
            </w:pPr>
            <w:proofErr w:type="spellStart"/>
            <w:r>
              <w:rPr>
                <w:rFonts w:ascii="Arial" w:hAnsi="Arial" w:cs="Arial"/>
                <w:b/>
              </w:rPr>
              <w:t>HoCI</w:t>
            </w:r>
            <w:proofErr w:type="spellEnd"/>
          </w:p>
        </w:tc>
      </w:tr>
      <w:tr w:rsidR="009D30C4" w:rsidRPr="000F0CA1" w14:paraId="749C6852" w14:textId="77777777" w:rsidTr="001D30D6">
        <w:trPr>
          <w:trHeight w:val="568"/>
        </w:trPr>
        <w:tc>
          <w:tcPr>
            <w:tcW w:w="8217" w:type="dxa"/>
          </w:tcPr>
          <w:p w14:paraId="301D7A45" w14:textId="6D920F0F" w:rsidR="009D30C4" w:rsidRPr="009F522E" w:rsidRDefault="00A352F8" w:rsidP="00A25353">
            <w:pPr>
              <w:pStyle w:val="ListParagraph"/>
              <w:numPr>
                <w:ilvl w:val="0"/>
                <w:numId w:val="1"/>
              </w:numPr>
              <w:rPr>
                <w:rFonts w:cs="Arial"/>
                <w:b/>
                <w:bCs/>
                <w:u w:val="single"/>
              </w:rPr>
            </w:pPr>
            <w:r w:rsidRPr="009F522E">
              <w:rPr>
                <w:rFonts w:cs="Arial"/>
                <w:b/>
                <w:bCs/>
                <w:u w:val="single"/>
              </w:rPr>
              <w:lastRenderedPageBreak/>
              <w:t xml:space="preserve">FINANCE </w:t>
            </w:r>
            <w:r>
              <w:rPr>
                <w:rFonts w:cs="Arial"/>
                <w:b/>
                <w:bCs/>
                <w:u w:val="single"/>
              </w:rPr>
              <w:t xml:space="preserve">MONITORING </w:t>
            </w:r>
            <w:r w:rsidRPr="009F522E">
              <w:rPr>
                <w:rFonts w:cs="Arial"/>
                <w:b/>
                <w:bCs/>
                <w:u w:val="single"/>
              </w:rPr>
              <w:t xml:space="preserve">REPORT </w:t>
            </w:r>
            <w:r w:rsidR="00DD4A01">
              <w:rPr>
                <w:rFonts w:cs="Arial"/>
                <w:b/>
                <w:bCs/>
                <w:u w:val="single"/>
              </w:rPr>
              <w:t xml:space="preserve">QUARTER </w:t>
            </w:r>
            <w:r w:rsidR="007469F1">
              <w:rPr>
                <w:rFonts w:cs="Arial"/>
                <w:b/>
                <w:bCs/>
                <w:u w:val="single"/>
              </w:rPr>
              <w:t>3</w:t>
            </w:r>
          </w:p>
        </w:tc>
        <w:tc>
          <w:tcPr>
            <w:tcW w:w="1270" w:type="dxa"/>
          </w:tcPr>
          <w:p w14:paraId="75E88753" w14:textId="77777777" w:rsidR="009D30C4" w:rsidRPr="000F0CA1" w:rsidRDefault="009D30C4" w:rsidP="00A25353">
            <w:pPr>
              <w:jc w:val="both"/>
              <w:rPr>
                <w:rFonts w:ascii="Arial" w:hAnsi="Arial" w:cs="Arial"/>
                <w:b/>
              </w:rPr>
            </w:pPr>
          </w:p>
        </w:tc>
      </w:tr>
      <w:tr w:rsidR="009D30C4" w:rsidRPr="000F0CA1" w14:paraId="762D72A2" w14:textId="77777777" w:rsidTr="001D30D6">
        <w:trPr>
          <w:trHeight w:val="568"/>
        </w:trPr>
        <w:tc>
          <w:tcPr>
            <w:tcW w:w="8217" w:type="dxa"/>
          </w:tcPr>
          <w:p w14:paraId="739A25A0" w14:textId="65F36900" w:rsidR="00DD4A01" w:rsidRPr="00E72812" w:rsidRDefault="00DD4A01" w:rsidP="00A25353">
            <w:pPr>
              <w:jc w:val="both"/>
              <w:rPr>
                <w:bCs/>
              </w:rPr>
            </w:pPr>
            <w:r w:rsidRPr="00426B89">
              <w:rPr>
                <w:rFonts w:ascii="Arial" w:hAnsi="Arial" w:cs="Arial"/>
              </w:rPr>
              <w:t xml:space="preserve">We received the </w:t>
            </w:r>
            <w:r>
              <w:rPr>
                <w:rFonts w:ascii="Arial" w:hAnsi="Arial" w:cs="Arial"/>
              </w:rPr>
              <w:t>Finance Monitoring Report</w:t>
            </w:r>
            <w:r w:rsidR="00F1361E">
              <w:rPr>
                <w:rFonts w:ascii="Arial" w:hAnsi="Arial" w:cs="Arial"/>
              </w:rPr>
              <w:t xml:space="preserve"> for </w:t>
            </w:r>
            <w:r w:rsidR="001546B2">
              <w:rPr>
                <w:rFonts w:ascii="Arial" w:hAnsi="Arial" w:cs="Arial"/>
              </w:rPr>
              <w:t>q</w:t>
            </w:r>
            <w:r w:rsidR="00F1361E">
              <w:rPr>
                <w:rFonts w:ascii="Arial" w:hAnsi="Arial" w:cs="Arial"/>
              </w:rPr>
              <w:t xml:space="preserve">uarter </w:t>
            </w:r>
            <w:r w:rsidR="007469F1">
              <w:rPr>
                <w:rFonts w:ascii="Arial" w:hAnsi="Arial" w:cs="Arial"/>
              </w:rPr>
              <w:t>3</w:t>
            </w:r>
            <w:r w:rsidR="00F1361E">
              <w:rPr>
                <w:rFonts w:ascii="Arial" w:hAnsi="Arial" w:cs="Arial"/>
              </w:rPr>
              <w:t>.</w:t>
            </w:r>
          </w:p>
          <w:p w14:paraId="65B1F2AA" w14:textId="77777777" w:rsidR="00F1361E" w:rsidRDefault="00F1361E" w:rsidP="00A25353">
            <w:pPr>
              <w:jc w:val="both"/>
            </w:pPr>
          </w:p>
          <w:p w14:paraId="0E4C399E" w14:textId="7C6DA512" w:rsidR="00483EFF" w:rsidRPr="00C7057D" w:rsidRDefault="000063C6" w:rsidP="00A25353">
            <w:pPr>
              <w:jc w:val="both"/>
              <w:rPr>
                <w:rFonts w:ascii="Arial" w:hAnsi="Arial" w:cs="Arial"/>
              </w:rPr>
            </w:pPr>
            <w:r w:rsidRPr="00C7057D">
              <w:rPr>
                <w:rFonts w:ascii="Arial" w:hAnsi="Arial" w:cs="Arial"/>
              </w:rPr>
              <w:t>T</w:t>
            </w:r>
            <w:r w:rsidR="001F6A43" w:rsidRPr="00C7057D">
              <w:rPr>
                <w:rFonts w:ascii="Arial" w:hAnsi="Arial" w:cs="Arial"/>
              </w:rPr>
              <w:t>he</w:t>
            </w:r>
            <w:r w:rsidR="001546B2">
              <w:rPr>
                <w:rFonts w:ascii="Arial" w:hAnsi="Arial" w:cs="Arial"/>
              </w:rPr>
              <w:t>re</w:t>
            </w:r>
            <w:r w:rsidR="001F6A43" w:rsidRPr="00C7057D">
              <w:rPr>
                <w:rFonts w:ascii="Arial" w:hAnsi="Arial" w:cs="Arial"/>
              </w:rPr>
              <w:t xml:space="preserve"> </w:t>
            </w:r>
            <w:r w:rsidR="00C03DB0" w:rsidRPr="00C7057D">
              <w:rPr>
                <w:rFonts w:ascii="Arial" w:hAnsi="Arial" w:cs="Arial"/>
              </w:rPr>
              <w:t xml:space="preserve">was </w:t>
            </w:r>
            <w:r w:rsidR="004B334C">
              <w:rPr>
                <w:rFonts w:ascii="Arial" w:hAnsi="Arial" w:cs="Arial"/>
              </w:rPr>
              <w:t xml:space="preserve">now </w:t>
            </w:r>
            <w:r w:rsidR="00A06ED2" w:rsidRPr="00C7057D">
              <w:rPr>
                <w:rFonts w:ascii="Arial" w:hAnsi="Arial" w:cs="Arial"/>
              </w:rPr>
              <w:t xml:space="preserve">an </w:t>
            </w:r>
            <w:r w:rsidR="001F6A43" w:rsidRPr="00C7057D">
              <w:rPr>
                <w:rFonts w:ascii="Arial" w:hAnsi="Arial" w:cs="Arial"/>
              </w:rPr>
              <w:t>underspend</w:t>
            </w:r>
            <w:r w:rsidR="006860F0">
              <w:rPr>
                <w:rFonts w:ascii="Arial" w:hAnsi="Arial" w:cs="Arial"/>
              </w:rPr>
              <w:t xml:space="preserve"> of</w:t>
            </w:r>
            <w:r w:rsidR="001F6A43" w:rsidRPr="00C7057D">
              <w:rPr>
                <w:rFonts w:ascii="Arial" w:hAnsi="Arial" w:cs="Arial"/>
              </w:rPr>
              <w:t xml:space="preserve"> </w:t>
            </w:r>
            <w:r w:rsidR="00A06ED2" w:rsidRPr="00C7057D">
              <w:rPr>
                <w:rFonts w:ascii="Arial" w:hAnsi="Arial" w:cs="Arial"/>
              </w:rPr>
              <w:t>£3</w:t>
            </w:r>
            <w:r w:rsidR="00597459">
              <w:rPr>
                <w:rFonts w:ascii="Arial" w:hAnsi="Arial" w:cs="Arial"/>
              </w:rPr>
              <w:t>,</w:t>
            </w:r>
            <w:r w:rsidR="00A06ED2" w:rsidRPr="00C7057D">
              <w:rPr>
                <w:rFonts w:ascii="Arial" w:hAnsi="Arial" w:cs="Arial"/>
              </w:rPr>
              <w:t>275</w:t>
            </w:r>
            <w:r w:rsidR="00597459">
              <w:rPr>
                <w:rFonts w:ascii="Arial" w:hAnsi="Arial" w:cs="Arial"/>
              </w:rPr>
              <w:t>,000</w:t>
            </w:r>
            <w:r w:rsidR="00A06ED2" w:rsidRPr="00C7057D">
              <w:rPr>
                <w:rFonts w:ascii="Arial" w:hAnsi="Arial" w:cs="Arial"/>
              </w:rPr>
              <w:t xml:space="preserve"> </w:t>
            </w:r>
            <w:r w:rsidR="004B334C">
              <w:rPr>
                <w:rFonts w:ascii="Arial" w:hAnsi="Arial" w:cs="Arial"/>
              </w:rPr>
              <w:t xml:space="preserve">projected for </w:t>
            </w:r>
            <w:r w:rsidR="001546B2">
              <w:rPr>
                <w:rFonts w:ascii="Arial" w:hAnsi="Arial" w:cs="Arial"/>
              </w:rPr>
              <w:t>year-end,</w:t>
            </w:r>
            <w:r w:rsidR="006C01A9">
              <w:rPr>
                <w:rFonts w:ascii="Arial" w:hAnsi="Arial" w:cs="Arial"/>
              </w:rPr>
              <w:t xml:space="preserve"> </w:t>
            </w:r>
            <w:r w:rsidR="00D67532">
              <w:rPr>
                <w:rFonts w:ascii="Arial" w:hAnsi="Arial" w:cs="Arial"/>
              </w:rPr>
              <w:t xml:space="preserve">an </w:t>
            </w:r>
            <w:r w:rsidR="001955B4" w:rsidRPr="00C7057D">
              <w:rPr>
                <w:rFonts w:ascii="Arial" w:hAnsi="Arial" w:cs="Arial"/>
              </w:rPr>
              <w:t>increase</w:t>
            </w:r>
            <w:r w:rsidR="00D67532">
              <w:rPr>
                <w:rFonts w:ascii="Arial" w:hAnsi="Arial" w:cs="Arial"/>
              </w:rPr>
              <w:t xml:space="preserve"> of £0.9m</w:t>
            </w:r>
            <w:r w:rsidR="00DC713A">
              <w:rPr>
                <w:rFonts w:ascii="Arial" w:hAnsi="Arial" w:cs="Arial"/>
              </w:rPr>
              <w:t>illion</w:t>
            </w:r>
            <w:r w:rsidR="001955B4" w:rsidRPr="00C7057D">
              <w:rPr>
                <w:rFonts w:ascii="Arial" w:hAnsi="Arial" w:cs="Arial"/>
              </w:rPr>
              <w:t xml:space="preserve"> in comparison to the forecast</w:t>
            </w:r>
            <w:r w:rsidR="00D67532">
              <w:rPr>
                <w:rFonts w:ascii="Arial" w:hAnsi="Arial" w:cs="Arial"/>
              </w:rPr>
              <w:t>ed</w:t>
            </w:r>
            <w:r w:rsidR="001955B4" w:rsidRPr="00C7057D">
              <w:rPr>
                <w:rFonts w:ascii="Arial" w:hAnsi="Arial" w:cs="Arial"/>
              </w:rPr>
              <w:t xml:space="preserve"> £2</w:t>
            </w:r>
            <w:r w:rsidR="00DC713A">
              <w:rPr>
                <w:rFonts w:ascii="Arial" w:hAnsi="Arial" w:cs="Arial"/>
              </w:rPr>
              <w:t>,</w:t>
            </w:r>
            <w:r w:rsidR="001955B4" w:rsidRPr="00C7057D">
              <w:rPr>
                <w:rFonts w:ascii="Arial" w:hAnsi="Arial" w:cs="Arial"/>
              </w:rPr>
              <w:t>23</w:t>
            </w:r>
            <w:r w:rsidR="00D67532">
              <w:rPr>
                <w:rFonts w:ascii="Arial" w:hAnsi="Arial" w:cs="Arial"/>
              </w:rPr>
              <w:t>8</w:t>
            </w:r>
            <w:r w:rsidR="00DC713A">
              <w:rPr>
                <w:rFonts w:ascii="Arial" w:hAnsi="Arial" w:cs="Arial"/>
              </w:rPr>
              <w:t>,000</w:t>
            </w:r>
            <w:r w:rsidR="00A76628">
              <w:rPr>
                <w:rFonts w:ascii="Arial" w:hAnsi="Arial" w:cs="Arial"/>
              </w:rPr>
              <w:t xml:space="preserve"> in September</w:t>
            </w:r>
            <w:r w:rsidR="00DC713A">
              <w:rPr>
                <w:rFonts w:ascii="Arial" w:hAnsi="Arial" w:cs="Arial"/>
              </w:rPr>
              <w:t xml:space="preserve"> 2022</w:t>
            </w:r>
            <w:r w:rsidR="00AF202F">
              <w:rPr>
                <w:rFonts w:ascii="Arial" w:hAnsi="Arial" w:cs="Arial"/>
              </w:rPr>
              <w:t xml:space="preserve">. </w:t>
            </w:r>
            <w:r w:rsidR="00DC713A">
              <w:rPr>
                <w:rFonts w:ascii="Arial" w:hAnsi="Arial" w:cs="Arial"/>
              </w:rPr>
              <w:t>This</w:t>
            </w:r>
            <w:r w:rsidR="00AF202F">
              <w:rPr>
                <w:rFonts w:ascii="Arial" w:hAnsi="Arial" w:cs="Arial"/>
              </w:rPr>
              <w:t xml:space="preserve"> was partly due to</w:t>
            </w:r>
            <w:r w:rsidR="00483EFF" w:rsidRPr="00C7057D">
              <w:rPr>
                <w:rFonts w:ascii="Arial" w:hAnsi="Arial" w:cs="Arial"/>
              </w:rPr>
              <w:t xml:space="preserve"> </w:t>
            </w:r>
            <w:r w:rsidR="00DC713A">
              <w:rPr>
                <w:rFonts w:ascii="Arial" w:hAnsi="Arial" w:cs="Arial"/>
              </w:rPr>
              <w:t>changes</w:t>
            </w:r>
            <w:r w:rsidR="004660E8">
              <w:rPr>
                <w:rFonts w:ascii="Arial" w:hAnsi="Arial" w:cs="Arial"/>
              </w:rPr>
              <w:t xml:space="preserve"> in relation to </w:t>
            </w:r>
            <w:r w:rsidR="00483EFF" w:rsidRPr="00C7057D">
              <w:rPr>
                <w:rFonts w:ascii="Arial" w:hAnsi="Arial" w:cs="Arial"/>
              </w:rPr>
              <w:t xml:space="preserve">some of the assumptions made during the </w:t>
            </w:r>
            <w:r w:rsidR="007A7908">
              <w:rPr>
                <w:rFonts w:ascii="Arial" w:hAnsi="Arial" w:cs="Arial"/>
              </w:rPr>
              <w:t xml:space="preserve">original </w:t>
            </w:r>
            <w:r w:rsidR="00483EFF" w:rsidRPr="00C7057D">
              <w:rPr>
                <w:rFonts w:ascii="Arial" w:hAnsi="Arial" w:cs="Arial"/>
              </w:rPr>
              <w:t>forecas</w:t>
            </w:r>
            <w:r w:rsidR="00C7057D" w:rsidRPr="00C7057D">
              <w:rPr>
                <w:rFonts w:ascii="Arial" w:hAnsi="Arial" w:cs="Arial"/>
              </w:rPr>
              <w:t>t.</w:t>
            </w:r>
          </w:p>
          <w:p w14:paraId="1D4B2C81" w14:textId="6CBFA54C" w:rsidR="00C7057D" w:rsidRPr="00C7057D" w:rsidRDefault="001F6A43" w:rsidP="00A25353">
            <w:pPr>
              <w:jc w:val="both"/>
              <w:rPr>
                <w:rFonts w:ascii="Arial" w:hAnsi="Arial" w:cs="Arial"/>
              </w:rPr>
            </w:pPr>
            <w:r w:rsidRPr="00C7057D">
              <w:rPr>
                <w:rFonts w:ascii="Arial" w:hAnsi="Arial" w:cs="Arial"/>
              </w:rPr>
              <w:br/>
            </w:r>
            <w:r w:rsidR="00483EFF" w:rsidRPr="00C7057D">
              <w:rPr>
                <w:rFonts w:ascii="Arial" w:hAnsi="Arial" w:cs="Arial"/>
              </w:rPr>
              <w:t>It was</w:t>
            </w:r>
            <w:r w:rsidRPr="00C7057D">
              <w:rPr>
                <w:rFonts w:ascii="Arial" w:hAnsi="Arial" w:cs="Arial"/>
              </w:rPr>
              <w:t xml:space="preserve"> assumed, for example, that </w:t>
            </w:r>
            <w:r w:rsidR="004A5855">
              <w:rPr>
                <w:rFonts w:ascii="Arial" w:hAnsi="Arial" w:cs="Arial"/>
              </w:rPr>
              <w:t xml:space="preserve">there would be </w:t>
            </w:r>
            <w:r w:rsidRPr="00C7057D">
              <w:rPr>
                <w:rFonts w:ascii="Arial" w:hAnsi="Arial" w:cs="Arial"/>
              </w:rPr>
              <w:t>£189</w:t>
            </w:r>
            <w:r w:rsidR="004660E8">
              <w:rPr>
                <w:rFonts w:ascii="Arial" w:hAnsi="Arial" w:cs="Arial"/>
              </w:rPr>
              <w:t>,000</w:t>
            </w:r>
            <w:r w:rsidR="00AF202F">
              <w:rPr>
                <w:rFonts w:ascii="Arial" w:hAnsi="Arial" w:cs="Arial"/>
              </w:rPr>
              <w:t xml:space="preserve"> </w:t>
            </w:r>
            <w:r w:rsidRPr="00C7057D">
              <w:rPr>
                <w:rFonts w:ascii="Arial" w:hAnsi="Arial" w:cs="Arial"/>
              </w:rPr>
              <w:t>of interest charges from borrowing to fund the capital program</w:t>
            </w:r>
            <w:r w:rsidR="00C7057D" w:rsidRPr="00C7057D">
              <w:rPr>
                <w:rFonts w:ascii="Arial" w:hAnsi="Arial" w:cs="Arial"/>
              </w:rPr>
              <w:t>me</w:t>
            </w:r>
            <w:r w:rsidRPr="00C7057D">
              <w:rPr>
                <w:rFonts w:ascii="Arial" w:hAnsi="Arial" w:cs="Arial"/>
              </w:rPr>
              <w:t xml:space="preserve"> </w:t>
            </w:r>
            <w:r w:rsidR="004660E8">
              <w:rPr>
                <w:rFonts w:ascii="Arial" w:hAnsi="Arial" w:cs="Arial"/>
              </w:rPr>
              <w:t>in</w:t>
            </w:r>
            <w:r w:rsidRPr="00C7057D">
              <w:rPr>
                <w:rFonts w:ascii="Arial" w:hAnsi="Arial" w:cs="Arial"/>
              </w:rPr>
              <w:t xml:space="preserve"> this financial year </w:t>
            </w:r>
            <w:r w:rsidR="001546B2">
              <w:rPr>
                <w:rFonts w:ascii="Arial" w:hAnsi="Arial" w:cs="Arial"/>
              </w:rPr>
              <w:t>which were</w:t>
            </w:r>
            <w:r w:rsidR="004660E8">
              <w:rPr>
                <w:rFonts w:ascii="Arial" w:hAnsi="Arial" w:cs="Arial"/>
              </w:rPr>
              <w:t xml:space="preserve"> now</w:t>
            </w:r>
            <w:r w:rsidRPr="00C7057D">
              <w:rPr>
                <w:rFonts w:ascii="Arial" w:hAnsi="Arial" w:cs="Arial"/>
              </w:rPr>
              <w:t xml:space="preserve"> unlikely to materiali</w:t>
            </w:r>
            <w:r w:rsidR="00C7057D" w:rsidRPr="00C7057D">
              <w:rPr>
                <w:rFonts w:ascii="Arial" w:hAnsi="Arial" w:cs="Arial"/>
              </w:rPr>
              <w:t>s</w:t>
            </w:r>
            <w:r w:rsidRPr="00C7057D">
              <w:rPr>
                <w:rFonts w:ascii="Arial" w:hAnsi="Arial" w:cs="Arial"/>
              </w:rPr>
              <w:t xml:space="preserve">e. </w:t>
            </w:r>
          </w:p>
          <w:p w14:paraId="7D624635" w14:textId="34A0FECF" w:rsidR="001F6A43" w:rsidRPr="00156883" w:rsidRDefault="001F6A43" w:rsidP="00A25353">
            <w:pPr>
              <w:jc w:val="both"/>
              <w:rPr>
                <w:rFonts w:ascii="Arial" w:hAnsi="Arial" w:cs="Arial"/>
              </w:rPr>
            </w:pPr>
            <w:r>
              <w:br/>
            </w:r>
            <w:r w:rsidRPr="00156883">
              <w:rPr>
                <w:rFonts w:ascii="Arial" w:hAnsi="Arial" w:cs="Arial"/>
              </w:rPr>
              <w:t xml:space="preserve">Higher interest rates </w:t>
            </w:r>
            <w:r w:rsidR="00721369" w:rsidRPr="00156883">
              <w:rPr>
                <w:rFonts w:ascii="Arial" w:hAnsi="Arial" w:cs="Arial"/>
              </w:rPr>
              <w:t>ha</w:t>
            </w:r>
            <w:r w:rsidR="00156883" w:rsidRPr="00156883">
              <w:rPr>
                <w:rFonts w:ascii="Arial" w:hAnsi="Arial" w:cs="Arial"/>
              </w:rPr>
              <w:t>d</w:t>
            </w:r>
            <w:r w:rsidR="00721369" w:rsidRPr="00156883">
              <w:rPr>
                <w:rFonts w:ascii="Arial" w:hAnsi="Arial" w:cs="Arial"/>
              </w:rPr>
              <w:t xml:space="preserve"> contributed to the underspend </w:t>
            </w:r>
            <w:r w:rsidRPr="00156883">
              <w:rPr>
                <w:rFonts w:ascii="Arial" w:hAnsi="Arial" w:cs="Arial"/>
              </w:rPr>
              <w:t>in terms of investment income</w:t>
            </w:r>
            <w:r w:rsidR="00242B97">
              <w:rPr>
                <w:rFonts w:ascii="Arial" w:hAnsi="Arial" w:cs="Arial"/>
              </w:rPr>
              <w:t>, f</w:t>
            </w:r>
            <w:r w:rsidRPr="00156883">
              <w:rPr>
                <w:rFonts w:ascii="Arial" w:hAnsi="Arial" w:cs="Arial"/>
              </w:rPr>
              <w:t>uel prices</w:t>
            </w:r>
            <w:r w:rsidR="008F2EFE" w:rsidRPr="00156883">
              <w:rPr>
                <w:rFonts w:ascii="Arial" w:hAnsi="Arial" w:cs="Arial"/>
              </w:rPr>
              <w:t xml:space="preserve"> ha</w:t>
            </w:r>
            <w:r w:rsidR="00156883" w:rsidRPr="00156883">
              <w:rPr>
                <w:rFonts w:ascii="Arial" w:hAnsi="Arial" w:cs="Arial"/>
              </w:rPr>
              <w:t>d</w:t>
            </w:r>
            <w:r w:rsidR="008F2EFE" w:rsidRPr="00156883">
              <w:rPr>
                <w:rFonts w:ascii="Arial" w:hAnsi="Arial" w:cs="Arial"/>
              </w:rPr>
              <w:t xml:space="preserve"> also decreased a</w:t>
            </w:r>
            <w:r w:rsidR="00242B97">
              <w:rPr>
                <w:rFonts w:ascii="Arial" w:hAnsi="Arial" w:cs="Arial"/>
              </w:rPr>
              <w:t>s well as</w:t>
            </w:r>
            <w:r w:rsidR="008F2EFE" w:rsidRPr="00156883">
              <w:rPr>
                <w:rFonts w:ascii="Arial" w:hAnsi="Arial" w:cs="Arial"/>
              </w:rPr>
              <w:t xml:space="preserve"> various other reasons</w:t>
            </w:r>
            <w:r w:rsidR="00072A99" w:rsidRPr="00156883">
              <w:rPr>
                <w:rFonts w:ascii="Arial" w:hAnsi="Arial" w:cs="Arial"/>
              </w:rPr>
              <w:t xml:space="preserve"> </w:t>
            </w:r>
            <w:r w:rsidR="00242B97">
              <w:rPr>
                <w:rFonts w:ascii="Arial" w:hAnsi="Arial" w:cs="Arial"/>
              </w:rPr>
              <w:t xml:space="preserve">that </w:t>
            </w:r>
            <w:r w:rsidR="00DC5832">
              <w:rPr>
                <w:rFonts w:ascii="Arial" w:hAnsi="Arial" w:cs="Arial"/>
              </w:rPr>
              <w:t xml:space="preserve">had </w:t>
            </w:r>
            <w:r w:rsidR="00156883" w:rsidRPr="00156883">
              <w:rPr>
                <w:rFonts w:ascii="Arial" w:hAnsi="Arial" w:cs="Arial"/>
              </w:rPr>
              <w:t xml:space="preserve">contributed to the underspend </w:t>
            </w:r>
            <w:r w:rsidR="00072A99" w:rsidRPr="00156883">
              <w:rPr>
                <w:rFonts w:ascii="Arial" w:hAnsi="Arial" w:cs="Arial"/>
              </w:rPr>
              <w:t>as indicated within the report.</w:t>
            </w:r>
          </w:p>
          <w:p w14:paraId="197894D3" w14:textId="77777777" w:rsidR="00072A99" w:rsidRDefault="00072A99" w:rsidP="00A25353">
            <w:pPr>
              <w:jc w:val="both"/>
            </w:pPr>
          </w:p>
          <w:p w14:paraId="19CBB9A4" w14:textId="22B889E3" w:rsidR="001F6A43" w:rsidRPr="00CC192E" w:rsidRDefault="00156799" w:rsidP="00A25353">
            <w:pPr>
              <w:jc w:val="both"/>
              <w:rPr>
                <w:rFonts w:ascii="Arial" w:hAnsi="Arial" w:cs="Arial"/>
              </w:rPr>
            </w:pPr>
            <w:r>
              <w:rPr>
                <w:rFonts w:ascii="Arial" w:hAnsi="Arial" w:cs="Arial"/>
              </w:rPr>
              <w:t xml:space="preserve">We were advised that </w:t>
            </w:r>
            <w:r w:rsidR="001546B2">
              <w:rPr>
                <w:rFonts w:ascii="Arial" w:hAnsi="Arial" w:cs="Arial"/>
                <w:bCs/>
              </w:rPr>
              <w:t>p</w:t>
            </w:r>
            <w:r w:rsidR="003177DF" w:rsidRPr="00CC192E">
              <w:rPr>
                <w:rFonts w:ascii="Arial" w:hAnsi="Arial" w:cs="Arial"/>
                <w:bCs/>
              </w:rPr>
              <w:t xml:space="preserve">olice </w:t>
            </w:r>
            <w:r w:rsidR="001546B2">
              <w:rPr>
                <w:rFonts w:ascii="Arial" w:hAnsi="Arial" w:cs="Arial"/>
                <w:bCs/>
              </w:rPr>
              <w:t>o</w:t>
            </w:r>
            <w:r w:rsidR="003177DF" w:rsidRPr="00CC192E">
              <w:rPr>
                <w:rFonts w:ascii="Arial" w:hAnsi="Arial" w:cs="Arial"/>
                <w:bCs/>
              </w:rPr>
              <w:t xml:space="preserve">fficer </w:t>
            </w:r>
            <w:proofErr w:type="gramStart"/>
            <w:r w:rsidR="003177DF" w:rsidRPr="00CC192E">
              <w:rPr>
                <w:rFonts w:ascii="Arial" w:hAnsi="Arial" w:cs="Arial"/>
                <w:bCs/>
              </w:rPr>
              <w:t>pay</w:t>
            </w:r>
            <w:proofErr w:type="gramEnd"/>
            <w:r w:rsidR="003177DF" w:rsidRPr="00CC192E">
              <w:rPr>
                <w:rFonts w:ascii="Arial" w:hAnsi="Arial" w:cs="Arial"/>
                <w:bCs/>
              </w:rPr>
              <w:t xml:space="preserve"> and salary allowances </w:t>
            </w:r>
            <w:r>
              <w:rPr>
                <w:rFonts w:ascii="Arial" w:hAnsi="Arial" w:cs="Arial"/>
                <w:bCs/>
              </w:rPr>
              <w:t>were</w:t>
            </w:r>
            <w:r w:rsidR="003177DF" w:rsidRPr="00CC192E">
              <w:rPr>
                <w:rFonts w:ascii="Arial" w:hAnsi="Arial" w:cs="Arial"/>
                <w:bCs/>
              </w:rPr>
              <w:t xml:space="preserve"> under budget by £3,177</w:t>
            </w:r>
            <w:r>
              <w:rPr>
                <w:rFonts w:ascii="Arial" w:hAnsi="Arial" w:cs="Arial"/>
                <w:bCs/>
              </w:rPr>
              <w:t>,000</w:t>
            </w:r>
            <w:r w:rsidR="003177DF" w:rsidRPr="00CC192E">
              <w:rPr>
                <w:rFonts w:ascii="Arial" w:hAnsi="Arial" w:cs="Arial"/>
                <w:bCs/>
              </w:rPr>
              <w:t xml:space="preserve"> due primarily to the year to date effect of the recruitment profile of officer cohorts.  These posts </w:t>
            </w:r>
            <w:r w:rsidR="00C92CA5" w:rsidRPr="00CC192E">
              <w:rPr>
                <w:rFonts w:ascii="Arial" w:hAnsi="Arial" w:cs="Arial"/>
                <w:bCs/>
              </w:rPr>
              <w:t>we</w:t>
            </w:r>
            <w:r w:rsidR="003177DF" w:rsidRPr="00CC192E">
              <w:rPr>
                <w:rFonts w:ascii="Arial" w:hAnsi="Arial" w:cs="Arial"/>
                <w:bCs/>
              </w:rPr>
              <w:t xml:space="preserve">re budgeted in full for the financial year, hence the phasing of recruitment results in underspends for the period from </w:t>
            </w:r>
            <w:r>
              <w:rPr>
                <w:rFonts w:ascii="Arial" w:hAnsi="Arial" w:cs="Arial"/>
                <w:bCs/>
              </w:rPr>
              <w:t>1</w:t>
            </w:r>
            <w:r w:rsidRPr="00156799">
              <w:rPr>
                <w:rFonts w:ascii="Arial" w:hAnsi="Arial" w:cs="Arial"/>
                <w:bCs/>
                <w:vertAlign w:val="superscript"/>
              </w:rPr>
              <w:t>st</w:t>
            </w:r>
            <w:r>
              <w:rPr>
                <w:rFonts w:ascii="Arial" w:hAnsi="Arial" w:cs="Arial"/>
                <w:bCs/>
              </w:rPr>
              <w:t xml:space="preserve"> April</w:t>
            </w:r>
            <w:r w:rsidR="003177DF" w:rsidRPr="00CC192E">
              <w:rPr>
                <w:rFonts w:ascii="Arial" w:hAnsi="Arial" w:cs="Arial"/>
                <w:bCs/>
              </w:rPr>
              <w:t>2022 onwards while these posts are unfilled</w:t>
            </w:r>
            <w:r w:rsidR="00D51B36" w:rsidRPr="00CC192E">
              <w:rPr>
                <w:rFonts w:ascii="Arial" w:hAnsi="Arial" w:cs="Arial"/>
                <w:bCs/>
              </w:rPr>
              <w:t>.</w:t>
            </w:r>
            <w:r w:rsidR="00C92CA5" w:rsidRPr="00CC192E">
              <w:rPr>
                <w:rFonts w:ascii="Arial" w:hAnsi="Arial" w:cs="Arial"/>
                <w:bCs/>
              </w:rPr>
              <w:t xml:space="preserve"> The underspend is a non-recurrent saving for this financial year only.</w:t>
            </w:r>
            <w:r w:rsidR="00CF5581" w:rsidRPr="00CC192E">
              <w:rPr>
                <w:rFonts w:ascii="Arial" w:hAnsi="Arial" w:cs="Arial"/>
                <w:bCs/>
              </w:rPr>
              <w:t xml:space="preserve"> Once the planned recruitment ha</w:t>
            </w:r>
            <w:r w:rsidR="008A10D3">
              <w:rPr>
                <w:rFonts w:ascii="Arial" w:hAnsi="Arial" w:cs="Arial"/>
                <w:bCs/>
              </w:rPr>
              <w:t>d</w:t>
            </w:r>
            <w:r w:rsidR="00CF5581" w:rsidRPr="00CC192E">
              <w:rPr>
                <w:rFonts w:ascii="Arial" w:hAnsi="Arial" w:cs="Arial"/>
                <w:bCs/>
              </w:rPr>
              <w:t xml:space="preserve"> taken place, the full cost of officers w</w:t>
            </w:r>
            <w:r w:rsidR="007E6B6D">
              <w:rPr>
                <w:rFonts w:ascii="Arial" w:hAnsi="Arial" w:cs="Arial"/>
                <w:bCs/>
              </w:rPr>
              <w:t>ould</w:t>
            </w:r>
            <w:r w:rsidR="00CF5581" w:rsidRPr="00CC192E">
              <w:rPr>
                <w:rFonts w:ascii="Arial" w:hAnsi="Arial" w:cs="Arial"/>
                <w:bCs/>
              </w:rPr>
              <w:t xml:space="preserve"> be realised for 2023/24 budgets onwards.</w:t>
            </w:r>
          </w:p>
          <w:p w14:paraId="49EE69E8" w14:textId="7E101A7C" w:rsidR="00C92CA5" w:rsidRPr="00CC192E" w:rsidRDefault="00C92CA5" w:rsidP="00A25353">
            <w:pPr>
              <w:jc w:val="both"/>
              <w:rPr>
                <w:rFonts w:ascii="Arial" w:hAnsi="Arial" w:cs="Arial"/>
              </w:rPr>
            </w:pPr>
          </w:p>
          <w:p w14:paraId="4AD4FB09" w14:textId="2144E33D" w:rsidR="00D51B36" w:rsidRPr="00CC192E" w:rsidRDefault="00D51B36" w:rsidP="00A25353">
            <w:pPr>
              <w:jc w:val="both"/>
              <w:rPr>
                <w:rFonts w:ascii="Arial" w:hAnsi="Arial" w:cs="Arial"/>
              </w:rPr>
            </w:pPr>
            <w:r w:rsidRPr="00CC192E">
              <w:rPr>
                <w:rFonts w:ascii="Arial" w:hAnsi="Arial" w:cs="Arial"/>
              </w:rPr>
              <w:t xml:space="preserve">There was </w:t>
            </w:r>
            <w:r w:rsidR="007E6B6D">
              <w:rPr>
                <w:rFonts w:ascii="Arial" w:hAnsi="Arial" w:cs="Arial"/>
              </w:rPr>
              <w:t xml:space="preserve">a </w:t>
            </w:r>
            <w:r w:rsidR="002501B2" w:rsidRPr="00CC192E">
              <w:rPr>
                <w:rFonts w:ascii="Arial" w:hAnsi="Arial" w:cs="Arial"/>
              </w:rPr>
              <w:t>£1</w:t>
            </w:r>
            <w:r w:rsidR="00156799">
              <w:rPr>
                <w:rFonts w:ascii="Arial" w:hAnsi="Arial" w:cs="Arial"/>
              </w:rPr>
              <w:t>,400,000</w:t>
            </w:r>
            <w:r w:rsidR="002501B2" w:rsidRPr="00CC192E">
              <w:rPr>
                <w:rFonts w:ascii="Arial" w:hAnsi="Arial" w:cs="Arial"/>
              </w:rPr>
              <w:t xml:space="preserve"> </w:t>
            </w:r>
            <w:r w:rsidRPr="00CC192E">
              <w:rPr>
                <w:rFonts w:ascii="Arial" w:hAnsi="Arial" w:cs="Arial"/>
              </w:rPr>
              <w:t>overspend on the overtime budget</w:t>
            </w:r>
            <w:r w:rsidR="00233E93" w:rsidRPr="00CC192E">
              <w:rPr>
                <w:rFonts w:ascii="Arial" w:hAnsi="Arial" w:cs="Arial"/>
              </w:rPr>
              <w:t xml:space="preserve"> </w:t>
            </w:r>
            <w:r w:rsidR="00A1177A" w:rsidRPr="00CC192E">
              <w:rPr>
                <w:rFonts w:ascii="Arial" w:hAnsi="Arial" w:cs="Arial"/>
              </w:rPr>
              <w:t xml:space="preserve">for this quarter </w:t>
            </w:r>
            <w:r w:rsidR="00DA62C0" w:rsidRPr="00CC192E">
              <w:rPr>
                <w:rFonts w:ascii="Arial" w:hAnsi="Arial" w:cs="Arial"/>
              </w:rPr>
              <w:t xml:space="preserve">which would be offset by </w:t>
            </w:r>
            <w:r w:rsidR="00156799">
              <w:rPr>
                <w:rFonts w:ascii="Arial" w:hAnsi="Arial" w:cs="Arial"/>
              </w:rPr>
              <w:t xml:space="preserve">an </w:t>
            </w:r>
            <w:r w:rsidR="00DA62C0" w:rsidRPr="00CC192E">
              <w:rPr>
                <w:rFonts w:ascii="Arial" w:hAnsi="Arial" w:cs="Arial"/>
              </w:rPr>
              <w:t>underspend on office</w:t>
            </w:r>
            <w:r w:rsidR="001546B2">
              <w:rPr>
                <w:rFonts w:ascii="Arial" w:hAnsi="Arial" w:cs="Arial"/>
              </w:rPr>
              <w:t>r</w:t>
            </w:r>
            <w:r w:rsidR="00DA62C0" w:rsidRPr="00CC192E">
              <w:rPr>
                <w:rFonts w:ascii="Arial" w:hAnsi="Arial" w:cs="Arial"/>
              </w:rPr>
              <w:t xml:space="preserve"> pay and allowances. However, </w:t>
            </w:r>
            <w:r w:rsidR="00C97484" w:rsidRPr="00CC192E">
              <w:rPr>
                <w:rFonts w:ascii="Arial" w:hAnsi="Arial" w:cs="Arial"/>
              </w:rPr>
              <w:t>there was a £1</w:t>
            </w:r>
            <w:r w:rsidR="008B0111">
              <w:rPr>
                <w:rFonts w:ascii="Arial" w:hAnsi="Arial" w:cs="Arial"/>
              </w:rPr>
              <w:t xml:space="preserve"> </w:t>
            </w:r>
            <w:r w:rsidR="00C97484" w:rsidRPr="00CC192E">
              <w:rPr>
                <w:rFonts w:ascii="Arial" w:hAnsi="Arial" w:cs="Arial"/>
              </w:rPr>
              <w:t>m</w:t>
            </w:r>
            <w:r w:rsidR="00FC105B">
              <w:rPr>
                <w:rFonts w:ascii="Arial" w:hAnsi="Arial" w:cs="Arial"/>
              </w:rPr>
              <w:t>illion</w:t>
            </w:r>
            <w:r w:rsidR="00C97484" w:rsidRPr="00CC192E">
              <w:rPr>
                <w:rFonts w:ascii="Arial" w:hAnsi="Arial" w:cs="Arial"/>
              </w:rPr>
              <w:t xml:space="preserve"> overtime overspend </w:t>
            </w:r>
            <w:r w:rsidR="001546B2">
              <w:rPr>
                <w:rFonts w:ascii="Arial" w:hAnsi="Arial" w:cs="Arial"/>
              </w:rPr>
              <w:t xml:space="preserve">forecast </w:t>
            </w:r>
            <w:r w:rsidR="00C97484" w:rsidRPr="00CC192E">
              <w:rPr>
                <w:rFonts w:ascii="Arial" w:hAnsi="Arial" w:cs="Arial"/>
              </w:rPr>
              <w:t>for the full year.  T</w:t>
            </w:r>
            <w:r w:rsidR="00233E93" w:rsidRPr="00CC192E">
              <w:rPr>
                <w:rFonts w:ascii="Arial" w:hAnsi="Arial" w:cs="Arial"/>
              </w:rPr>
              <w:t>he ACC</w:t>
            </w:r>
            <w:r w:rsidR="00122FC9">
              <w:rPr>
                <w:rFonts w:ascii="Arial" w:hAnsi="Arial" w:cs="Arial"/>
              </w:rPr>
              <w:t xml:space="preserve"> was </w:t>
            </w:r>
            <w:r w:rsidR="00790D02" w:rsidRPr="00CC192E">
              <w:rPr>
                <w:rFonts w:ascii="Arial" w:hAnsi="Arial" w:cs="Arial"/>
              </w:rPr>
              <w:t xml:space="preserve">monitoring </w:t>
            </w:r>
            <w:r w:rsidR="00E2629B" w:rsidRPr="00CC192E">
              <w:rPr>
                <w:rFonts w:ascii="Arial" w:hAnsi="Arial" w:cs="Arial"/>
              </w:rPr>
              <w:t xml:space="preserve">overtime to understand the </w:t>
            </w:r>
            <w:r w:rsidR="00790D02" w:rsidRPr="00CC192E">
              <w:rPr>
                <w:rFonts w:ascii="Arial" w:hAnsi="Arial" w:cs="Arial"/>
              </w:rPr>
              <w:t xml:space="preserve">reason for the </w:t>
            </w:r>
            <w:r w:rsidR="00FC105B">
              <w:rPr>
                <w:rFonts w:ascii="Arial" w:hAnsi="Arial" w:cs="Arial"/>
              </w:rPr>
              <w:t>overspend with daily</w:t>
            </w:r>
            <w:r w:rsidR="00E14E3B" w:rsidRPr="00CC192E">
              <w:rPr>
                <w:rFonts w:ascii="Arial" w:hAnsi="Arial" w:cs="Arial"/>
              </w:rPr>
              <w:t xml:space="preserve"> overtime reports being produced </w:t>
            </w:r>
            <w:r w:rsidR="00790D02" w:rsidRPr="00CC192E">
              <w:rPr>
                <w:rFonts w:ascii="Arial" w:hAnsi="Arial" w:cs="Arial"/>
              </w:rPr>
              <w:t xml:space="preserve">to assist with this process. </w:t>
            </w:r>
          </w:p>
          <w:p w14:paraId="481B90BC" w14:textId="27FDB053" w:rsidR="001F6A43" w:rsidRPr="00CC192E" w:rsidRDefault="001F6A43" w:rsidP="00A25353">
            <w:pPr>
              <w:jc w:val="both"/>
              <w:rPr>
                <w:rFonts w:ascii="Arial" w:hAnsi="Arial" w:cs="Arial"/>
              </w:rPr>
            </w:pPr>
            <w:r>
              <w:br/>
            </w:r>
            <w:r w:rsidRPr="00CC192E">
              <w:rPr>
                <w:rFonts w:ascii="Arial" w:hAnsi="Arial" w:cs="Arial"/>
              </w:rPr>
              <w:t>Gas and electricity price</w:t>
            </w:r>
            <w:r w:rsidR="00E94D67" w:rsidRPr="00CC192E">
              <w:rPr>
                <w:rFonts w:ascii="Arial" w:hAnsi="Arial" w:cs="Arial"/>
              </w:rPr>
              <w:t xml:space="preserve"> rises </w:t>
            </w:r>
            <w:r w:rsidR="001546B2">
              <w:rPr>
                <w:rFonts w:ascii="Arial" w:hAnsi="Arial" w:cs="Arial"/>
              </w:rPr>
              <w:t xml:space="preserve">also </w:t>
            </w:r>
            <w:r w:rsidRPr="00CC192E">
              <w:rPr>
                <w:rFonts w:ascii="Arial" w:hAnsi="Arial" w:cs="Arial"/>
              </w:rPr>
              <w:t xml:space="preserve">continue to have an impact on </w:t>
            </w:r>
            <w:r w:rsidR="00E94D67" w:rsidRPr="00CC192E">
              <w:rPr>
                <w:rFonts w:ascii="Arial" w:hAnsi="Arial" w:cs="Arial"/>
              </w:rPr>
              <w:t>the budget</w:t>
            </w:r>
            <w:r w:rsidRPr="00CC192E">
              <w:rPr>
                <w:rFonts w:ascii="Arial" w:hAnsi="Arial" w:cs="Arial"/>
              </w:rPr>
              <w:t>.</w:t>
            </w:r>
          </w:p>
          <w:p w14:paraId="55C489F5" w14:textId="4BDA43C1" w:rsidR="001F6A43" w:rsidRPr="0057741E" w:rsidRDefault="001F6A43" w:rsidP="00A25353">
            <w:pPr>
              <w:jc w:val="both"/>
              <w:rPr>
                <w:rFonts w:ascii="Arial" w:hAnsi="Arial" w:cs="Arial"/>
              </w:rPr>
            </w:pPr>
            <w:r w:rsidRPr="00E534EB">
              <w:rPr>
                <w:rFonts w:ascii="Arial" w:hAnsi="Arial" w:cs="Arial"/>
              </w:rPr>
              <w:lastRenderedPageBreak/>
              <w:t xml:space="preserve">The </w:t>
            </w:r>
            <w:r w:rsidR="00982898" w:rsidRPr="00E534EB">
              <w:rPr>
                <w:rFonts w:ascii="Arial" w:hAnsi="Arial" w:cs="Arial"/>
              </w:rPr>
              <w:t>S</w:t>
            </w:r>
            <w:r w:rsidRPr="00E534EB">
              <w:rPr>
                <w:rFonts w:ascii="Arial" w:hAnsi="Arial" w:cs="Arial"/>
              </w:rPr>
              <w:t xml:space="preserve">ustainability </w:t>
            </w:r>
            <w:r w:rsidR="000D479D">
              <w:rPr>
                <w:rFonts w:ascii="Arial" w:hAnsi="Arial" w:cs="Arial"/>
              </w:rPr>
              <w:t>S</w:t>
            </w:r>
            <w:r w:rsidRPr="00E534EB">
              <w:rPr>
                <w:rFonts w:ascii="Arial" w:hAnsi="Arial" w:cs="Arial"/>
              </w:rPr>
              <w:t>trategy, Green</w:t>
            </w:r>
            <w:r w:rsidR="00982898" w:rsidRPr="00E534EB">
              <w:rPr>
                <w:rFonts w:ascii="Arial" w:hAnsi="Arial" w:cs="Arial"/>
              </w:rPr>
              <w:t>er</w:t>
            </w:r>
            <w:r w:rsidRPr="00E534EB">
              <w:rPr>
                <w:rFonts w:ascii="Arial" w:hAnsi="Arial" w:cs="Arial"/>
              </w:rPr>
              <w:t xml:space="preserve"> Gwent Strategy and the photovoltaic cells, the solar panels that </w:t>
            </w:r>
            <w:r w:rsidR="00982898" w:rsidRPr="00E534EB">
              <w:rPr>
                <w:rFonts w:ascii="Arial" w:hAnsi="Arial" w:cs="Arial"/>
              </w:rPr>
              <w:t>the Force have</w:t>
            </w:r>
            <w:r w:rsidRPr="00E534EB">
              <w:rPr>
                <w:rFonts w:ascii="Arial" w:hAnsi="Arial" w:cs="Arial"/>
              </w:rPr>
              <w:t xml:space="preserve"> been adding across the estate</w:t>
            </w:r>
            <w:r w:rsidR="000D479D">
              <w:rPr>
                <w:rFonts w:ascii="Arial" w:hAnsi="Arial" w:cs="Arial"/>
              </w:rPr>
              <w:t>,</w:t>
            </w:r>
            <w:r w:rsidRPr="00E534EB">
              <w:rPr>
                <w:rFonts w:ascii="Arial" w:hAnsi="Arial" w:cs="Arial"/>
              </w:rPr>
              <w:t xml:space="preserve"> should mitigate some of the usage</w:t>
            </w:r>
            <w:r w:rsidR="00E534EB" w:rsidRPr="00E534EB">
              <w:rPr>
                <w:rFonts w:ascii="Arial" w:hAnsi="Arial" w:cs="Arial"/>
              </w:rPr>
              <w:t>.</w:t>
            </w:r>
            <w:r>
              <w:t xml:space="preserve"> </w:t>
            </w:r>
            <w:r w:rsidR="0057741E" w:rsidRPr="0057741E">
              <w:rPr>
                <w:rFonts w:ascii="Arial" w:hAnsi="Arial" w:cs="Arial"/>
              </w:rPr>
              <w:t>J</w:t>
            </w:r>
            <w:r w:rsidRPr="0057741E">
              <w:rPr>
                <w:rFonts w:ascii="Arial" w:hAnsi="Arial" w:cs="Arial"/>
              </w:rPr>
              <w:t xml:space="preserve">oint procurement services </w:t>
            </w:r>
            <w:r w:rsidR="0057741E" w:rsidRPr="0057741E">
              <w:rPr>
                <w:rFonts w:ascii="Arial" w:hAnsi="Arial" w:cs="Arial"/>
              </w:rPr>
              <w:t>would also</w:t>
            </w:r>
            <w:r w:rsidR="000D479D">
              <w:rPr>
                <w:rFonts w:ascii="Arial" w:hAnsi="Arial" w:cs="Arial"/>
              </w:rPr>
              <w:t xml:space="preserve"> be</w:t>
            </w:r>
            <w:r w:rsidR="0057741E" w:rsidRPr="0057741E">
              <w:rPr>
                <w:rFonts w:ascii="Arial" w:hAnsi="Arial" w:cs="Arial"/>
              </w:rPr>
              <w:t xml:space="preserve"> reviewing </w:t>
            </w:r>
            <w:r w:rsidR="00D91D17">
              <w:rPr>
                <w:rFonts w:ascii="Arial" w:hAnsi="Arial" w:cs="Arial"/>
              </w:rPr>
              <w:t>e</w:t>
            </w:r>
            <w:r w:rsidRPr="0057741E">
              <w:rPr>
                <w:rFonts w:ascii="Arial" w:hAnsi="Arial" w:cs="Arial"/>
              </w:rPr>
              <w:t>nergy supply contracts</w:t>
            </w:r>
            <w:r w:rsidR="0057741E" w:rsidRPr="0057741E">
              <w:rPr>
                <w:rFonts w:ascii="Arial" w:hAnsi="Arial" w:cs="Arial"/>
              </w:rPr>
              <w:t>.</w:t>
            </w:r>
          </w:p>
          <w:p w14:paraId="46F88E52" w14:textId="3DAAB2E3" w:rsidR="001F6A43" w:rsidRPr="00407725" w:rsidRDefault="001F6A43" w:rsidP="00A25353">
            <w:pPr>
              <w:jc w:val="both"/>
              <w:rPr>
                <w:rFonts w:ascii="Arial" w:hAnsi="Arial" w:cs="Arial"/>
              </w:rPr>
            </w:pPr>
            <w:r>
              <w:br/>
            </w:r>
            <w:r w:rsidRPr="00407725">
              <w:rPr>
                <w:rFonts w:ascii="Arial" w:hAnsi="Arial" w:cs="Arial"/>
              </w:rPr>
              <w:t xml:space="preserve">There </w:t>
            </w:r>
            <w:r w:rsidR="00F63F07">
              <w:rPr>
                <w:rFonts w:ascii="Arial" w:hAnsi="Arial" w:cs="Arial"/>
              </w:rPr>
              <w:t>were</w:t>
            </w:r>
            <w:r w:rsidRPr="00407725">
              <w:rPr>
                <w:rFonts w:ascii="Arial" w:hAnsi="Arial" w:cs="Arial"/>
              </w:rPr>
              <w:t xml:space="preserve"> no issues with debt recovery on the large debts </w:t>
            </w:r>
            <w:r w:rsidR="0002614D" w:rsidRPr="00407725">
              <w:rPr>
                <w:rFonts w:ascii="Arial" w:hAnsi="Arial" w:cs="Arial"/>
              </w:rPr>
              <w:t xml:space="preserve">as indicated within the report </w:t>
            </w:r>
            <w:r w:rsidRPr="00407725">
              <w:rPr>
                <w:rFonts w:ascii="Arial" w:hAnsi="Arial" w:cs="Arial"/>
              </w:rPr>
              <w:t xml:space="preserve">appendix. Creditor payments </w:t>
            </w:r>
            <w:r w:rsidR="00516B6C" w:rsidRPr="00407725">
              <w:rPr>
                <w:rFonts w:ascii="Arial" w:hAnsi="Arial" w:cs="Arial"/>
              </w:rPr>
              <w:t xml:space="preserve">and the </w:t>
            </w:r>
            <w:r w:rsidRPr="00407725">
              <w:rPr>
                <w:rFonts w:ascii="Arial" w:hAnsi="Arial" w:cs="Arial"/>
              </w:rPr>
              <w:t>no pay, no purchase order</w:t>
            </w:r>
            <w:r w:rsidR="00146EDA">
              <w:rPr>
                <w:rFonts w:ascii="Arial" w:hAnsi="Arial" w:cs="Arial"/>
              </w:rPr>
              <w:t xml:space="preserve"> initiative</w:t>
            </w:r>
            <w:r w:rsidR="00516B6C" w:rsidRPr="00407725">
              <w:rPr>
                <w:rFonts w:ascii="Arial" w:hAnsi="Arial" w:cs="Arial"/>
              </w:rPr>
              <w:t xml:space="preserve"> </w:t>
            </w:r>
            <w:proofErr w:type="gramStart"/>
            <w:r w:rsidR="00D91D17">
              <w:rPr>
                <w:rFonts w:ascii="Arial" w:hAnsi="Arial" w:cs="Arial"/>
              </w:rPr>
              <w:t>we</w:t>
            </w:r>
            <w:r w:rsidR="00516B6C" w:rsidRPr="00407725">
              <w:rPr>
                <w:rFonts w:ascii="Arial" w:hAnsi="Arial" w:cs="Arial"/>
              </w:rPr>
              <w:t>re</w:t>
            </w:r>
            <w:proofErr w:type="gramEnd"/>
            <w:r w:rsidR="00516B6C" w:rsidRPr="00407725">
              <w:rPr>
                <w:rFonts w:ascii="Arial" w:hAnsi="Arial" w:cs="Arial"/>
              </w:rPr>
              <w:t xml:space="preserve"> also on track.</w:t>
            </w:r>
          </w:p>
          <w:p w14:paraId="38D92776" w14:textId="7A51C63B" w:rsidR="001F6A43" w:rsidRPr="00850467" w:rsidRDefault="001F6A43" w:rsidP="00A25353">
            <w:pPr>
              <w:jc w:val="both"/>
              <w:rPr>
                <w:rFonts w:ascii="Arial" w:hAnsi="Arial" w:cs="Arial"/>
              </w:rPr>
            </w:pPr>
            <w:r>
              <w:br/>
            </w:r>
            <w:r w:rsidR="00D91D17" w:rsidRPr="00850467">
              <w:rPr>
                <w:rFonts w:ascii="Arial" w:hAnsi="Arial" w:cs="Arial"/>
              </w:rPr>
              <w:t>The PCC asked if the</w:t>
            </w:r>
            <w:r w:rsidR="003B0ACF" w:rsidRPr="00850467">
              <w:rPr>
                <w:rFonts w:ascii="Arial" w:hAnsi="Arial" w:cs="Arial"/>
              </w:rPr>
              <w:t>re w</w:t>
            </w:r>
            <w:r w:rsidR="000B6F43">
              <w:rPr>
                <w:rFonts w:ascii="Arial" w:hAnsi="Arial" w:cs="Arial"/>
              </w:rPr>
              <w:t>er</w:t>
            </w:r>
            <w:r w:rsidR="0004483F">
              <w:rPr>
                <w:rFonts w:ascii="Arial" w:hAnsi="Arial" w:cs="Arial"/>
              </w:rPr>
              <w:t>e</w:t>
            </w:r>
            <w:r w:rsidR="003B0ACF" w:rsidRPr="00850467">
              <w:rPr>
                <w:rFonts w:ascii="Arial" w:hAnsi="Arial" w:cs="Arial"/>
              </w:rPr>
              <w:t xml:space="preserve"> any significant </w:t>
            </w:r>
            <w:r w:rsidR="007C3DA8" w:rsidRPr="00850467">
              <w:rPr>
                <w:rFonts w:ascii="Arial" w:hAnsi="Arial" w:cs="Arial"/>
              </w:rPr>
              <w:t xml:space="preserve">changes </w:t>
            </w:r>
            <w:r w:rsidR="003B0ACF" w:rsidRPr="00850467">
              <w:rPr>
                <w:rFonts w:ascii="Arial" w:hAnsi="Arial" w:cs="Arial"/>
              </w:rPr>
              <w:t xml:space="preserve">to </w:t>
            </w:r>
            <w:r w:rsidR="007C3DA8" w:rsidRPr="00850467">
              <w:rPr>
                <w:rFonts w:ascii="Arial" w:hAnsi="Arial" w:cs="Arial"/>
              </w:rPr>
              <w:t xml:space="preserve">the </w:t>
            </w:r>
            <w:r w:rsidR="00D91D17" w:rsidRPr="00850467">
              <w:rPr>
                <w:rFonts w:ascii="Arial" w:hAnsi="Arial" w:cs="Arial"/>
              </w:rPr>
              <w:t xml:space="preserve">financial situation </w:t>
            </w:r>
            <w:r w:rsidR="00850467" w:rsidRPr="00850467">
              <w:rPr>
                <w:rFonts w:ascii="Arial" w:hAnsi="Arial" w:cs="Arial"/>
              </w:rPr>
              <w:t xml:space="preserve">in terms of income </w:t>
            </w:r>
            <w:r w:rsidR="003B0ACF" w:rsidRPr="00850467">
              <w:rPr>
                <w:rFonts w:ascii="Arial" w:hAnsi="Arial" w:cs="Arial"/>
              </w:rPr>
              <w:t xml:space="preserve">since the </w:t>
            </w:r>
            <w:r w:rsidR="00F61D4B" w:rsidRPr="00850467">
              <w:rPr>
                <w:rFonts w:ascii="Arial" w:hAnsi="Arial" w:cs="Arial"/>
              </w:rPr>
              <w:t>precept was agreed</w:t>
            </w:r>
            <w:r w:rsidR="00850467" w:rsidRPr="00850467">
              <w:rPr>
                <w:rFonts w:ascii="Arial" w:hAnsi="Arial" w:cs="Arial"/>
              </w:rPr>
              <w:t xml:space="preserve"> with the </w:t>
            </w:r>
            <w:r w:rsidR="00AB01F4">
              <w:rPr>
                <w:rFonts w:ascii="Arial" w:hAnsi="Arial" w:cs="Arial"/>
              </w:rPr>
              <w:t>PCP</w:t>
            </w:r>
            <w:r w:rsidR="00850467" w:rsidRPr="00850467">
              <w:rPr>
                <w:rFonts w:ascii="Arial" w:hAnsi="Arial" w:cs="Arial"/>
              </w:rPr>
              <w:t>.</w:t>
            </w:r>
            <w:r w:rsidR="00850467">
              <w:rPr>
                <w:rFonts w:ascii="Arial" w:hAnsi="Arial" w:cs="Arial"/>
              </w:rPr>
              <w:t xml:space="preserve">  The </w:t>
            </w:r>
            <w:proofErr w:type="spellStart"/>
            <w:r w:rsidR="00850467">
              <w:rPr>
                <w:rFonts w:ascii="Arial" w:hAnsi="Arial" w:cs="Arial"/>
              </w:rPr>
              <w:t>HoF</w:t>
            </w:r>
            <w:proofErr w:type="spellEnd"/>
            <w:r w:rsidR="00850467">
              <w:rPr>
                <w:rFonts w:ascii="Arial" w:hAnsi="Arial" w:cs="Arial"/>
              </w:rPr>
              <w:t xml:space="preserve"> </w:t>
            </w:r>
            <w:r w:rsidR="000B6F43">
              <w:rPr>
                <w:rFonts w:ascii="Arial" w:hAnsi="Arial" w:cs="Arial"/>
              </w:rPr>
              <w:t>informed us that there were not</w:t>
            </w:r>
            <w:r w:rsidR="0004483F">
              <w:rPr>
                <w:rFonts w:ascii="Arial" w:hAnsi="Arial" w:cs="Arial"/>
              </w:rPr>
              <w:t xml:space="preserve"> </w:t>
            </w:r>
            <w:r w:rsidR="000B6F43">
              <w:rPr>
                <w:rFonts w:ascii="Arial" w:hAnsi="Arial" w:cs="Arial"/>
              </w:rPr>
              <w:t xml:space="preserve">as </w:t>
            </w:r>
            <w:r w:rsidR="00850467">
              <w:rPr>
                <w:rFonts w:ascii="Arial" w:hAnsi="Arial" w:cs="Arial"/>
              </w:rPr>
              <w:t xml:space="preserve">the timing of Operation Uplift </w:t>
            </w:r>
            <w:r w:rsidR="000B6F43">
              <w:rPr>
                <w:rFonts w:ascii="Arial" w:hAnsi="Arial" w:cs="Arial"/>
              </w:rPr>
              <w:t xml:space="preserve">and </w:t>
            </w:r>
            <w:r w:rsidR="00A85671">
              <w:rPr>
                <w:rFonts w:ascii="Arial" w:hAnsi="Arial" w:cs="Arial"/>
              </w:rPr>
              <w:t xml:space="preserve">cost pressures identified had not </w:t>
            </w:r>
            <w:r w:rsidR="0004483F">
              <w:rPr>
                <w:rFonts w:ascii="Arial" w:hAnsi="Arial" w:cs="Arial"/>
              </w:rPr>
              <w:t>disappeared</w:t>
            </w:r>
            <w:r w:rsidR="00A85671">
              <w:rPr>
                <w:rFonts w:ascii="Arial" w:hAnsi="Arial" w:cs="Arial"/>
              </w:rPr>
              <w:t>.</w:t>
            </w:r>
            <w:r w:rsidR="0004483F">
              <w:rPr>
                <w:rFonts w:ascii="Arial" w:hAnsi="Arial" w:cs="Arial"/>
              </w:rPr>
              <w:t xml:space="preserve"> There was also an additional </w:t>
            </w:r>
            <w:r w:rsidR="00A804A4">
              <w:rPr>
                <w:rFonts w:ascii="Arial" w:hAnsi="Arial" w:cs="Arial"/>
              </w:rPr>
              <w:t>£1</w:t>
            </w:r>
            <w:r w:rsidR="00F63F07">
              <w:rPr>
                <w:rFonts w:ascii="Arial" w:hAnsi="Arial" w:cs="Arial"/>
              </w:rPr>
              <w:t>,700,000</w:t>
            </w:r>
            <w:r w:rsidR="00A804A4">
              <w:rPr>
                <w:rFonts w:ascii="Arial" w:hAnsi="Arial" w:cs="Arial"/>
              </w:rPr>
              <w:t xml:space="preserve"> </w:t>
            </w:r>
            <w:r w:rsidR="000A7943">
              <w:rPr>
                <w:rFonts w:ascii="Arial" w:hAnsi="Arial" w:cs="Arial"/>
              </w:rPr>
              <w:t xml:space="preserve">identified that needed to be managed and </w:t>
            </w:r>
            <w:r w:rsidR="00F20B21">
              <w:rPr>
                <w:rFonts w:ascii="Arial" w:hAnsi="Arial" w:cs="Arial"/>
              </w:rPr>
              <w:t xml:space="preserve">although </w:t>
            </w:r>
            <w:r w:rsidR="000A7943">
              <w:rPr>
                <w:rFonts w:ascii="Arial" w:hAnsi="Arial" w:cs="Arial"/>
              </w:rPr>
              <w:t>the Force were reviewing savings that had also been identified</w:t>
            </w:r>
            <w:r w:rsidR="00F20B21">
              <w:rPr>
                <w:rFonts w:ascii="Arial" w:hAnsi="Arial" w:cs="Arial"/>
              </w:rPr>
              <w:t xml:space="preserve">, </w:t>
            </w:r>
            <w:r w:rsidR="000A7943">
              <w:rPr>
                <w:rFonts w:ascii="Arial" w:hAnsi="Arial" w:cs="Arial"/>
              </w:rPr>
              <w:t>it was clear that those savings would not cover th</w:t>
            </w:r>
            <w:r w:rsidR="007D0FE9">
              <w:rPr>
                <w:rFonts w:ascii="Arial" w:hAnsi="Arial" w:cs="Arial"/>
              </w:rPr>
              <w:t>is</w:t>
            </w:r>
            <w:r w:rsidR="000A7943">
              <w:rPr>
                <w:rFonts w:ascii="Arial" w:hAnsi="Arial" w:cs="Arial"/>
              </w:rPr>
              <w:t xml:space="preserve"> additional cost.</w:t>
            </w:r>
          </w:p>
          <w:p w14:paraId="341C6217" w14:textId="77777777" w:rsidR="000B3909" w:rsidRDefault="000B3909" w:rsidP="00A25353">
            <w:pPr>
              <w:jc w:val="both"/>
            </w:pPr>
          </w:p>
          <w:p w14:paraId="2712AD7D" w14:textId="594F1DFD" w:rsidR="0099022C" w:rsidRPr="00127D8F" w:rsidRDefault="007D6B3E" w:rsidP="00A25353">
            <w:pPr>
              <w:jc w:val="both"/>
              <w:rPr>
                <w:rFonts w:ascii="Arial" w:hAnsi="Arial" w:cs="Arial"/>
              </w:rPr>
            </w:pPr>
            <w:r w:rsidRPr="00127D8F">
              <w:rPr>
                <w:rFonts w:ascii="Arial" w:hAnsi="Arial" w:cs="Arial"/>
              </w:rPr>
              <w:t>The CFO</w:t>
            </w:r>
            <w:r w:rsidR="00491AB2">
              <w:rPr>
                <w:rFonts w:ascii="Arial" w:hAnsi="Arial" w:cs="Arial"/>
              </w:rPr>
              <w:t xml:space="preserve"> thanked the </w:t>
            </w:r>
            <w:proofErr w:type="spellStart"/>
            <w:r w:rsidR="00491AB2">
              <w:rPr>
                <w:rFonts w:ascii="Arial" w:hAnsi="Arial" w:cs="Arial"/>
              </w:rPr>
              <w:t>HoF</w:t>
            </w:r>
            <w:proofErr w:type="spellEnd"/>
            <w:r w:rsidR="00491AB2">
              <w:rPr>
                <w:rFonts w:ascii="Arial" w:hAnsi="Arial" w:cs="Arial"/>
              </w:rPr>
              <w:t xml:space="preserve"> for th</w:t>
            </w:r>
            <w:r w:rsidR="00BD197A">
              <w:rPr>
                <w:rFonts w:ascii="Arial" w:hAnsi="Arial" w:cs="Arial"/>
              </w:rPr>
              <w:t xml:space="preserve">e explanation of the changes between quarter 2 and 3 and requested that in future reports, the focus was on </w:t>
            </w:r>
            <w:r w:rsidR="00EF0995">
              <w:rPr>
                <w:rFonts w:ascii="Arial" w:hAnsi="Arial" w:cs="Arial"/>
              </w:rPr>
              <w:t>movement between reporting periods rather than reporting each period in silo.</w:t>
            </w:r>
            <w:r w:rsidRPr="00127D8F">
              <w:rPr>
                <w:rFonts w:ascii="Arial" w:hAnsi="Arial" w:cs="Arial"/>
              </w:rPr>
              <w:t xml:space="preserve"> </w:t>
            </w:r>
            <w:r w:rsidR="00EF0995">
              <w:rPr>
                <w:rFonts w:ascii="Arial" w:hAnsi="Arial" w:cs="Arial"/>
              </w:rPr>
              <w:t xml:space="preserve">  The CFO also </w:t>
            </w:r>
            <w:r w:rsidR="00B03EE3" w:rsidRPr="00127D8F">
              <w:rPr>
                <w:rFonts w:ascii="Arial" w:hAnsi="Arial" w:cs="Arial"/>
              </w:rPr>
              <w:t xml:space="preserve">referred to the additional </w:t>
            </w:r>
            <w:r w:rsidR="001F6A43" w:rsidRPr="00127D8F">
              <w:rPr>
                <w:rFonts w:ascii="Arial" w:hAnsi="Arial" w:cs="Arial"/>
              </w:rPr>
              <w:t>pressures post January</w:t>
            </w:r>
            <w:r w:rsidR="00B03EE3" w:rsidRPr="00127D8F">
              <w:rPr>
                <w:rFonts w:ascii="Arial" w:hAnsi="Arial" w:cs="Arial"/>
              </w:rPr>
              <w:t xml:space="preserve"> and </w:t>
            </w:r>
            <w:r w:rsidR="00802A9D">
              <w:rPr>
                <w:rFonts w:ascii="Arial" w:hAnsi="Arial" w:cs="Arial"/>
              </w:rPr>
              <w:t xml:space="preserve">highlighted </w:t>
            </w:r>
            <w:r w:rsidR="00B03EE3" w:rsidRPr="00127D8F">
              <w:rPr>
                <w:rFonts w:ascii="Arial" w:hAnsi="Arial" w:cs="Arial"/>
              </w:rPr>
              <w:t xml:space="preserve">there </w:t>
            </w:r>
            <w:r w:rsidR="007D0FE9">
              <w:rPr>
                <w:rFonts w:ascii="Arial" w:hAnsi="Arial" w:cs="Arial"/>
              </w:rPr>
              <w:t>would be</w:t>
            </w:r>
            <w:r w:rsidR="00802A9D">
              <w:rPr>
                <w:rFonts w:ascii="Arial" w:hAnsi="Arial" w:cs="Arial"/>
              </w:rPr>
              <w:t xml:space="preserve"> a further</w:t>
            </w:r>
            <w:r w:rsidR="00B03EE3" w:rsidRPr="00127D8F">
              <w:rPr>
                <w:rFonts w:ascii="Arial" w:hAnsi="Arial" w:cs="Arial"/>
              </w:rPr>
              <w:t xml:space="preserve"> £1m</w:t>
            </w:r>
            <w:r w:rsidR="00802A9D">
              <w:rPr>
                <w:rFonts w:ascii="Arial" w:hAnsi="Arial" w:cs="Arial"/>
              </w:rPr>
              <w:t>illion</w:t>
            </w:r>
            <w:r w:rsidR="00B03EE3" w:rsidRPr="00127D8F">
              <w:rPr>
                <w:rFonts w:ascii="Arial" w:hAnsi="Arial" w:cs="Arial"/>
              </w:rPr>
              <w:t xml:space="preserve"> transferring to reserves</w:t>
            </w:r>
            <w:r w:rsidR="001F6A43" w:rsidRPr="00127D8F">
              <w:rPr>
                <w:rFonts w:ascii="Arial" w:hAnsi="Arial" w:cs="Arial"/>
              </w:rPr>
              <w:t xml:space="preserve"> at the end of </w:t>
            </w:r>
            <w:r w:rsidR="00B03EE3" w:rsidRPr="00127D8F">
              <w:rPr>
                <w:rFonts w:ascii="Arial" w:hAnsi="Arial" w:cs="Arial"/>
              </w:rPr>
              <w:t>20</w:t>
            </w:r>
            <w:r w:rsidR="001F6A43" w:rsidRPr="00127D8F">
              <w:rPr>
                <w:rFonts w:ascii="Arial" w:hAnsi="Arial" w:cs="Arial"/>
              </w:rPr>
              <w:t>22</w:t>
            </w:r>
            <w:r w:rsidR="00B03EE3" w:rsidRPr="00127D8F">
              <w:rPr>
                <w:rFonts w:ascii="Arial" w:hAnsi="Arial" w:cs="Arial"/>
              </w:rPr>
              <w:t>-</w:t>
            </w:r>
            <w:r w:rsidR="001F6A43" w:rsidRPr="00127D8F">
              <w:rPr>
                <w:rFonts w:ascii="Arial" w:hAnsi="Arial" w:cs="Arial"/>
              </w:rPr>
              <w:t>23</w:t>
            </w:r>
            <w:r w:rsidR="00802A9D">
              <w:rPr>
                <w:rFonts w:ascii="Arial" w:hAnsi="Arial" w:cs="Arial"/>
              </w:rPr>
              <w:t>.  He</w:t>
            </w:r>
            <w:r w:rsidR="00B03EE3" w:rsidRPr="00127D8F">
              <w:rPr>
                <w:rFonts w:ascii="Arial" w:hAnsi="Arial" w:cs="Arial"/>
              </w:rPr>
              <w:t xml:space="preserve"> asked the if there were any </w:t>
            </w:r>
            <w:r w:rsidR="00295CE7" w:rsidRPr="00127D8F">
              <w:rPr>
                <w:rFonts w:ascii="Arial" w:hAnsi="Arial" w:cs="Arial"/>
              </w:rPr>
              <w:t xml:space="preserve">changes anticipated in the 2023-24 budget highlighted in </w:t>
            </w:r>
            <w:r w:rsidR="001E2270" w:rsidRPr="00127D8F">
              <w:rPr>
                <w:rFonts w:ascii="Arial" w:hAnsi="Arial" w:cs="Arial"/>
              </w:rPr>
              <w:t>q</w:t>
            </w:r>
            <w:r w:rsidR="00295CE7" w:rsidRPr="00127D8F">
              <w:rPr>
                <w:rFonts w:ascii="Arial" w:hAnsi="Arial" w:cs="Arial"/>
              </w:rPr>
              <w:t>uarter 3 that ha</w:t>
            </w:r>
            <w:r w:rsidR="001E2270" w:rsidRPr="00127D8F">
              <w:rPr>
                <w:rFonts w:ascii="Arial" w:hAnsi="Arial" w:cs="Arial"/>
              </w:rPr>
              <w:t>d</w:t>
            </w:r>
            <w:r w:rsidR="00295CE7" w:rsidRPr="00127D8F">
              <w:rPr>
                <w:rFonts w:ascii="Arial" w:hAnsi="Arial" w:cs="Arial"/>
              </w:rPr>
              <w:t>n’t already been accounted for</w:t>
            </w:r>
            <w:r w:rsidR="0099022C" w:rsidRPr="00127D8F">
              <w:rPr>
                <w:rFonts w:ascii="Arial" w:hAnsi="Arial" w:cs="Arial"/>
              </w:rPr>
              <w:t xml:space="preserve"> such as </w:t>
            </w:r>
            <w:r w:rsidR="001F6A43" w:rsidRPr="00127D8F">
              <w:rPr>
                <w:rFonts w:ascii="Arial" w:hAnsi="Arial" w:cs="Arial"/>
              </w:rPr>
              <w:t xml:space="preserve">adjustments, interest rates and utility prices of fuel. </w:t>
            </w:r>
          </w:p>
          <w:p w14:paraId="43C49B11" w14:textId="77777777" w:rsidR="004E69B0" w:rsidRPr="00127D8F" w:rsidRDefault="004E69B0" w:rsidP="00A25353">
            <w:pPr>
              <w:jc w:val="both"/>
              <w:rPr>
                <w:rFonts w:ascii="Arial" w:hAnsi="Arial" w:cs="Arial"/>
              </w:rPr>
            </w:pPr>
          </w:p>
          <w:p w14:paraId="4EAB709F" w14:textId="4EA026B8" w:rsidR="001F6A43" w:rsidRPr="00F95E63" w:rsidRDefault="004E69B0" w:rsidP="00A25353">
            <w:pPr>
              <w:jc w:val="both"/>
              <w:rPr>
                <w:rFonts w:ascii="Arial" w:hAnsi="Arial" w:cs="Arial"/>
              </w:rPr>
            </w:pPr>
            <w:r w:rsidRPr="00F95E63">
              <w:rPr>
                <w:rFonts w:ascii="Arial" w:hAnsi="Arial" w:cs="Arial"/>
              </w:rPr>
              <w:t xml:space="preserve">The </w:t>
            </w:r>
            <w:proofErr w:type="spellStart"/>
            <w:r w:rsidRPr="00F95E63">
              <w:rPr>
                <w:rFonts w:ascii="Arial" w:hAnsi="Arial" w:cs="Arial"/>
              </w:rPr>
              <w:t>HoF</w:t>
            </w:r>
            <w:proofErr w:type="spellEnd"/>
            <w:r w:rsidRPr="00F95E63">
              <w:rPr>
                <w:rFonts w:ascii="Arial" w:hAnsi="Arial" w:cs="Arial"/>
              </w:rPr>
              <w:t xml:space="preserve"> advised us </w:t>
            </w:r>
            <w:r w:rsidR="00A17586" w:rsidRPr="00F95E63">
              <w:rPr>
                <w:rFonts w:ascii="Arial" w:hAnsi="Arial" w:cs="Arial"/>
              </w:rPr>
              <w:t>the wholesale cost of oil and electricity and gas could fall</w:t>
            </w:r>
            <w:r w:rsidR="001F6A43" w:rsidRPr="00F95E63">
              <w:rPr>
                <w:rFonts w:ascii="Arial" w:hAnsi="Arial" w:cs="Arial"/>
              </w:rPr>
              <w:t xml:space="preserve"> depending on global events</w:t>
            </w:r>
            <w:r w:rsidR="00D73B9E">
              <w:rPr>
                <w:rFonts w:ascii="Arial" w:hAnsi="Arial" w:cs="Arial"/>
              </w:rPr>
              <w:t xml:space="preserve"> as </w:t>
            </w:r>
            <w:r w:rsidR="00142DC8" w:rsidRPr="00F95E63">
              <w:rPr>
                <w:rFonts w:ascii="Arial" w:hAnsi="Arial" w:cs="Arial"/>
              </w:rPr>
              <w:t xml:space="preserve">there </w:t>
            </w:r>
            <w:r w:rsidR="00127D8F" w:rsidRPr="00F95E63">
              <w:rPr>
                <w:rFonts w:ascii="Arial" w:hAnsi="Arial" w:cs="Arial"/>
              </w:rPr>
              <w:t>wa</w:t>
            </w:r>
            <w:r w:rsidR="00142DC8" w:rsidRPr="00F95E63">
              <w:rPr>
                <w:rFonts w:ascii="Arial" w:hAnsi="Arial" w:cs="Arial"/>
              </w:rPr>
              <w:t xml:space="preserve">s no indication that prices would fall </w:t>
            </w:r>
            <w:proofErr w:type="gramStart"/>
            <w:r w:rsidR="00142DC8" w:rsidRPr="00F95E63">
              <w:rPr>
                <w:rFonts w:ascii="Arial" w:hAnsi="Arial" w:cs="Arial"/>
              </w:rPr>
              <w:t>as ye</w:t>
            </w:r>
            <w:r w:rsidR="00B15729">
              <w:rPr>
                <w:rFonts w:ascii="Arial" w:hAnsi="Arial" w:cs="Arial"/>
              </w:rPr>
              <w:t>t</w:t>
            </w:r>
            <w:proofErr w:type="gramEnd"/>
            <w:r w:rsidR="00B15729">
              <w:rPr>
                <w:rFonts w:ascii="Arial" w:hAnsi="Arial" w:cs="Arial"/>
              </w:rPr>
              <w:t xml:space="preserve"> t</w:t>
            </w:r>
            <w:r w:rsidR="00B15729" w:rsidRPr="00F95E63">
              <w:rPr>
                <w:rFonts w:ascii="Arial" w:hAnsi="Arial" w:cs="Arial"/>
              </w:rPr>
              <w:t>he inflation rises ha</w:t>
            </w:r>
            <w:r w:rsidR="00B15729">
              <w:rPr>
                <w:rFonts w:ascii="Arial" w:hAnsi="Arial" w:cs="Arial"/>
              </w:rPr>
              <w:t>d</w:t>
            </w:r>
            <w:r w:rsidR="00B15729" w:rsidRPr="00F95E63">
              <w:rPr>
                <w:rFonts w:ascii="Arial" w:hAnsi="Arial" w:cs="Arial"/>
              </w:rPr>
              <w:t xml:space="preserve"> been considered in the budget</w:t>
            </w:r>
            <w:r w:rsidR="00142DC8" w:rsidRPr="00F95E63">
              <w:rPr>
                <w:rFonts w:ascii="Arial" w:hAnsi="Arial" w:cs="Arial"/>
              </w:rPr>
              <w:t xml:space="preserve"> </w:t>
            </w:r>
          </w:p>
          <w:p w14:paraId="131C60D8" w14:textId="42BC0CC5" w:rsidR="00127D8F" w:rsidRPr="00F95E63" w:rsidRDefault="00127D8F" w:rsidP="00A25353">
            <w:pPr>
              <w:jc w:val="both"/>
              <w:rPr>
                <w:rFonts w:ascii="Arial" w:hAnsi="Arial" w:cs="Arial"/>
              </w:rPr>
            </w:pPr>
          </w:p>
          <w:p w14:paraId="4342B44A" w14:textId="231C8519" w:rsidR="00127D8F" w:rsidRPr="00F95E63" w:rsidRDefault="00127D8F" w:rsidP="00A25353">
            <w:pPr>
              <w:jc w:val="both"/>
              <w:rPr>
                <w:rFonts w:ascii="Arial" w:hAnsi="Arial" w:cs="Arial"/>
              </w:rPr>
            </w:pPr>
            <w:r w:rsidRPr="00F95E63">
              <w:rPr>
                <w:rFonts w:ascii="Arial" w:hAnsi="Arial" w:cs="Arial"/>
              </w:rPr>
              <w:t xml:space="preserve">The CFO thanked the </w:t>
            </w:r>
            <w:proofErr w:type="spellStart"/>
            <w:r w:rsidR="00F95E63" w:rsidRPr="00F95E63">
              <w:rPr>
                <w:rFonts w:ascii="Arial" w:hAnsi="Arial" w:cs="Arial"/>
              </w:rPr>
              <w:t>HoF</w:t>
            </w:r>
            <w:proofErr w:type="spellEnd"/>
            <w:r w:rsidR="00F95E63" w:rsidRPr="00F95E63">
              <w:rPr>
                <w:rFonts w:ascii="Arial" w:hAnsi="Arial" w:cs="Arial"/>
              </w:rPr>
              <w:t xml:space="preserve"> and his </w:t>
            </w:r>
            <w:r w:rsidR="00A00AFC">
              <w:rPr>
                <w:rFonts w:ascii="Arial" w:hAnsi="Arial" w:cs="Arial"/>
              </w:rPr>
              <w:t>t</w:t>
            </w:r>
            <w:r w:rsidRPr="00F95E63">
              <w:rPr>
                <w:rFonts w:ascii="Arial" w:hAnsi="Arial" w:cs="Arial"/>
              </w:rPr>
              <w:t>eam for their hard work on debtors and creditors</w:t>
            </w:r>
            <w:r w:rsidR="00E76831">
              <w:rPr>
                <w:rFonts w:ascii="Arial" w:hAnsi="Arial" w:cs="Arial"/>
              </w:rPr>
              <w:t xml:space="preserve"> and</w:t>
            </w:r>
            <w:r w:rsidRPr="00F95E63">
              <w:rPr>
                <w:rFonts w:ascii="Arial" w:hAnsi="Arial" w:cs="Arial"/>
              </w:rPr>
              <w:t xml:space="preserve"> reducing the number of creditor days to as low as 20 days.  </w:t>
            </w:r>
          </w:p>
          <w:p w14:paraId="1D5D4043" w14:textId="4AD279F0" w:rsidR="00D54162" w:rsidRPr="006E4F2E" w:rsidRDefault="001F6A43" w:rsidP="00A25353">
            <w:pPr>
              <w:jc w:val="both"/>
              <w:rPr>
                <w:rFonts w:ascii="Arial" w:hAnsi="Arial" w:cs="Arial"/>
              </w:rPr>
            </w:pPr>
            <w:r w:rsidRPr="006E4F2E">
              <w:rPr>
                <w:rFonts w:ascii="Arial" w:hAnsi="Arial" w:cs="Arial"/>
              </w:rPr>
              <w:br/>
            </w:r>
            <w:r w:rsidR="002F627A" w:rsidRPr="006E4F2E">
              <w:rPr>
                <w:rFonts w:ascii="Arial" w:hAnsi="Arial" w:cs="Arial"/>
              </w:rPr>
              <w:t xml:space="preserve">The CC </w:t>
            </w:r>
            <w:r w:rsidR="00F94B9F" w:rsidRPr="006E4F2E">
              <w:rPr>
                <w:rFonts w:ascii="Arial" w:hAnsi="Arial" w:cs="Arial"/>
              </w:rPr>
              <w:t>referred to the PCP’s concerns of using reserves</w:t>
            </w:r>
            <w:r w:rsidR="00831191">
              <w:rPr>
                <w:rFonts w:ascii="Arial" w:hAnsi="Arial" w:cs="Arial"/>
              </w:rPr>
              <w:t xml:space="preserve"> to balance the budget</w:t>
            </w:r>
            <w:r w:rsidR="00F94B9F" w:rsidRPr="006E4F2E">
              <w:rPr>
                <w:rFonts w:ascii="Arial" w:hAnsi="Arial" w:cs="Arial"/>
              </w:rPr>
              <w:t xml:space="preserve"> and </w:t>
            </w:r>
            <w:r w:rsidR="00370C77" w:rsidRPr="006E4F2E">
              <w:rPr>
                <w:rFonts w:ascii="Arial" w:hAnsi="Arial" w:cs="Arial"/>
              </w:rPr>
              <w:t>emphasised the importance of focussing on forecasting</w:t>
            </w:r>
            <w:r w:rsidR="008D3EC0" w:rsidRPr="006E4F2E">
              <w:rPr>
                <w:rFonts w:ascii="Arial" w:hAnsi="Arial" w:cs="Arial"/>
              </w:rPr>
              <w:t>,</w:t>
            </w:r>
            <w:r w:rsidR="00370C77" w:rsidRPr="006E4F2E">
              <w:rPr>
                <w:rFonts w:ascii="Arial" w:hAnsi="Arial" w:cs="Arial"/>
              </w:rPr>
              <w:t xml:space="preserve"> </w:t>
            </w:r>
            <w:r w:rsidR="00DA15F5" w:rsidRPr="006E4F2E">
              <w:rPr>
                <w:rFonts w:ascii="Arial" w:hAnsi="Arial" w:cs="Arial"/>
              </w:rPr>
              <w:t xml:space="preserve">as </w:t>
            </w:r>
            <w:r w:rsidRPr="006E4F2E">
              <w:rPr>
                <w:rFonts w:ascii="Arial" w:hAnsi="Arial" w:cs="Arial"/>
              </w:rPr>
              <w:t xml:space="preserve">this year </w:t>
            </w:r>
            <w:r w:rsidR="002F627A" w:rsidRPr="006E4F2E">
              <w:rPr>
                <w:rFonts w:ascii="Arial" w:hAnsi="Arial" w:cs="Arial"/>
              </w:rPr>
              <w:t xml:space="preserve">the Force were </w:t>
            </w:r>
            <w:r w:rsidRPr="006E4F2E">
              <w:rPr>
                <w:rFonts w:ascii="Arial" w:hAnsi="Arial" w:cs="Arial"/>
              </w:rPr>
              <w:t xml:space="preserve">likely to use the highest </w:t>
            </w:r>
            <w:r w:rsidR="00831191">
              <w:rPr>
                <w:rFonts w:ascii="Arial" w:hAnsi="Arial" w:cs="Arial"/>
              </w:rPr>
              <w:t>amount from</w:t>
            </w:r>
            <w:r w:rsidRPr="006E4F2E">
              <w:rPr>
                <w:rFonts w:ascii="Arial" w:hAnsi="Arial" w:cs="Arial"/>
              </w:rPr>
              <w:t xml:space="preserve"> reserves in comparison to the other forces in Wales</w:t>
            </w:r>
            <w:r w:rsidR="008F6A26" w:rsidRPr="006E4F2E">
              <w:rPr>
                <w:rFonts w:ascii="Arial" w:hAnsi="Arial" w:cs="Arial"/>
              </w:rPr>
              <w:t xml:space="preserve"> and any savings that needed to be made impacted on operational delivery. </w:t>
            </w:r>
            <w:r w:rsidR="008D3EC0" w:rsidRPr="006E4F2E">
              <w:rPr>
                <w:rFonts w:ascii="Arial" w:hAnsi="Arial" w:cs="Arial"/>
              </w:rPr>
              <w:t>F</w:t>
            </w:r>
            <w:r w:rsidR="00DA15F5" w:rsidRPr="006E4F2E">
              <w:rPr>
                <w:rFonts w:ascii="Arial" w:hAnsi="Arial" w:cs="Arial"/>
              </w:rPr>
              <w:t>orecasting</w:t>
            </w:r>
            <w:r w:rsidR="00562A84" w:rsidRPr="006E4F2E">
              <w:rPr>
                <w:rFonts w:ascii="Arial" w:hAnsi="Arial" w:cs="Arial"/>
              </w:rPr>
              <w:t xml:space="preserve"> inform</w:t>
            </w:r>
            <w:r w:rsidR="00DA15F5" w:rsidRPr="006E4F2E">
              <w:rPr>
                <w:rFonts w:ascii="Arial" w:hAnsi="Arial" w:cs="Arial"/>
              </w:rPr>
              <w:t>ed</w:t>
            </w:r>
            <w:r w:rsidR="00562A84" w:rsidRPr="006E4F2E">
              <w:rPr>
                <w:rFonts w:ascii="Arial" w:hAnsi="Arial" w:cs="Arial"/>
              </w:rPr>
              <w:t xml:space="preserve"> what the Force c</w:t>
            </w:r>
            <w:r w:rsidR="00DA15F5" w:rsidRPr="006E4F2E">
              <w:rPr>
                <w:rFonts w:ascii="Arial" w:hAnsi="Arial" w:cs="Arial"/>
              </w:rPr>
              <w:t>ould</w:t>
            </w:r>
            <w:r w:rsidR="00562A84" w:rsidRPr="006E4F2E">
              <w:rPr>
                <w:rFonts w:ascii="Arial" w:hAnsi="Arial" w:cs="Arial"/>
              </w:rPr>
              <w:t xml:space="preserve"> and c</w:t>
            </w:r>
            <w:r w:rsidR="00DA15F5" w:rsidRPr="006E4F2E">
              <w:rPr>
                <w:rFonts w:ascii="Arial" w:hAnsi="Arial" w:cs="Arial"/>
              </w:rPr>
              <w:t>ould</w:t>
            </w:r>
            <w:r w:rsidR="00330DD1">
              <w:rPr>
                <w:rFonts w:ascii="Arial" w:hAnsi="Arial" w:cs="Arial"/>
              </w:rPr>
              <w:t xml:space="preserve"> </w:t>
            </w:r>
            <w:r w:rsidR="00DA15F5" w:rsidRPr="006E4F2E">
              <w:rPr>
                <w:rFonts w:ascii="Arial" w:hAnsi="Arial" w:cs="Arial"/>
              </w:rPr>
              <w:t>n</w:t>
            </w:r>
            <w:r w:rsidR="00330DD1">
              <w:rPr>
                <w:rFonts w:ascii="Arial" w:hAnsi="Arial" w:cs="Arial"/>
              </w:rPr>
              <w:t>o</w:t>
            </w:r>
            <w:r w:rsidR="00DA15F5" w:rsidRPr="006E4F2E">
              <w:rPr>
                <w:rFonts w:ascii="Arial" w:hAnsi="Arial" w:cs="Arial"/>
              </w:rPr>
              <w:t>t</w:t>
            </w:r>
            <w:r w:rsidR="00562A84" w:rsidRPr="006E4F2E">
              <w:rPr>
                <w:rFonts w:ascii="Arial" w:hAnsi="Arial" w:cs="Arial"/>
              </w:rPr>
              <w:t xml:space="preserve"> use to deliver the best operational police service</w:t>
            </w:r>
            <w:r w:rsidR="00A00AFC">
              <w:rPr>
                <w:rFonts w:ascii="Arial" w:hAnsi="Arial" w:cs="Arial"/>
              </w:rPr>
              <w:t>.  A</w:t>
            </w:r>
            <w:r w:rsidR="001C4EF0" w:rsidRPr="006E4F2E">
              <w:rPr>
                <w:rFonts w:ascii="Arial" w:hAnsi="Arial" w:cs="Arial"/>
              </w:rPr>
              <w:t xml:space="preserve">ny decisions around what </w:t>
            </w:r>
            <w:r w:rsidR="000E00AA" w:rsidRPr="006E4F2E">
              <w:rPr>
                <w:rFonts w:ascii="Arial" w:hAnsi="Arial" w:cs="Arial"/>
              </w:rPr>
              <w:t xml:space="preserve">funding remained </w:t>
            </w:r>
            <w:r w:rsidR="001C4EF0" w:rsidRPr="006E4F2E">
              <w:rPr>
                <w:rFonts w:ascii="Arial" w:hAnsi="Arial" w:cs="Arial"/>
              </w:rPr>
              <w:t>in the operational budget or</w:t>
            </w:r>
            <w:r w:rsidR="005C3A96" w:rsidRPr="006E4F2E">
              <w:rPr>
                <w:rFonts w:ascii="Arial" w:hAnsi="Arial" w:cs="Arial"/>
              </w:rPr>
              <w:t xml:space="preserve"> was moved</w:t>
            </w:r>
            <w:r w:rsidR="001C4EF0" w:rsidRPr="006E4F2E">
              <w:rPr>
                <w:rFonts w:ascii="Arial" w:hAnsi="Arial" w:cs="Arial"/>
              </w:rPr>
              <w:t xml:space="preserve"> into reserves </w:t>
            </w:r>
            <w:r w:rsidR="005C3A96" w:rsidRPr="006E4F2E">
              <w:rPr>
                <w:rFonts w:ascii="Arial" w:hAnsi="Arial" w:cs="Arial"/>
              </w:rPr>
              <w:t>wa</w:t>
            </w:r>
            <w:r w:rsidR="001C4EF0" w:rsidRPr="006E4F2E">
              <w:rPr>
                <w:rFonts w:ascii="Arial" w:hAnsi="Arial" w:cs="Arial"/>
              </w:rPr>
              <w:t>s critical</w:t>
            </w:r>
            <w:r w:rsidR="006B2D50" w:rsidRPr="006E4F2E">
              <w:rPr>
                <w:rFonts w:ascii="Arial" w:hAnsi="Arial" w:cs="Arial"/>
              </w:rPr>
              <w:t xml:space="preserve"> as the Force ha</w:t>
            </w:r>
            <w:r w:rsidR="005C3A96" w:rsidRPr="006E4F2E">
              <w:rPr>
                <w:rFonts w:ascii="Arial" w:hAnsi="Arial" w:cs="Arial"/>
              </w:rPr>
              <w:t xml:space="preserve">d </w:t>
            </w:r>
            <w:r w:rsidR="006B2D50" w:rsidRPr="006E4F2E">
              <w:rPr>
                <w:rFonts w:ascii="Arial" w:hAnsi="Arial" w:cs="Arial"/>
              </w:rPr>
              <w:t xml:space="preserve">difficult </w:t>
            </w:r>
            <w:r w:rsidRPr="006E4F2E">
              <w:rPr>
                <w:rFonts w:ascii="Arial" w:hAnsi="Arial" w:cs="Arial"/>
              </w:rPr>
              <w:t>saving plans to deliver</w:t>
            </w:r>
            <w:r w:rsidR="001737FC" w:rsidRPr="006E4F2E">
              <w:rPr>
                <w:rFonts w:ascii="Arial" w:hAnsi="Arial" w:cs="Arial"/>
              </w:rPr>
              <w:t xml:space="preserve"> </w:t>
            </w:r>
            <w:proofErr w:type="gramStart"/>
            <w:r w:rsidR="00A00AFC">
              <w:rPr>
                <w:rFonts w:ascii="Arial" w:hAnsi="Arial" w:cs="Arial"/>
              </w:rPr>
              <w:t>and also</w:t>
            </w:r>
            <w:proofErr w:type="gramEnd"/>
            <w:r w:rsidR="00A00AFC">
              <w:rPr>
                <w:rFonts w:ascii="Arial" w:hAnsi="Arial" w:cs="Arial"/>
              </w:rPr>
              <w:t xml:space="preserve"> needed to provide </w:t>
            </w:r>
            <w:r w:rsidR="002F15FA" w:rsidRPr="006E4F2E">
              <w:rPr>
                <w:rFonts w:ascii="Arial" w:hAnsi="Arial" w:cs="Arial"/>
              </w:rPr>
              <w:t>the best service possible to ensure public confidence.</w:t>
            </w:r>
            <w:r w:rsidR="00D54162" w:rsidRPr="006E4F2E">
              <w:rPr>
                <w:rFonts w:ascii="Arial" w:hAnsi="Arial" w:cs="Arial"/>
              </w:rPr>
              <w:t xml:space="preserve"> </w:t>
            </w:r>
          </w:p>
          <w:p w14:paraId="6BBA0BC7" w14:textId="77777777" w:rsidR="00D83FAA" w:rsidRPr="006E4F2E" w:rsidRDefault="00D83FAA" w:rsidP="00A25353">
            <w:pPr>
              <w:jc w:val="both"/>
              <w:rPr>
                <w:rFonts w:ascii="Arial" w:hAnsi="Arial" w:cs="Arial"/>
              </w:rPr>
            </w:pPr>
          </w:p>
          <w:p w14:paraId="2FC829FC" w14:textId="7744453D" w:rsidR="002071D2" w:rsidRPr="006E4F2E" w:rsidRDefault="00A439A0" w:rsidP="00A25353">
            <w:pPr>
              <w:jc w:val="both"/>
              <w:rPr>
                <w:rFonts w:ascii="Arial" w:hAnsi="Arial" w:cs="Arial"/>
              </w:rPr>
            </w:pPr>
            <w:r>
              <w:rPr>
                <w:rFonts w:ascii="Arial" w:hAnsi="Arial" w:cs="Arial"/>
              </w:rPr>
              <w:t>We were advised that</w:t>
            </w:r>
            <w:r w:rsidR="00C02E97">
              <w:rPr>
                <w:rFonts w:ascii="Arial" w:hAnsi="Arial" w:cs="Arial"/>
              </w:rPr>
              <w:t xml:space="preserve"> </w:t>
            </w:r>
            <w:r w:rsidR="003F4DD5" w:rsidRPr="006E4F2E">
              <w:rPr>
                <w:rFonts w:ascii="Arial" w:hAnsi="Arial" w:cs="Arial"/>
              </w:rPr>
              <w:t xml:space="preserve">there </w:t>
            </w:r>
            <w:r w:rsidR="001F6A43" w:rsidRPr="006E4F2E">
              <w:rPr>
                <w:rFonts w:ascii="Arial" w:hAnsi="Arial" w:cs="Arial"/>
              </w:rPr>
              <w:t xml:space="preserve">would be a penalty of </w:t>
            </w:r>
            <w:r w:rsidR="003F4DD5" w:rsidRPr="006E4F2E">
              <w:rPr>
                <w:rFonts w:ascii="Arial" w:hAnsi="Arial" w:cs="Arial"/>
              </w:rPr>
              <w:t>£</w:t>
            </w:r>
            <w:r w:rsidR="001F6A43" w:rsidRPr="006E4F2E">
              <w:rPr>
                <w:rFonts w:ascii="Arial" w:hAnsi="Arial" w:cs="Arial"/>
              </w:rPr>
              <w:t>40</w:t>
            </w:r>
            <w:r>
              <w:rPr>
                <w:rFonts w:ascii="Arial" w:hAnsi="Arial" w:cs="Arial"/>
              </w:rPr>
              <w:t>,000</w:t>
            </w:r>
            <w:r w:rsidR="001F6A43" w:rsidRPr="006E4F2E">
              <w:rPr>
                <w:rFonts w:ascii="Arial" w:hAnsi="Arial" w:cs="Arial"/>
              </w:rPr>
              <w:t xml:space="preserve"> in March and </w:t>
            </w:r>
            <w:r w:rsidR="003F4DD5" w:rsidRPr="006E4F2E">
              <w:rPr>
                <w:rFonts w:ascii="Arial" w:hAnsi="Arial" w:cs="Arial"/>
              </w:rPr>
              <w:t>£</w:t>
            </w:r>
            <w:r w:rsidR="001F6A43" w:rsidRPr="006E4F2E">
              <w:rPr>
                <w:rFonts w:ascii="Arial" w:hAnsi="Arial" w:cs="Arial"/>
              </w:rPr>
              <w:t>4</w:t>
            </w:r>
            <w:r w:rsidR="003F4DD5" w:rsidRPr="006E4F2E">
              <w:rPr>
                <w:rFonts w:ascii="Arial" w:hAnsi="Arial" w:cs="Arial"/>
              </w:rPr>
              <w:t>0</w:t>
            </w:r>
            <w:r>
              <w:rPr>
                <w:rFonts w:ascii="Arial" w:hAnsi="Arial" w:cs="Arial"/>
              </w:rPr>
              <w:t>,000</w:t>
            </w:r>
            <w:r w:rsidR="001F6A43" w:rsidRPr="006E4F2E">
              <w:rPr>
                <w:rFonts w:ascii="Arial" w:hAnsi="Arial" w:cs="Arial"/>
              </w:rPr>
              <w:t xml:space="preserve"> in September for every officer beneath </w:t>
            </w:r>
            <w:r w:rsidR="00227FBC" w:rsidRPr="006E4F2E">
              <w:rPr>
                <w:rFonts w:ascii="Arial" w:hAnsi="Arial" w:cs="Arial"/>
              </w:rPr>
              <w:t xml:space="preserve">the expected </w:t>
            </w:r>
            <w:r w:rsidR="001F6A43" w:rsidRPr="006E4F2E">
              <w:rPr>
                <w:rFonts w:ascii="Arial" w:hAnsi="Arial" w:cs="Arial"/>
              </w:rPr>
              <w:t>establishment</w:t>
            </w:r>
            <w:r w:rsidR="00227FBC" w:rsidRPr="006E4F2E">
              <w:rPr>
                <w:rFonts w:ascii="Arial" w:hAnsi="Arial" w:cs="Arial"/>
              </w:rPr>
              <w:t xml:space="preserve"> for Operation Uplift. </w:t>
            </w:r>
            <w:r w:rsidR="00B913F7" w:rsidRPr="006E4F2E">
              <w:rPr>
                <w:rFonts w:ascii="Arial" w:hAnsi="Arial" w:cs="Arial"/>
              </w:rPr>
              <w:t>However, the Force were on course to meet the target number</w:t>
            </w:r>
            <w:r w:rsidR="006C159C" w:rsidRPr="006E4F2E">
              <w:rPr>
                <w:rFonts w:ascii="Arial" w:hAnsi="Arial" w:cs="Arial"/>
              </w:rPr>
              <w:t>.</w:t>
            </w:r>
            <w:r w:rsidR="00B913F7" w:rsidRPr="006E4F2E">
              <w:rPr>
                <w:rFonts w:ascii="Arial" w:hAnsi="Arial" w:cs="Arial"/>
              </w:rPr>
              <w:t xml:space="preserve">  </w:t>
            </w:r>
          </w:p>
          <w:p w14:paraId="4D12F087" w14:textId="77777777" w:rsidR="002071D2" w:rsidRPr="006E4F2E" w:rsidRDefault="002071D2" w:rsidP="00A25353">
            <w:pPr>
              <w:jc w:val="both"/>
              <w:rPr>
                <w:rFonts w:ascii="Arial" w:hAnsi="Arial" w:cs="Arial"/>
              </w:rPr>
            </w:pPr>
          </w:p>
          <w:p w14:paraId="636FDEB9" w14:textId="23ED0C1C" w:rsidR="00666C26" w:rsidRPr="006E4F2E" w:rsidRDefault="00CC1DC0" w:rsidP="00A25353">
            <w:pPr>
              <w:jc w:val="both"/>
              <w:rPr>
                <w:rFonts w:ascii="Arial" w:hAnsi="Arial" w:cs="Arial"/>
              </w:rPr>
            </w:pPr>
            <w:r w:rsidRPr="006E4F2E">
              <w:rPr>
                <w:rFonts w:ascii="Arial" w:hAnsi="Arial" w:cs="Arial"/>
              </w:rPr>
              <w:lastRenderedPageBreak/>
              <w:t xml:space="preserve">It was </w:t>
            </w:r>
            <w:r w:rsidR="00DA3376" w:rsidRPr="006E4F2E">
              <w:rPr>
                <w:rFonts w:ascii="Arial" w:hAnsi="Arial" w:cs="Arial"/>
              </w:rPr>
              <w:t xml:space="preserve">suggested it may be beneficial to </w:t>
            </w:r>
            <w:r w:rsidR="00514F69" w:rsidRPr="006E4F2E">
              <w:rPr>
                <w:rFonts w:ascii="Arial" w:hAnsi="Arial" w:cs="Arial"/>
              </w:rPr>
              <w:t xml:space="preserve">discuss </w:t>
            </w:r>
            <w:r w:rsidR="001F6A43" w:rsidRPr="006E4F2E">
              <w:rPr>
                <w:rFonts w:ascii="Arial" w:hAnsi="Arial" w:cs="Arial"/>
              </w:rPr>
              <w:t xml:space="preserve">decision making </w:t>
            </w:r>
            <w:r w:rsidR="007403AB">
              <w:rPr>
                <w:rFonts w:ascii="Arial" w:hAnsi="Arial" w:cs="Arial"/>
              </w:rPr>
              <w:t>regarding</w:t>
            </w:r>
            <w:r w:rsidR="007403AB" w:rsidRPr="006E4F2E">
              <w:rPr>
                <w:rFonts w:ascii="Arial" w:hAnsi="Arial" w:cs="Arial"/>
              </w:rPr>
              <w:t xml:space="preserve"> </w:t>
            </w:r>
            <w:r w:rsidR="001F6A43" w:rsidRPr="006E4F2E">
              <w:rPr>
                <w:rFonts w:ascii="Arial" w:hAnsi="Arial" w:cs="Arial"/>
              </w:rPr>
              <w:t>reserves</w:t>
            </w:r>
            <w:r w:rsidR="00514F69" w:rsidRPr="006E4F2E">
              <w:rPr>
                <w:rFonts w:ascii="Arial" w:hAnsi="Arial" w:cs="Arial"/>
              </w:rPr>
              <w:t xml:space="preserve"> and how this </w:t>
            </w:r>
            <w:r w:rsidR="004F1B9D" w:rsidRPr="006E4F2E">
              <w:rPr>
                <w:rFonts w:ascii="Arial" w:hAnsi="Arial" w:cs="Arial"/>
              </w:rPr>
              <w:t>wa</w:t>
            </w:r>
            <w:r w:rsidR="00514F69" w:rsidRPr="006E4F2E">
              <w:rPr>
                <w:rFonts w:ascii="Arial" w:hAnsi="Arial" w:cs="Arial"/>
              </w:rPr>
              <w:t xml:space="preserve">s </w:t>
            </w:r>
            <w:r w:rsidR="004F1B9D" w:rsidRPr="006E4F2E">
              <w:rPr>
                <w:rFonts w:ascii="Arial" w:hAnsi="Arial" w:cs="Arial"/>
              </w:rPr>
              <w:t xml:space="preserve">being </w:t>
            </w:r>
            <w:r w:rsidR="00514F69" w:rsidRPr="006E4F2E">
              <w:rPr>
                <w:rFonts w:ascii="Arial" w:hAnsi="Arial" w:cs="Arial"/>
              </w:rPr>
              <w:t>managed with the PCP F</w:t>
            </w:r>
            <w:r w:rsidR="001F6A43" w:rsidRPr="006E4F2E">
              <w:rPr>
                <w:rFonts w:ascii="Arial" w:hAnsi="Arial" w:cs="Arial"/>
              </w:rPr>
              <w:t xml:space="preserve">inance </w:t>
            </w:r>
            <w:proofErr w:type="gramStart"/>
            <w:r w:rsidR="00514F69" w:rsidRPr="006E4F2E">
              <w:rPr>
                <w:rFonts w:ascii="Arial" w:hAnsi="Arial" w:cs="Arial"/>
              </w:rPr>
              <w:t>S</w:t>
            </w:r>
            <w:r w:rsidR="001F6A43" w:rsidRPr="006E4F2E">
              <w:rPr>
                <w:rFonts w:ascii="Arial" w:hAnsi="Arial" w:cs="Arial"/>
              </w:rPr>
              <w:t xml:space="preserve">ub </w:t>
            </w:r>
            <w:r w:rsidR="00514F69" w:rsidRPr="006E4F2E">
              <w:rPr>
                <w:rFonts w:ascii="Arial" w:hAnsi="Arial" w:cs="Arial"/>
              </w:rPr>
              <w:t>G</w:t>
            </w:r>
            <w:r w:rsidR="001F6A43" w:rsidRPr="006E4F2E">
              <w:rPr>
                <w:rFonts w:ascii="Arial" w:hAnsi="Arial" w:cs="Arial"/>
              </w:rPr>
              <w:t>roup</w:t>
            </w:r>
            <w:proofErr w:type="gramEnd"/>
            <w:r w:rsidR="001F6A43" w:rsidRPr="006E4F2E">
              <w:rPr>
                <w:rFonts w:ascii="Arial" w:hAnsi="Arial" w:cs="Arial"/>
              </w:rPr>
              <w:t xml:space="preserve">. </w:t>
            </w:r>
            <w:r w:rsidRPr="006E4F2E">
              <w:rPr>
                <w:rFonts w:ascii="Arial" w:hAnsi="Arial" w:cs="Arial"/>
              </w:rPr>
              <w:t xml:space="preserve"> The CFO informed us that </w:t>
            </w:r>
            <w:r w:rsidR="00802AF7" w:rsidRPr="006E4F2E">
              <w:rPr>
                <w:rFonts w:ascii="Arial" w:hAnsi="Arial" w:cs="Arial"/>
              </w:rPr>
              <w:t xml:space="preserve">arrangements had been made </w:t>
            </w:r>
            <w:r w:rsidR="00B75C4F" w:rsidRPr="006E4F2E">
              <w:rPr>
                <w:rFonts w:ascii="Arial" w:hAnsi="Arial" w:cs="Arial"/>
              </w:rPr>
              <w:t xml:space="preserve">and the </w:t>
            </w:r>
            <w:r w:rsidR="008D673C" w:rsidRPr="006E4F2E">
              <w:rPr>
                <w:rFonts w:ascii="Arial" w:hAnsi="Arial" w:cs="Arial"/>
              </w:rPr>
              <w:t xml:space="preserve">Estate </w:t>
            </w:r>
            <w:r w:rsidR="00B75C4F" w:rsidRPr="006E4F2E">
              <w:rPr>
                <w:rFonts w:ascii="Arial" w:hAnsi="Arial" w:cs="Arial"/>
              </w:rPr>
              <w:t xml:space="preserve">and Finance </w:t>
            </w:r>
            <w:proofErr w:type="gramStart"/>
            <w:r w:rsidR="00B75C4F" w:rsidRPr="006E4F2E">
              <w:rPr>
                <w:rFonts w:ascii="Arial" w:hAnsi="Arial" w:cs="Arial"/>
              </w:rPr>
              <w:t>Sub Group</w:t>
            </w:r>
            <w:proofErr w:type="gramEnd"/>
            <w:r w:rsidR="00B75C4F" w:rsidRPr="006E4F2E">
              <w:rPr>
                <w:rFonts w:ascii="Arial" w:hAnsi="Arial" w:cs="Arial"/>
              </w:rPr>
              <w:t xml:space="preserve"> </w:t>
            </w:r>
            <w:r w:rsidR="001F6A43" w:rsidRPr="006E4F2E">
              <w:rPr>
                <w:rFonts w:ascii="Arial" w:hAnsi="Arial" w:cs="Arial"/>
              </w:rPr>
              <w:t>w</w:t>
            </w:r>
            <w:r w:rsidR="00140010" w:rsidRPr="006E4F2E">
              <w:rPr>
                <w:rFonts w:ascii="Arial" w:hAnsi="Arial" w:cs="Arial"/>
              </w:rPr>
              <w:t>ould</w:t>
            </w:r>
            <w:r w:rsidR="001F6A43" w:rsidRPr="006E4F2E">
              <w:rPr>
                <w:rFonts w:ascii="Arial" w:hAnsi="Arial" w:cs="Arial"/>
              </w:rPr>
              <w:t xml:space="preserve"> </w:t>
            </w:r>
            <w:r w:rsidR="00140010" w:rsidRPr="006E4F2E">
              <w:rPr>
                <w:rFonts w:ascii="Arial" w:hAnsi="Arial" w:cs="Arial"/>
              </w:rPr>
              <w:t xml:space="preserve">receive </w:t>
            </w:r>
            <w:r w:rsidR="001F6A43" w:rsidRPr="006E4F2E">
              <w:rPr>
                <w:rFonts w:ascii="Arial" w:hAnsi="Arial" w:cs="Arial"/>
              </w:rPr>
              <w:t xml:space="preserve">briefings </w:t>
            </w:r>
            <w:r w:rsidR="00140010" w:rsidRPr="006E4F2E">
              <w:rPr>
                <w:rFonts w:ascii="Arial" w:hAnsi="Arial" w:cs="Arial"/>
              </w:rPr>
              <w:t>on Finance</w:t>
            </w:r>
            <w:r w:rsidR="007403AB">
              <w:rPr>
                <w:rFonts w:ascii="Arial" w:hAnsi="Arial" w:cs="Arial"/>
              </w:rPr>
              <w:t xml:space="preserve"> and the</w:t>
            </w:r>
            <w:r w:rsidR="00140010" w:rsidRPr="006E4F2E">
              <w:rPr>
                <w:rFonts w:ascii="Arial" w:hAnsi="Arial" w:cs="Arial"/>
              </w:rPr>
              <w:t xml:space="preserve"> Estate </w:t>
            </w:r>
            <w:r w:rsidR="001F6A43" w:rsidRPr="006E4F2E">
              <w:rPr>
                <w:rFonts w:ascii="Arial" w:hAnsi="Arial" w:cs="Arial"/>
              </w:rPr>
              <w:t xml:space="preserve">2 weeks before every </w:t>
            </w:r>
            <w:r w:rsidR="00140010" w:rsidRPr="006E4F2E">
              <w:rPr>
                <w:rFonts w:ascii="Arial" w:hAnsi="Arial" w:cs="Arial"/>
              </w:rPr>
              <w:t xml:space="preserve">PCP </w:t>
            </w:r>
            <w:r w:rsidR="001F6A43" w:rsidRPr="006E4F2E">
              <w:rPr>
                <w:rFonts w:ascii="Arial" w:hAnsi="Arial" w:cs="Arial"/>
              </w:rPr>
              <w:t>meeting</w:t>
            </w:r>
            <w:r w:rsidR="000D70AE">
              <w:rPr>
                <w:rFonts w:ascii="Arial" w:hAnsi="Arial" w:cs="Arial"/>
              </w:rPr>
              <w:t xml:space="preserve"> to ensure</w:t>
            </w:r>
            <w:r w:rsidR="001A0425" w:rsidRPr="006E4F2E">
              <w:rPr>
                <w:rFonts w:ascii="Arial" w:hAnsi="Arial" w:cs="Arial"/>
              </w:rPr>
              <w:t xml:space="preserve"> they</w:t>
            </w:r>
            <w:r w:rsidR="000D70AE">
              <w:rPr>
                <w:rFonts w:ascii="Arial" w:hAnsi="Arial" w:cs="Arial"/>
              </w:rPr>
              <w:t xml:space="preserve"> were</w:t>
            </w:r>
            <w:r w:rsidR="001A0425" w:rsidRPr="006E4F2E">
              <w:rPr>
                <w:rFonts w:ascii="Arial" w:hAnsi="Arial" w:cs="Arial"/>
              </w:rPr>
              <w:t xml:space="preserve"> fully</w:t>
            </w:r>
            <w:r w:rsidR="001F6A43" w:rsidRPr="006E4F2E">
              <w:rPr>
                <w:rFonts w:ascii="Arial" w:hAnsi="Arial" w:cs="Arial"/>
              </w:rPr>
              <w:t xml:space="preserve"> engaged</w:t>
            </w:r>
            <w:r w:rsidR="00666C26" w:rsidRPr="006E4F2E">
              <w:rPr>
                <w:rFonts w:ascii="Arial" w:hAnsi="Arial" w:cs="Arial"/>
              </w:rPr>
              <w:t xml:space="preserve"> in </w:t>
            </w:r>
            <w:r w:rsidR="000D70AE">
              <w:rPr>
                <w:rFonts w:ascii="Arial" w:hAnsi="Arial" w:cs="Arial"/>
              </w:rPr>
              <w:t xml:space="preserve">and understood </w:t>
            </w:r>
            <w:r w:rsidR="00666C26" w:rsidRPr="006E4F2E">
              <w:rPr>
                <w:rFonts w:ascii="Arial" w:hAnsi="Arial" w:cs="Arial"/>
              </w:rPr>
              <w:t>the process</w:t>
            </w:r>
            <w:r w:rsidR="000D70AE">
              <w:rPr>
                <w:rFonts w:ascii="Arial" w:hAnsi="Arial" w:cs="Arial"/>
              </w:rPr>
              <w:t>.</w:t>
            </w:r>
          </w:p>
          <w:p w14:paraId="2E9633BE" w14:textId="534BBC7D" w:rsidR="00BB0209" w:rsidRPr="006E4F2E" w:rsidRDefault="00BB0209" w:rsidP="00A25353">
            <w:pPr>
              <w:jc w:val="both"/>
              <w:rPr>
                <w:rFonts w:ascii="Arial" w:hAnsi="Arial" w:cs="Arial"/>
              </w:rPr>
            </w:pPr>
          </w:p>
          <w:p w14:paraId="55C0390C" w14:textId="3DB29EF8" w:rsidR="001F6A43" w:rsidRPr="006E4F2E" w:rsidRDefault="00BB0209" w:rsidP="00A25353">
            <w:pPr>
              <w:jc w:val="both"/>
              <w:rPr>
                <w:rFonts w:ascii="Arial" w:hAnsi="Arial" w:cs="Arial"/>
              </w:rPr>
            </w:pPr>
            <w:r w:rsidRPr="006E4F2E">
              <w:rPr>
                <w:rFonts w:ascii="Arial" w:hAnsi="Arial" w:cs="Arial"/>
              </w:rPr>
              <w:t>The CFO assured us th</w:t>
            </w:r>
            <w:r w:rsidR="005E4A5A" w:rsidRPr="006E4F2E">
              <w:rPr>
                <w:rFonts w:ascii="Arial" w:hAnsi="Arial" w:cs="Arial"/>
              </w:rPr>
              <w:t xml:space="preserve">at </w:t>
            </w:r>
            <w:r w:rsidR="009B1BEB" w:rsidRPr="006E4F2E">
              <w:rPr>
                <w:rFonts w:ascii="Arial" w:hAnsi="Arial" w:cs="Arial"/>
              </w:rPr>
              <w:t xml:space="preserve">the situation </w:t>
            </w:r>
            <w:r w:rsidR="00E52429">
              <w:rPr>
                <w:rFonts w:ascii="Arial" w:hAnsi="Arial" w:cs="Arial"/>
              </w:rPr>
              <w:t>regarding the use of reserves was</w:t>
            </w:r>
            <w:r w:rsidR="009B1BEB" w:rsidRPr="006E4F2E">
              <w:rPr>
                <w:rFonts w:ascii="Arial" w:hAnsi="Arial" w:cs="Arial"/>
              </w:rPr>
              <w:t xml:space="preserve"> monitored</w:t>
            </w:r>
            <w:r w:rsidR="00E52429">
              <w:rPr>
                <w:rFonts w:ascii="Arial" w:hAnsi="Arial" w:cs="Arial"/>
              </w:rPr>
              <w:t xml:space="preserve"> throughout the year</w:t>
            </w:r>
            <w:r w:rsidR="001C5FEC" w:rsidRPr="006E4F2E">
              <w:rPr>
                <w:rFonts w:ascii="Arial" w:hAnsi="Arial" w:cs="Arial"/>
              </w:rPr>
              <w:t xml:space="preserve"> and should the efficiency savings be realised the requirement to use the reserves would reduce. </w:t>
            </w:r>
          </w:p>
          <w:p w14:paraId="4E0361EE" w14:textId="77777777" w:rsidR="001C5FEC" w:rsidRPr="006E4F2E" w:rsidRDefault="001C5FEC" w:rsidP="00A25353">
            <w:pPr>
              <w:jc w:val="both"/>
              <w:rPr>
                <w:rFonts w:ascii="Arial" w:hAnsi="Arial" w:cs="Arial"/>
              </w:rPr>
            </w:pPr>
          </w:p>
          <w:p w14:paraId="40B6B57F" w14:textId="4D51A2DB" w:rsidR="001F6A43" w:rsidRPr="006E4F2E" w:rsidRDefault="001C5FEC" w:rsidP="00A25353">
            <w:pPr>
              <w:jc w:val="both"/>
              <w:rPr>
                <w:rFonts w:ascii="Arial" w:hAnsi="Arial" w:cs="Arial"/>
              </w:rPr>
            </w:pPr>
            <w:r w:rsidRPr="006E4F2E">
              <w:rPr>
                <w:rFonts w:ascii="Arial" w:hAnsi="Arial" w:cs="Arial"/>
              </w:rPr>
              <w:t xml:space="preserve">The CC referred to the </w:t>
            </w:r>
            <w:r w:rsidR="001F6A43" w:rsidRPr="006E4F2E">
              <w:rPr>
                <w:rFonts w:ascii="Arial" w:hAnsi="Arial" w:cs="Arial"/>
              </w:rPr>
              <w:t>pay awards for this year</w:t>
            </w:r>
            <w:r w:rsidRPr="006E4F2E">
              <w:rPr>
                <w:rFonts w:ascii="Arial" w:hAnsi="Arial" w:cs="Arial"/>
              </w:rPr>
              <w:t xml:space="preserve"> </w:t>
            </w:r>
            <w:r w:rsidR="00A16660" w:rsidRPr="006E4F2E">
              <w:rPr>
                <w:rFonts w:ascii="Arial" w:hAnsi="Arial" w:cs="Arial"/>
              </w:rPr>
              <w:t>and acknowledged it was a risk in terms of the budget</w:t>
            </w:r>
            <w:r w:rsidR="00AE6E57">
              <w:rPr>
                <w:rFonts w:ascii="Arial" w:hAnsi="Arial" w:cs="Arial"/>
              </w:rPr>
              <w:t xml:space="preserve"> </w:t>
            </w:r>
            <w:r w:rsidR="001F6A43" w:rsidRPr="006E4F2E">
              <w:rPr>
                <w:rFonts w:ascii="Arial" w:hAnsi="Arial" w:cs="Arial"/>
              </w:rPr>
              <w:t xml:space="preserve">but </w:t>
            </w:r>
            <w:r w:rsidR="00A16660" w:rsidRPr="006E4F2E">
              <w:rPr>
                <w:rFonts w:ascii="Arial" w:hAnsi="Arial" w:cs="Arial"/>
              </w:rPr>
              <w:t>would have a</w:t>
            </w:r>
            <w:r w:rsidR="001F6A43" w:rsidRPr="006E4F2E">
              <w:rPr>
                <w:rFonts w:ascii="Arial" w:hAnsi="Arial" w:cs="Arial"/>
              </w:rPr>
              <w:t xml:space="preserve"> positive impact on staff</w:t>
            </w:r>
            <w:r w:rsidR="0071016A" w:rsidRPr="006E4F2E">
              <w:rPr>
                <w:rFonts w:ascii="Arial" w:hAnsi="Arial" w:cs="Arial"/>
              </w:rPr>
              <w:t xml:space="preserve"> and suggested this was monitored </w:t>
            </w:r>
            <w:r w:rsidR="001F6A43" w:rsidRPr="006E4F2E">
              <w:rPr>
                <w:rFonts w:ascii="Arial" w:hAnsi="Arial" w:cs="Arial"/>
              </w:rPr>
              <w:t xml:space="preserve">over the coming months. </w:t>
            </w:r>
          </w:p>
          <w:p w14:paraId="2F5B04A8" w14:textId="77777777" w:rsidR="009D30C4" w:rsidRDefault="009D30C4" w:rsidP="00A25353">
            <w:pPr>
              <w:jc w:val="both"/>
              <w:rPr>
                <w:rFonts w:ascii="Arial" w:hAnsi="Arial" w:cs="Arial"/>
              </w:rPr>
            </w:pPr>
          </w:p>
        </w:tc>
        <w:tc>
          <w:tcPr>
            <w:tcW w:w="1270" w:type="dxa"/>
          </w:tcPr>
          <w:p w14:paraId="779B439B" w14:textId="77777777" w:rsidR="009D30C4" w:rsidRDefault="009D30C4" w:rsidP="00A25353">
            <w:pPr>
              <w:jc w:val="both"/>
              <w:rPr>
                <w:rFonts w:ascii="Arial" w:hAnsi="Arial" w:cs="Arial"/>
                <w:b/>
              </w:rPr>
            </w:pPr>
          </w:p>
          <w:p w14:paraId="5AB20976" w14:textId="77777777" w:rsidR="005A6BFF" w:rsidRDefault="005A6BFF" w:rsidP="00A25353">
            <w:pPr>
              <w:jc w:val="both"/>
              <w:rPr>
                <w:rFonts w:ascii="Arial" w:hAnsi="Arial" w:cs="Arial"/>
                <w:b/>
              </w:rPr>
            </w:pPr>
          </w:p>
          <w:p w14:paraId="5CC33491" w14:textId="77777777" w:rsidR="005A6BFF" w:rsidRDefault="005A6BFF" w:rsidP="00A25353">
            <w:pPr>
              <w:jc w:val="both"/>
              <w:rPr>
                <w:rFonts w:ascii="Arial" w:hAnsi="Arial" w:cs="Arial"/>
                <w:b/>
              </w:rPr>
            </w:pPr>
          </w:p>
          <w:p w14:paraId="5C1E7A46" w14:textId="77777777" w:rsidR="005A6BFF" w:rsidRDefault="005A6BFF" w:rsidP="00A25353">
            <w:pPr>
              <w:jc w:val="both"/>
              <w:rPr>
                <w:rFonts w:ascii="Arial" w:hAnsi="Arial" w:cs="Arial"/>
                <w:b/>
              </w:rPr>
            </w:pPr>
          </w:p>
          <w:p w14:paraId="438CCCF6" w14:textId="77777777" w:rsidR="005A6BFF" w:rsidRDefault="005A6BFF" w:rsidP="00A25353">
            <w:pPr>
              <w:jc w:val="both"/>
              <w:rPr>
                <w:rFonts w:ascii="Arial" w:hAnsi="Arial" w:cs="Arial"/>
                <w:b/>
              </w:rPr>
            </w:pPr>
          </w:p>
          <w:p w14:paraId="0F70532B" w14:textId="77777777" w:rsidR="005A6BFF" w:rsidRDefault="005A6BFF" w:rsidP="00A25353">
            <w:pPr>
              <w:jc w:val="both"/>
              <w:rPr>
                <w:rFonts w:ascii="Arial" w:hAnsi="Arial" w:cs="Arial"/>
                <w:b/>
              </w:rPr>
            </w:pPr>
          </w:p>
          <w:p w14:paraId="4273E753" w14:textId="77777777" w:rsidR="005A6BFF" w:rsidRDefault="005A6BFF" w:rsidP="00A25353">
            <w:pPr>
              <w:jc w:val="both"/>
              <w:rPr>
                <w:rFonts w:ascii="Arial" w:hAnsi="Arial" w:cs="Arial"/>
                <w:b/>
              </w:rPr>
            </w:pPr>
          </w:p>
          <w:p w14:paraId="48C1689B" w14:textId="77777777" w:rsidR="005A6BFF" w:rsidRDefault="005A6BFF" w:rsidP="00A25353">
            <w:pPr>
              <w:jc w:val="both"/>
              <w:rPr>
                <w:rFonts w:ascii="Arial" w:hAnsi="Arial" w:cs="Arial"/>
                <w:b/>
              </w:rPr>
            </w:pPr>
          </w:p>
          <w:p w14:paraId="52867DF6" w14:textId="77777777" w:rsidR="005A6BFF" w:rsidRDefault="005A6BFF" w:rsidP="00A25353">
            <w:pPr>
              <w:jc w:val="both"/>
              <w:rPr>
                <w:rFonts w:ascii="Arial" w:hAnsi="Arial" w:cs="Arial"/>
                <w:b/>
              </w:rPr>
            </w:pPr>
          </w:p>
          <w:p w14:paraId="364C21A2" w14:textId="77777777" w:rsidR="005A6BFF" w:rsidRDefault="005A6BFF" w:rsidP="00A25353">
            <w:pPr>
              <w:jc w:val="both"/>
              <w:rPr>
                <w:rFonts w:ascii="Arial" w:hAnsi="Arial" w:cs="Arial"/>
                <w:b/>
              </w:rPr>
            </w:pPr>
          </w:p>
          <w:p w14:paraId="6F0866A9" w14:textId="77777777" w:rsidR="005A6BFF" w:rsidRDefault="005A6BFF" w:rsidP="00A25353">
            <w:pPr>
              <w:jc w:val="both"/>
              <w:rPr>
                <w:rFonts w:ascii="Arial" w:hAnsi="Arial" w:cs="Arial"/>
                <w:b/>
              </w:rPr>
            </w:pPr>
          </w:p>
          <w:p w14:paraId="21A44F36" w14:textId="77777777" w:rsidR="005A6BFF" w:rsidRDefault="005A6BFF" w:rsidP="00A25353">
            <w:pPr>
              <w:jc w:val="both"/>
              <w:rPr>
                <w:rFonts w:ascii="Arial" w:hAnsi="Arial" w:cs="Arial"/>
                <w:b/>
              </w:rPr>
            </w:pPr>
          </w:p>
          <w:p w14:paraId="35FD57E0" w14:textId="77777777" w:rsidR="005A6BFF" w:rsidRDefault="005A6BFF" w:rsidP="00A25353">
            <w:pPr>
              <w:jc w:val="both"/>
              <w:rPr>
                <w:rFonts w:ascii="Arial" w:hAnsi="Arial" w:cs="Arial"/>
                <w:b/>
              </w:rPr>
            </w:pPr>
          </w:p>
          <w:p w14:paraId="353A5AAE" w14:textId="77777777" w:rsidR="005A6BFF" w:rsidRDefault="005A6BFF" w:rsidP="00A25353">
            <w:pPr>
              <w:jc w:val="both"/>
              <w:rPr>
                <w:rFonts w:ascii="Arial" w:hAnsi="Arial" w:cs="Arial"/>
                <w:b/>
              </w:rPr>
            </w:pPr>
          </w:p>
          <w:p w14:paraId="41DD8757" w14:textId="77777777" w:rsidR="005A6BFF" w:rsidRDefault="005A6BFF" w:rsidP="00A25353">
            <w:pPr>
              <w:jc w:val="both"/>
              <w:rPr>
                <w:rFonts w:ascii="Arial" w:hAnsi="Arial" w:cs="Arial"/>
                <w:b/>
              </w:rPr>
            </w:pPr>
          </w:p>
          <w:p w14:paraId="45111CC5" w14:textId="77777777" w:rsidR="005A6BFF" w:rsidRDefault="005A6BFF" w:rsidP="00A25353">
            <w:pPr>
              <w:jc w:val="both"/>
              <w:rPr>
                <w:rFonts w:ascii="Arial" w:hAnsi="Arial" w:cs="Arial"/>
                <w:b/>
              </w:rPr>
            </w:pPr>
          </w:p>
          <w:p w14:paraId="05793227" w14:textId="77777777" w:rsidR="005A6BFF" w:rsidRDefault="005A6BFF" w:rsidP="00A25353">
            <w:pPr>
              <w:jc w:val="both"/>
              <w:rPr>
                <w:rFonts w:ascii="Arial" w:hAnsi="Arial" w:cs="Arial"/>
                <w:b/>
              </w:rPr>
            </w:pPr>
          </w:p>
          <w:p w14:paraId="464B6477" w14:textId="77777777" w:rsidR="005A6BFF" w:rsidRDefault="005A6BFF" w:rsidP="00A25353">
            <w:pPr>
              <w:jc w:val="both"/>
              <w:rPr>
                <w:rFonts w:ascii="Arial" w:hAnsi="Arial" w:cs="Arial"/>
                <w:b/>
              </w:rPr>
            </w:pPr>
          </w:p>
          <w:p w14:paraId="7A796C98" w14:textId="77777777" w:rsidR="005A6BFF" w:rsidRDefault="005A6BFF" w:rsidP="00A25353">
            <w:pPr>
              <w:jc w:val="both"/>
              <w:rPr>
                <w:rFonts w:ascii="Arial" w:hAnsi="Arial" w:cs="Arial"/>
                <w:b/>
              </w:rPr>
            </w:pPr>
          </w:p>
          <w:p w14:paraId="27DAC204" w14:textId="77777777" w:rsidR="005A6BFF" w:rsidRDefault="005A6BFF" w:rsidP="00A25353">
            <w:pPr>
              <w:jc w:val="both"/>
              <w:rPr>
                <w:rFonts w:ascii="Arial" w:hAnsi="Arial" w:cs="Arial"/>
                <w:b/>
              </w:rPr>
            </w:pPr>
          </w:p>
          <w:p w14:paraId="75DE60E0" w14:textId="77777777" w:rsidR="005A6BFF" w:rsidRDefault="005A6BFF" w:rsidP="00A25353">
            <w:pPr>
              <w:jc w:val="both"/>
              <w:rPr>
                <w:rFonts w:ascii="Arial" w:hAnsi="Arial" w:cs="Arial"/>
                <w:b/>
              </w:rPr>
            </w:pPr>
          </w:p>
          <w:p w14:paraId="3B71FEEF" w14:textId="77777777" w:rsidR="005A6BFF" w:rsidRDefault="005A6BFF" w:rsidP="00A25353">
            <w:pPr>
              <w:jc w:val="both"/>
              <w:rPr>
                <w:rFonts w:ascii="Arial" w:hAnsi="Arial" w:cs="Arial"/>
                <w:b/>
              </w:rPr>
            </w:pPr>
          </w:p>
          <w:p w14:paraId="085C265F" w14:textId="77777777" w:rsidR="005A6BFF" w:rsidRDefault="005A6BFF" w:rsidP="00A25353">
            <w:pPr>
              <w:jc w:val="both"/>
              <w:rPr>
                <w:rFonts w:ascii="Arial" w:hAnsi="Arial" w:cs="Arial"/>
                <w:b/>
              </w:rPr>
            </w:pPr>
          </w:p>
          <w:p w14:paraId="63DDBB9A" w14:textId="77777777" w:rsidR="005A6BFF" w:rsidRDefault="005A6BFF" w:rsidP="00A25353">
            <w:pPr>
              <w:jc w:val="both"/>
              <w:rPr>
                <w:rFonts w:ascii="Arial" w:hAnsi="Arial" w:cs="Arial"/>
                <w:b/>
              </w:rPr>
            </w:pPr>
          </w:p>
          <w:p w14:paraId="6E2DD572" w14:textId="77777777" w:rsidR="005A6BFF" w:rsidRDefault="005A6BFF" w:rsidP="00A25353">
            <w:pPr>
              <w:jc w:val="both"/>
              <w:rPr>
                <w:rFonts w:ascii="Arial" w:hAnsi="Arial" w:cs="Arial"/>
                <w:b/>
              </w:rPr>
            </w:pPr>
          </w:p>
          <w:p w14:paraId="2F451EF5" w14:textId="77777777" w:rsidR="005A6BFF" w:rsidRDefault="005A6BFF" w:rsidP="00A25353">
            <w:pPr>
              <w:jc w:val="both"/>
              <w:rPr>
                <w:rFonts w:ascii="Arial" w:hAnsi="Arial" w:cs="Arial"/>
                <w:b/>
              </w:rPr>
            </w:pPr>
          </w:p>
          <w:p w14:paraId="5C1BE39B" w14:textId="77777777" w:rsidR="005A6BFF" w:rsidRDefault="005A6BFF" w:rsidP="00A25353">
            <w:pPr>
              <w:jc w:val="both"/>
              <w:rPr>
                <w:rFonts w:ascii="Arial" w:hAnsi="Arial" w:cs="Arial"/>
                <w:b/>
              </w:rPr>
            </w:pPr>
          </w:p>
          <w:p w14:paraId="1C594C2A" w14:textId="77777777" w:rsidR="005A6BFF" w:rsidRDefault="005A6BFF" w:rsidP="00A25353">
            <w:pPr>
              <w:jc w:val="both"/>
              <w:rPr>
                <w:rFonts w:ascii="Arial" w:hAnsi="Arial" w:cs="Arial"/>
                <w:b/>
              </w:rPr>
            </w:pPr>
          </w:p>
          <w:p w14:paraId="253E3882" w14:textId="77777777" w:rsidR="005A6BFF" w:rsidRDefault="005A6BFF" w:rsidP="00A25353">
            <w:pPr>
              <w:jc w:val="both"/>
              <w:rPr>
                <w:rFonts w:ascii="Arial" w:hAnsi="Arial" w:cs="Arial"/>
                <w:b/>
              </w:rPr>
            </w:pPr>
          </w:p>
          <w:p w14:paraId="325173E4" w14:textId="77777777" w:rsidR="005A6BFF" w:rsidRDefault="005A6BFF" w:rsidP="00A25353">
            <w:pPr>
              <w:jc w:val="both"/>
              <w:rPr>
                <w:rFonts w:ascii="Arial" w:hAnsi="Arial" w:cs="Arial"/>
                <w:b/>
              </w:rPr>
            </w:pPr>
          </w:p>
          <w:p w14:paraId="64E70539" w14:textId="77777777" w:rsidR="005A6BFF" w:rsidRDefault="005A6BFF" w:rsidP="00A25353">
            <w:pPr>
              <w:jc w:val="both"/>
              <w:rPr>
                <w:rFonts w:ascii="Arial" w:hAnsi="Arial" w:cs="Arial"/>
                <w:b/>
              </w:rPr>
            </w:pPr>
          </w:p>
          <w:p w14:paraId="27594DE8" w14:textId="77777777" w:rsidR="005A6BFF" w:rsidRDefault="005A6BFF" w:rsidP="00A25353">
            <w:pPr>
              <w:jc w:val="both"/>
              <w:rPr>
                <w:rFonts w:ascii="Arial" w:hAnsi="Arial" w:cs="Arial"/>
                <w:b/>
              </w:rPr>
            </w:pPr>
          </w:p>
          <w:p w14:paraId="4DD1CB18" w14:textId="77777777" w:rsidR="005A6BFF" w:rsidRDefault="005A6BFF" w:rsidP="00A25353">
            <w:pPr>
              <w:jc w:val="both"/>
              <w:rPr>
                <w:rFonts w:ascii="Arial" w:hAnsi="Arial" w:cs="Arial"/>
                <w:b/>
              </w:rPr>
            </w:pPr>
          </w:p>
          <w:p w14:paraId="5550ED95" w14:textId="77777777" w:rsidR="005A6BFF" w:rsidRDefault="005A6BFF" w:rsidP="00A25353">
            <w:pPr>
              <w:jc w:val="both"/>
              <w:rPr>
                <w:rFonts w:ascii="Arial" w:hAnsi="Arial" w:cs="Arial"/>
                <w:b/>
              </w:rPr>
            </w:pPr>
          </w:p>
          <w:p w14:paraId="0C5D219A" w14:textId="77777777" w:rsidR="005A6BFF" w:rsidRDefault="005A6BFF" w:rsidP="00417543">
            <w:pPr>
              <w:jc w:val="center"/>
              <w:rPr>
                <w:rFonts w:ascii="Arial" w:hAnsi="Arial" w:cs="Arial"/>
                <w:b/>
              </w:rPr>
            </w:pPr>
            <w:r>
              <w:rPr>
                <w:rFonts w:ascii="Arial" w:hAnsi="Arial" w:cs="Arial"/>
                <w:b/>
              </w:rPr>
              <w:lastRenderedPageBreak/>
              <w:t>Action</w:t>
            </w:r>
          </w:p>
          <w:p w14:paraId="5D69E629" w14:textId="77777777" w:rsidR="005A6BFF" w:rsidRDefault="005A6BFF" w:rsidP="00A25353">
            <w:pPr>
              <w:jc w:val="both"/>
              <w:rPr>
                <w:rFonts w:ascii="Arial" w:hAnsi="Arial" w:cs="Arial"/>
                <w:b/>
              </w:rPr>
            </w:pPr>
          </w:p>
          <w:p w14:paraId="67FB28D3" w14:textId="77777777" w:rsidR="005A6BFF" w:rsidRDefault="005A6BFF" w:rsidP="00A25353">
            <w:pPr>
              <w:jc w:val="both"/>
              <w:rPr>
                <w:rFonts w:ascii="Arial" w:hAnsi="Arial" w:cs="Arial"/>
                <w:b/>
              </w:rPr>
            </w:pPr>
          </w:p>
          <w:p w14:paraId="7DC8E852" w14:textId="77777777" w:rsidR="005A6BFF" w:rsidRDefault="005A6BFF" w:rsidP="00A25353">
            <w:pPr>
              <w:jc w:val="both"/>
              <w:rPr>
                <w:rFonts w:ascii="Arial" w:hAnsi="Arial" w:cs="Arial"/>
                <w:b/>
              </w:rPr>
            </w:pPr>
          </w:p>
          <w:p w14:paraId="60CE9F92" w14:textId="77777777" w:rsidR="005A6BFF" w:rsidRDefault="005A6BFF" w:rsidP="00A25353">
            <w:pPr>
              <w:jc w:val="both"/>
              <w:rPr>
                <w:rFonts w:ascii="Arial" w:hAnsi="Arial" w:cs="Arial"/>
                <w:b/>
              </w:rPr>
            </w:pPr>
          </w:p>
          <w:p w14:paraId="524FD57F" w14:textId="77777777" w:rsidR="005A6BFF" w:rsidRDefault="005A6BFF" w:rsidP="00A25353">
            <w:pPr>
              <w:jc w:val="both"/>
              <w:rPr>
                <w:rFonts w:ascii="Arial" w:hAnsi="Arial" w:cs="Arial"/>
                <w:b/>
              </w:rPr>
            </w:pPr>
          </w:p>
          <w:p w14:paraId="2F60E85F" w14:textId="77777777" w:rsidR="005A6BFF" w:rsidRDefault="005A6BFF" w:rsidP="00A25353">
            <w:pPr>
              <w:jc w:val="both"/>
              <w:rPr>
                <w:rFonts w:ascii="Arial" w:hAnsi="Arial" w:cs="Arial"/>
                <w:b/>
              </w:rPr>
            </w:pPr>
          </w:p>
          <w:p w14:paraId="4B7D2371" w14:textId="77777777" w:rsidR="005A6BFF" w:rsidRDefault="005A6BFF" w:rsidP="00A25353">
            <w:pPr>
              <w:jc w:val="both"/>
              <w:rPr>
                <w:rFonts w:ascii="Arial" w:hAnsi="Arial" w:cs="Arial"/>
                <w:b/>
              </w:rPr>
            </w:pPr>
          </w:p>
          <w:p w14:paraId="264C598E" w14:textId="77777777" w:rsidR="005A6BFF" w:rsidRDefault="005A6BFF" w:rsidP="00A25353">
            <w:pPr>
              <w:jc w:val="both"/>
              <w:rPr>
                <w:rFonts w:ascii="Arial" w:hAnsi="Arial" w:cs="Arial"/>
                <w:b/>
              </w:rPr>
            </w:pPr>
          </w:p>
          <w:p w14:paraId="58954461" w14:textId="77777777" w:rsidR="005A6BFF" w:rsidRDefault="005A6BFF" w:rsidP="00A25353">
            <w:pPr>
              <w:jc w:val="both"/>
              <w:rPr>
                <w:rFonts w:ascii="Arial" w:hAnsi="Arial" w:cs="Arial"/>
                <w:b/>
              </w:rPr>
            </w:pPr>
          </w:p>
          <w:p w14:paraId="0376D0C8" w14:textId="77777777" w:rsidR="005A6BFF" w:rsidRDefault="005A6BFF" w:rsidP="00A25353">
            <w:pPr>
              <w:jc w:val="both"/>
              <w:rPr>
                <w:rFonts w:ascii="Arial" w:hAnsi="Arial" w:cs="Arial"/>
                <w:b/>
              </w:rPr>
            </w:pPr>
          </w:p>
          <w:p w14:paraId="716C1992" w14:textId="77777777" w:rsidR="005A6BFF" w:rsidRDefault="005A6BFF" w:rsidP="00A25353">
            <w:pPr>
              <w:jc w:val="both"/>
              <w:rPr>
                <w:rFonts w:ascii="Arial" w:hAnsi="Arial" w:cs="Arial"/>
                <w:b/>
              </w:rPr>
            </w:pPr>
          </w:p>
          <w:p w14:paraId="23C7F356" w14:textId="77777777" w:rsidR="005A6BFF" w:rsidRDefault="005A6BFF" w:rsidP="00A25353">
            <w:pPr>
              <w:jc w:val="both"/>
              <w:rPr>
                <w:rFonts w:ascii="Arial" w:hAnsi="Arial" w:cs="Arial"/>
                <w:b/>
              </w:rPr>
            </w:pPr>
          </w:p>
          <w:p w14:paraId="45F3ECCC" w14:textId="77777777" w:rsidR="005A6BFF" w:rsidRDefault="005A6BFF" w:rsidP="00A25353">
            <w:pPr>
              <w:jc w:val="both"/>
              <w:rPr>
                <w:rFonts w:ascii="Arial" w:hAnsi="Arial" w:cs="Arial"/>
                <w:b/>
              </w:rPr>
            </w:pPr>
          </w:p>
          <w:p w14:paraId="0082937F" w14:textId="77777777" w:rsidR="005A6BFF" w:rsidRDefault="005A6BFF" w:rsidP="00A25353">
            <w:pPr>
              <w:jc w:val="both"/>
              <w:rPr>
                <w:rFonts w:ascii="Arial" w:hAnsi="Arial" w:cs="Arial"/>
                <w:b/>
              </w:rPr>
            </w:pPr>
          </w:p>
          <w:p w14:paraId="27D277AE" w14:textId="77777777" w:rsidR="005A6BFF" w:rsidRDefault="005A6BFF" w:rsidP="00A25353">
            <w:pPr>
              <w:jc w:val="both"/>
              <w:rPr>
                <w:rFonts w:ascii="Arial" w:hAnsi="Arial" w:cs="Arial"/>
                <w:b/>
              </w:rPr>
            </w:pPr>
          </w:p>
          <w:p w14:paraId="2D8B4732" w14:textId="77777777" w:rsidR="005A6BFF" w:rsidRDefault="005A6BFF" w:rsidP="00A25353">
            <w:pPr>
              <w:jc w:val="both"/>
              <w:rPr>
                <w:rFonts w:ascii="Arial" w:hAnsi="Arial" w:cs="Arial"/>
                <w:b/>
              </w:rPr>
            </w:pPr>
          </w:p>
          <w:p w14:paraId="022A72DD" w14:textId="77777777" w:rsidR="005A6BFF" w:rsidRDefault="005A6BFF" w:rsidP="00A25353">
            <w:pPr>
              <w:jc w:val="both"/>
              <w:rPr>
                <w:rFonts w:ascii="Arial" w:hAnsi="Arial" w:cs="Arial"/>
                <w:b/>
              </w:rPr>
            </w:pPr>
          </w:p>
          <w:p w14:paraId="5DD9EA74" w14:textId="77777777" w:rsidR="005A6BFF" w:rsidRDefault="005A6BFF" w:rsidP="00A25353">
            <w:pPr>
              <w:jc w:val="both"/>
              <w:rPr>
                <w:rFonts w:ascii="Arial" w:hAnsi="Arial" w:cs="Arial"/>
                <w:b/>
              </w:rPr>
            </w:pPr>
          </w:p>
          <w:p w14:paraId="1D962C25" w14:textId="77777777" w:rsidR="005A6BFF" w:rsidRDefault="005A6BFF" w:rsidP="00A25353">
            <w:pPr>
              <w:jc w:val="both"/>
              <w:rPr>
                <w:rFonts w:ascii="Arial" w:hAnsi="Arial" w:cs="Arial"/>
                <w:b/>
              </w:rPr>
            </w:pPr>
          </w:p>
          <w:p w14:paraId="17516E0A" w14:textId="77777777" w:rsidR="005A6BFF" w:rsidRDefault="005A6BFF" w:rsidP="00A25353">
            <w:pPr>
              <w:jc w:val="both"/>
              <w:rPr>
                <w:rFonts w:ascii="Arial" w:hAnsi="Arial" w:cs="Arial"/>
                <w:b/>
              </w:rPr>
            </w:pPr>
          </w:p>
          <w:p w14:paraId="0D6C00C2" w14:textId="77777777" w:rsidR="005A6BFF" w:rsidRDefault="005A6BFF" w:rsidP="00A25353">
            <w:pPr>
              <w:jc w:val="both"/>
              <w:rPr>
                <w:rFonts w:ascii="Arial" w:hAnsi="Arial" w:cs="Arial"/>
                <w:b/>
              </w:rPr>
            </w:pPr>
          </w:p>
          <w:p w14:paraId="709C0801" w14:textId="77777777" w:rsidR="005A6BFF" w:rsidRDefault="005A6BFF" w:rsidP="00A25353">
            <w:pPr>
              <w:jc w:val="both"/>
              <w:rPr>
                <w:rFonts w:ascii="Arial" w:hAnsi="Arial" w:cs="Arial"/>
                <w:b/>
              </w:rPr>
            </w:pPr>
          </w:p>
          <w:p w14:paraId="723A98FF" w14:textId="77777777" w:rsidR="005A6BFF" w:rsidRDefault="005A6BFF" w:rsidP="00A25353">
            <w:pPr>
              <w:jc w:val="both"/>
              <w:rPr>
                <w:rFonts w:ascii="Arial" w:hAnsi="Arial" w:cs="Arial"/>
                <w:b/>
              </w:rPr>
            </w:pPr>
          </w:p>
          <w:p w14:paraId="6E2800C1" w14:textId="77777777" w:rsidR="005A6BFF" w:rsidRDefault="005A6BFF" w:rsidP="00A25353">
            <w:pPr>
              <w:jc w:val="both"/>
              <w:rPr>
                <w:rFonts w:ascii="Arial" w:hAnsi="Arial" w:cs="Arial"/>
                <w:b/>
              </w:rPr>
            </w:pPr>
          </w:p>
          <w:p w14:paraId="34347A3F" w14:textId="77777777" w:rsidR="005A6BFF" w:rsidRDefault="005A6BFF" w:rsidP="00A25353">
            <w:pPr>
              <w:jc w:val="both"/>
              <w:rPr>
                <w:rFonts w:ascii="Arial" w:hAnsi="Arial" w:cs="Arial"/>
                <w:b/>
              </w:rPr>
            </w:pPr>
          </w:p>
          <w:p w14:paraId="7F16A4AF" w14:textId="77777777" w:rsidR="005A6BFF" w:rsidRDefault="005A6BFF" w:rsidP="00A25353">
            <w:pPr>
              <w:jc w:val="both"/>
              <w:rPr>
                <w:rFonts w:ascii="Arial" w:hAnsi="Arial" w:cs="Arial"/>
                <w:b/>
              </w:rPr>
            </w:pPr>
          </w:p>
          <w:p w14:paraId="254E0D64" w14:textId="77777777" w:rsidR="005A6BFF" w:rsidRDefault="005A6BFF" w:rsidP="00A25353">
            <w:pPr>
              <w:jc w:val="both"/>
              <w:rPr>
                <w:rFonts w:ascii="Arial" w:hAnsi="Arial" w:cs="Arial"/>
                <w:b/>
              </w:rPr>
            </w:pPr>
          </w:p>
          <w:p w14:paraId="30B5EEBD" w14:textId="77777777" w:rsidR="005A6BFF" w:rsidRDefault="005A6BFF" w:rsidP="00A25353">
            <w:pPr>
              <w:jc w:val="both"/>
              <w:rPr>
                <w:rFonts w:ascii="Arial" w:hAnsi="Arial" w:cs="Arial"/>
                <w:b/>
              </w:rPr>
            </w:pPr>
          </w:p>
          <w:p w14:paraId="3317691E" w14:textId="77777777" w:rsidR="005A6BFF" w:rsidRDefault="005A6BFF" w:rsidP="00A25353">
            <w:pPr>
              <w:jc w:val="both"/>
              <w:rPr>
                <w:rFonts w:ascii="Arial" w:hAnsi="Arial" w:cs="Arial"/>
                <w:b/>
              </w:rPr>
            </w:pPr>
          </w:p>
          <w:p w14:paraId="4052AE7F" w14:textId="77777777" w:rsidR="005A6BFF" w:rsidRDefault="005A6BFF" w:rsidP="00A25353">
            <w:pPr>
              <w:jc w:val="both"/>
              <w:rPr>
                <w:rFonts w:ascii="Arial" w:hAnsi="Arial" w:cs="Arial"/>
                <w:b/>
              </w:rPr>
            </w:pPr>
          </w:p>
          <w:p w14:paraId="0E4B8678" w14:textId="77777777" w:rsidR="005A6BFF" w:rsidRDefault="005A6BFF" w:rsidP="00A25353">
            <w:pPr>
              <w:jc w:val="both"/>
              <w:rPr>
                <w:rFonts w:ascii="Arial" w:hAnsi="Arial" w:cs="Arial"/>
                <w:b/>
              </w:rPr>
            </w:pPr>
          </w:p>
          <w:p w14:paraId="7B0CCED1" w14:textId="77777777" w:rsidR="005A6BFF" w:rsidRDefault="005A6BFF" w:rsidP="00A25353">
            <w:pPr>
              <w:jc w:val="both"/>
              <w:rPr>
                <w:rFonts w:ascii="Arial" w:hAnsi="Arial" w:cs="Arial"/>
                <w:b/>
              </w:rPr>
            </w:pPr>
          </w:p>
          <w:p w14:paraId="5002D3AE" w14:textId="77777777" w:rsidR="005A6BFF" w:rsidRDefault="005A6BFF" w:rsidP="00A25353">
            <w:pPr>
              <w:jc w:val="both"/>
              <w:rPr>
                <w:rFonts w:ascii="Arial" w:hAnsi="Arial" w:cs="Arial"/>
                <w:b/>
              </w:rPr>
            </w:pPr>
          </w:p>
          <w:p w14:paraId="14682802" w14:textId="77777777" w:rsidR="005A6BFF" w:rsidRDefault="005A6BFF" w:rsidP="00A25353">
            <w:pPr>
              <w:jc w:val="both"/>
              <w:rPr>
                <w:rFonts w:ascii="Arial" w:hAnsi="Arial" w:cs="Arial"/>
                <w:b/>
              </w:rPr>
            </w:pPr>
          </w:p>
          <w:p w14:paraId="23F13877" w14:textId="77777777" w:rsidR="005A6BFF" w:rsidRDefault="005A6BFF" w:rsidP="00A25353">
            <w:pPr>
              <w:jc w:val="both"/>
              <w:rPr>
                <w:rFonts w:ascii="Arial" w:hAnsi="Arial" w:cs="Arial"/>
                <w:b/>
              </w:rPr>
            </w:pPr>
          </w:p>
          <w:p w14:paraId="163D39A2" w14:textId="77777777" w:rsidR="005A6BFF" w:rsidRDefault="005A6BFF" w:rsidP="00A25353">
            <w:pPr>
              <w:jc w:val="both"/>
              <w:rPr>
                <w:rFonts w:ascii="Arial" w:hAnsi="Arial" w:cs="Arial"/>
                <w:b/>
              </w:rPr>
            </w:pPr>
          </w:p>
          <w:p w14:paraId="26186C30" w14:textId="77777777" w:rsidR="005A6BFF" w:rsidRDefault="005A6BFF" w:rsidP="00A25353">
            <w:pPr>
              <w:jc w:val="both"/>
              <w:rPr>
                <w:rFonts w:ascii="Arial" w:hAnsi="Arial" w:cs="Arial"/>
                <w:b/>
              </w:rPr>
            </w:pPr>
          </w:p>
          <w:p w14:paraId="6D329FC2" w14:textId="77777777" w:rsidR="005A6BFF" w:rsidRDefault="005A6BFF" w:rsidP="00A25353">
            <w:pPr>
              <w:jc w:val="both"/>
              <w:rPr>
                <w:rFonts w:ascii="Arial" w:hAnsi="Arial" w:cs="Arial"/>
                <w:b/>
              </w:rPr>
            </w:pPr>
          </w:p>
          <w:p w14:paraId="752646FD" w14:textId="77777777" w:rsidR="005A6BFF" w:rsidRDefault="005A6BFF" w:rsidP="00A25353">
            <w:pPr>
              <w:jc w:val="both"/>
              <w:rPr>
                <w:rFonts w:ascii="Arial" w:hAnsi="Arial" w:cs="Arial"/>
                <w:b/>
              </w:rPr>
            </w:pPr>
          </w:p>
          <w:p w14:paraId="0232406C" w14:textId="77777777" w:rsidR="005A6BFF" w:rsidRDefault="005A6BFF" w:rsidP="00A25353">
            <w:pPr>
              <w:jc w:val="both"/>
              <w:rPr>
                <w:rFonts w:ascii="Arial" w:hAnsi="Arial" w:cs="Arial"/>
                <w:b/>
              </w:rPr>
            </w:pPr>
          </w:p>
          <w:p w14:paraId="4F6822FE" w14:textId="77777777" w:rsidR="005A6BFF" w:rsidRDefault="005A6BFF" w:rsidP="00A25353">
            <w:pPr>
              <w:jc w:val="both"/>
              <w:rPr>
                <w:rFonts w:ascii="Arial" w:hAnsi="Arial" w:cs="Arial"/>
                <w:b/>
              </w:rPr>
            </w:pPr>
          </w:p>
          <w:p w14:paraId="2270E67C" w14:textId="77777777" w:rsidR="005A6BFF" w:rsidRDefault="005A6BFF" w:rsidP="00A25353">
            <w:pPr>
              <w:jc w:val="both"/>
              <w:rPr>
                <w:rFonts w:ascii="Arial" w:hAnsi="Arial" w:cs="Arial"/>
                <w:b/>
              </w:rPr>
            </w:pPr>
          </w:p>
          <w:p w14:paraId="1D972B31" w14:textId="77777777" w:rsidR="005A6BFF" w:rsidRDefault="005A6BFF" w:rsidP="00A25353">
            <w:pPr>
              <w:jc w:val="both"/>
              <w:rPr>
                <w:rFonts w:ascii="Arial" w:hAnsi="Arial" w:cs="Arial"/>
                <w:b/>
              </w:rPr>
            </w:pPr>
          </w:p>
          <w:p w14:paraId="595C95D7" w14:textId="77777777" w:rsidR="005A6BFF" w:rsidRDefault="005A6BFF" w:rsidP="00A25353">
            <w:pPr>
              <w:jc w:val="both"/>
              <w:rPr>
                <w:rFonts w:ascii="Arial" w:hAnsi="Arial" w:cs="Arial"/>
                <w:b/>
              </w:rPr>
            </w:pPr>
          </w:p>
          <w:p w14:paraId="5A1E7BB4" w14:textId="77777777" w:rsidR="005A6BFF" w:rsidRDefault="005A6BFF" w:rsidP="00A25353">
            <w:pPr>
              <w:jc w:val="both"/>
              <w:rPr>
                <w:rFonts w:ascii="Arial" w:hAnsi="Arial" w:cs="Arial"/>
                <w:b/>
              </w:rPr>
            </w:pPr>
          </w:p>
          <w:p w14:paraId="6E03B068" w14:textId="77777777" w:rsidR="005A6BFF" w:rsidRDefault="005A6BFF" w:rsidP="00A25353">
            <w:pPr>
              <w:jc w:val="both"/>
              <w:rPr>
                <w:rFonts w:ascii="Arial" w:hAnsi="Arial" w:cs="Arial"/>
                <w:b/>
              </w:rPr>
            </w:pPr>
          </w:p>
          <w:p w14:paraId="1BD5AE50" w14:textId="77777777" w:rsidR="005A6BFF" w:rsidRDefault="005A6BFF" w:rsidP="00A25353">
            <w:pPr>
              <w:jc w:val="both"/>
              <w:rPr>
                <w:rFonts w:ascii="Arial" w:hAnsi="Arial" w:cs="Arial"/>
                <w:b/>
              </w:rPr>
            </w:pPr>
          </w:p>
          <w:p w14:paraId="103AB6D8" w14:textId="77777777" w:rsidR="005A6BFF" w:rsidRDefault="005A6BFF" w:rsidP="00A25353">
            <w:pPr>
              <w:jc w:val="both"/>
              <w:rPr>
                <w:rFonts w:ascii="Arial" w:hAnsi="Arial" w:cs="Arial"/>
                <w:b/>
              </w:rPr>
            </w:pPr>
          </w:p>
          <w:p w14:paraId="0D7B9258" w14:textId="77777777" w:rsidR="005A6BFF" w:rsidRDefault="005A6BFF" w:rsidP="00A25353">
            <w:pPr>
              <w:jc w:val="both"/>
              <w:rPr>
                <w:rFonts w:ascii="Arial" w:hAnsi="Arial" w:cs="Arial"/>
                <w:b/>
              </w:rPr>
            </w:pPr>
          </w:p>
          <w:p w14:paraId="5D31CF9C" w14:textId="77777777" w:rsidR="005A6BFF" w:rsidRDefault="005A6BFF" w:rsidP="00417543">
            <w:pPr>
              <w:jc w:val="center"/>
              <w:rPr>
                <w:rFonts w:ascii="Arial" w:hAnsi="Arial" w:cs="Arial"/>
                <w:b/>
              </w:rPr>
            </w:pPr>
            <w:r>
              <w:rPr>
                <w:rFonts w:ascii="Arial" w:hAnsi="Arial" w:cs="Arial"/>
                <w:b/>
              </w:rPr>
              <w:lastRenderedPageBreak/>
              <w:t>Action</w:t>
            </w:r>
          </w:p>
          <w:p w14:paraId="3C6C39E6" w14:textId="77777777" w:rsidR="005A6BFF" w:rsidRDefault="005A6BFF" w:rsidP="00A25353">
            <w:pPr>
              <w:jc w:val="both"/>
              <w:rPr>
                <w:rFonts w:ascii="Arial" w:hAnsi="Arial" w:cs="Arial"/>
                <w:b/>
              </w:rPr>
            </w:pPr>
          </w:p>
          <w:p w14:paraId="5DD933F3" w14:textId="77777777" w:rsidR="005A6BFF" w:rsidRDefault="005A6BFF" w:rsidP="00A25353">
            <w:pPr>
              <w:jc w:val="both"/>
              <w:rPr>
                <w:rFonts w:ascii="Arial" w:hAnsi="Arial" w:cs="Arial"/>
                <w:b/>
              </w:rPr>
            </w:pPr>
          </w:p>
          <w:p w14:paraId="66AEA7FF" w14:textId="77777777" w:rsidR="005A6BFF" w:rsidRDefault="005A6BFF" w:rsidP="00A25353">
            <w:pPr>
              <w:jc w:val="both"/>
              <w:rPr>
                <w:rFonts w:ascii="Arial" w:hAnsi="Arial" w:cs="Arial"/>
                <w:b/>
              </w:rPr>
            </w:pPr>
          </w:p>
          <w:p w14:paraId="3B24813C" w14:textId="77777777" w:rsidR="005A6BFF" w:rsidRDefault="005A6BFF" w:rsidP="00A25353">
            <w:pPr>
              <w:jc w:val="both"/>
              <w:rPr>
                <w:rFonts w:ascii="Arial" w:hAnsi="Arial" w:cs="Arial"/>
                <w:b/>
              </w:rPr>
            </w:pPr>
          </w:p>
          <w:p w14:paraId="4F440126" w14:textId="77777777" w:rsidR="005A6BFF" w:rsidRDefault="005A6BFF" w:rsidP="00A25353">
            <w:pPr>
              <w:jc w:val="both"/>
              <w:rPr>
                <w:rFonts w:ascii="Arial" w:hAnsi="Arial" w:cs="Arial"/>
                <w:b/>
              </w:rPr>
            </w:pPr>
          </w:p>
          <w:p w14:paraId="625DE256" w14:textId="77777777" w:rsidR="005A6BFF" w:rsidRDefault="005A6BFF" w:rsidP="00A25353">
            <w:pPr>
              <w:jc w:val="both"/>
              <w:rPr>
                <w:rFonts w:ascii="Arial" w:hAnsi="Arial" w:cs="Arial"/>
                <w:b/>
              </w:rPr>
            </w:pPr>
          </w:p>
          <w:p w14:paraId="7415981A" w14:textId="77777777" w:rsidR="005A6BFF" w:rsidRDefault="005A6BFF" w:rsidP="00A25353">
            <w:pPr>
              <w:jc w:val="both"/>
              <w:rPr>
                <w:rFonts w:ascii="Arial" w:hAnsi="Arial" w:cs="Arial"/>
                <w:b/>
              </w:rPr>
            </w:pPr>
          </w:p>
          <w:p w14:paraId="6E6DD254" w14:textId="77777777" w:rsidR="005A6BFF" w:rsidRDefault="005A6BFF" w:rsidP="00A25353">
            <w:pPr>
              <w:jc w:val="both"/>
              <w:rPr>
                <w:rFonts w:ascii="Arial" w:hAnsi="Arial" w:cs="Arial"/>
                <w:b/>
              </w:rPr>
            </w:pPr>
          </w:p>
          <w:p w14:paraId="3327652F" w14:textId="77777777" w:rsidR="005A6BFF" w:rsidRDefault="005A6BFF" w:rsidP="00A25353">
            <w:pPr>
              <w:jc w:val="both"/>
              <w:rPr>
                <w:rFonts w:ascii="Arial" w:hAnsi="Arial" w:cs="Arial"/>
                <w:b/>
              </w:rPr>
            </w:pPr>
          </w:p>
          <w:p w14:paraId="7B62D5FC" w14:textId="77777777" w:rsidR="005A6BFF" w:rsidRDefault="005A6BFF" w:rsidP="00A25353">
            <w:pPr>
              <w:jc w:val="both"/>
              <w:rPr>
                <w:rFonts w:ascii="Arial" w:hAnsi="Arial" w:cs="Arial"/>
                <w:b/>
              </w:rPr>
            </w:pPr>
          </w:p>
          <w:p w14:paraId="471C1A4B" w14:textId="77777777" w:rsidR="005A6BFF" w:rsidRDefault="005A6BFF" w:rsidP="00A25353">
            <w:pPr>
              <w:jc w:val="both"/>
              <w:rPr>
                <w:rFonts w:ascii="Arial" w:hAnsi="Arial" w:cs="Arial"/>
                <w:b/>
              </w:rPr>
            </w:pPr>
          </w:p>
          <w:p w14:paraId="0273EC09" w14:textId="77777777" w:rsidR="005A6BFF" w:rsidRDefault="005A6BFF" w:rsidP="00A25353">
            <w:pPr>
              <w:jc w:val="both"/>
              <w:rPr>
                <w:rFonts w:ascii="Arial" w:hAnsi="Arial" w:cs="Arial"/>
                <w:b/>
              </w:rPr>
            </w:pPr>
          </w:p>
          <w:p w14:paraId="51CE660A" w14:textId="34CA3B4C" w:rsidR="005A6BFF" w:rsidRPr="000F0CA1" w:rsidRDefault="005A6BFF" w:rsidP="00417543">
            <w:pPr>
              <w:jc w:val="center"/>
              <w:rPr>
                <w:rFonts w:ascii="Arial" w:hAnsi="Arial" w:cs="Arial"/>
                <w:b/>
              </w:rPr>
            </w:pPr>
            <w:r>
              <w:rPr>
                <w:rFonts w:ascii="Arial" w:hAnsi="Arial" w:cs="Arial"/>
                <w:b/>
              </w:rPr>
              <w:t>ACOR</w:t>
            </w:r>
          </w:p>
        </w:tc>
      </w:tr>
      <w:tr w:rsidR="009D30C4" w:rsidRPr="000F0CA1" w14:paraId="186A3489" w14:textId="77777777" w:rsidTr="001D30D6">
        <w:trPr>
          <w:trHeight w:val="568"/>
        </w:trPr>
        <w:tc>
          <w:tcPr>
            <w:tcW w:w="8217" w:type="dxa"/>
          </w:tcPr>
          <w:p w14:paraId="53CBFFE3" w14:textId="062303C6" w:rsidR="009D30C4" w:rsidRPr="006B3B7D" w:rsidRDefault="006B3B7D" w:rsidP="00A25353">
            <w:pPr>
              <w:pStyle w:val="ListParagraph"/>
              <w:numPr>
                <w:ilvl w:val="0"/>
                <w:numId w:val="1"/>
              </w:numPr>
              <w:rPr>
                <w:rFonts w:cs="Arial"/>
                <w:b/>
                <w:bCs/>
                <w:u w:val="single"/>
              </w:rPr>
            </w:pPr>
            <w:r w:rsidRPr="006B3B7D">
              <w:rPr>
                <w:rFonts w:cs="Arial"/>
                <w:b/>
                <w:bCs/>
                <w:u w:val="single"/>
              </w:rPr>
              <w:lastRenderedPageBreak/>
              <w:t>RESERVES REPORT</w:t>
            </w:r>
          </w:p>
        </w:tc>
        <w:tc>
          <w:tcPr>
            <w:tcW w:w="1270" w:type="dxa"/>
          </w:tcPr>
          <w:p w14:paraId="5424875F" w14:textId="77777777" w:rsidR="009D30C4" w:rsidRPr="000F0CA1" w:rsidRDefault="009D30C4" w:rsidP="00A25353">
            <w:pPr>
              <w:jc w:val="both"/>
              <w:rPr>
                <w:rFonts w:ascii="Arial" w:hAnsi="Arial" w:cs="Arial"/>
                <w:b/>
              </w:rPr>
            </w:pPr>
          </w:p>
        </w:tc>
      </w:tr>
      <w:tr w:rsidR="009D30C4" w:rsidRPr="000F0CA1" w14:paraId="5389D55F" w14:textId="77777777" w:rsidTr="001D30D6">
        <w:trPr>
          <w:trHeight w:val="568"/>
        </w:trPr>
        <w:tc>
          <w:tcPr>
            <w:tcW w:w="8217" w:type="dxa"/>
          </w:tcPr>
          <w:p w14:paraId="5196102B" w14:textId="1621A3F2" w:rsidR="006E4F2E" w:rsidRPr="006B13D8" w:rsidRDefault="006E4F2E" w:rsidP="00A25353">
            <w:pPr>
              <w:jc w:val="both"/>
              <w:rPr>
                <w:rFonts w:ascii="Arial" w:hAnsi="Arial" w:cs="Arial"/>
              </w:rPr>
            </w:pPr>
            <w:r w:rsidRPr="006B13D8">
              <w:rPr>
                <w:rFonts w:ascii="Arial" w:hAnsi="Arial" w:cs="Arial"/>
              </w:rPr>
              <w:t>We received the Reserves Report.</w:t>
            </w:r>
          </w:p>
          <w:p w14:paraId="239B441F" w14:textId="16911E80" w:rsidR="0016776B" w:rsidRPr="006B13D8" w:rsidRDefault="0016776B" w:rsidP="00A25353">
            <w:pPr>
              <w:jc w:val="both"/>
              <w:rPr>
                <w:rFonts w:ascii="Arial" w:hAnsi="Arial" w:cs="Arial"/>
              </w:rPr>
            </w:pPr>
          </w:p>
          <w:p w14:paraId="19EB43A7" w14:textId="2F3B399C" w:rsidR="001F6A43" w:rsidRPr="006B13D8" w:rsidRDefault="0016776B" w:rsidP="00A25353">
            <w:pPr>
              <w:jc w:val="both"/>
              <w:rPr>
                <w:rFonts w:ascii="Arial" w:hAnsi="Arial" w:cs="Arial"/>
              </w:rPr>
            </w:pPr>
            <w:r w:rsidRPr="006B13D8">
              <w:rPr>
                <w:rFonts w:ascii="Arial" w:hAnsi="Arial" w:cs="Arial"/>
              </w:rPr>
              <w:t xml:space="preserve">The CFO informed </w:t>
            </w:r>
            <w:r w:rsidR="00570FDF" w:rsidRPr="006B13D8">
              <w:rPr>
                <w:rFonts w:ascii="Arial" w:hAnsi="Arial" w:cs="Arial"/>
              </w:rPr>
              <w:t>us</w:t>
            </w:r>
            <w:r w:rsidRPr="006B13D8">
              <w:rPr>
                <w:rFonts w:ascii="Arial" w:hAnsi="Arial" w:cs="Arial"/>
              </w:rPr>
              <w:t xml:space="preserve"> that the reserves report had been presented at the </w:t>
            </w:r>
            <w:r w:rsidR="00A4757B" w:rsidRPr="006B13D8">
              <w:rPr>
                <w:rFonts w:ascii="Arial" w:hAnsi="Arial" w:cs="Arial"/>
              </w:rPr>
              <w:t xml:space="preserve">JAC </w:t>
            </w:r>
            <w:r w:rsidRPr="006B13D8">
              <w:rPr>
                <w:rFonts w:ascii="Arial" w:hAnsi="Arial" w:cs="Arial"/>
              </w:rPr>
              <w:t xml:space="preserve">on the </w:t>
            </w:r>
            <w:proofErr w:type="gramStart"/>
            <w:r w:rsidRPr="006B13D8">
              <w:rPr>
                <w:rFonts w:ascii="Arial" w:hAnsi="Arial" w:cs="Arial"/>
              </w:rPr>
              <w:t>2</w:t>
            </w:r>
            <w:r w:rsidRPr="006B13D8">
              <w:rPr>
                <w:rFonts w:ascii="Arial" w:hAnsi="Arial" w:cs="Arial"/>
                <w:vertAlign w:val="superscript"/>
              </w:rPr>
              <w:t>nd</w:t>
            </w:r>
            <w:proofErr w:type="gramEnd"/>
            <w:r w:rsidRPr="006B13D8">
              <w:rPr>
                <w:rFonts w:ascii="Arial" w:hAnsi="Arial" w:cs="Arial"/>
              </w:rPr>
              <w:t xml:space="preserve"> March </w:t>
            </w:r>
            <w:r w:rsidR="00A34F22">
              <w:rPr>
                <w:rFonts w:ascii="Arial" w:hAnsi="Arial" w:cs="Arial"/>
              </w:rPr>
              <w:t>where it</w:t>
            </w:r>
            <w:r w:rsidRPr="006B13D8">
              <w:rPr>
                <w:rFonts w:ascii="Arial" w:hAnsi="Arial" w:cs="Arial"/>
              </w:rPr>
              <w:t xml:space="preserve"> </w:t>
            </w:r>
            <w:r w:rsidR="009E6EFE" w:rsidRPr="006B13D8">
              <w:rPr>
                <w:rFonts w:ascii="Arial" w:hAnsi="Arial" w:cs="Arial"/>
              </w:rPr>
              <w:t>was</w:t>
            </w:r>
            <w:r w:rsidRPr="006B13D8">
              <w:rPr>
                <w:rFonts w:ascii="Arial" w:hAnsi="Arial" w:cs="Arial"/>
              </w:rPr>
              <w:t xml:space="preserve"> </w:t>
            </w:r>
            <w:r w:rsidR="001F6A43" w:rsidRPr="006B13D8">
              <w:rPr>
                <w:rFonts w:ascii="Arial" w:hAnsi="Arial" w:cs="Arial"/>
              </w:rPr>
              <w:t>recommended for approval</w:t>
            </w:r>
            <w:r w:rsidRPr="006B13D8">
              <w:rPr>
                <w:rFonts w:ascii="Arial" w:hAnsi="Arial" w:cs="Arial"/>
              </w:rPr>
              <w:t>.</w:t>
            </w:r>
          </w:p>
          <w:p w14:paraId="033CBF49" w14:textId="236BB778" w:rsidR="00A0344E" w:rsidRPr="006B13D8" w:rsidRDefault="001F6A43" w:rsidP="00A25353">
            <w:pPr>
              <w:jc w:val="both"/>
              <w:rPr>
                <w:rFonts w:ascii="Arial" w:hAnsi="Arial" w:cs="Arial"/>
              </w:rPr>
            </w:pPr>
            <w:r w:rsidRPr="006B13D8">
              <w:rPr>
                <w:rFonts w:ascii="Arial" w:hAnsi="Arial" w:cs="Arial"/>
              </w:rPr>
              <w:br/>
            </w:r>
            <w:r w:rsidR="00A637BD" w:rsidRPr="006B13D8">
              <w:rPr>
                <w:rFonts w:ascii="Arial" w:hAnsi="Arial" w:cs="Arial"/>
              </w:rPr>
              <w:t>T</w:t>
            </w:r>
            <w:r w:rsidRPr="006B13D8">
              <w:rPr>
                <w:rFonts w:ascii="Arial" w:hAnsi="Arial" w:cs="Arial"/>
              </w:rPr>
              <w:t>he paper articulate</w:t>
            </w:r>
            <w:r w:rsidR="00333E68">
              <w:rPr>
                <w:rFonts w:ascii="Arial" w:hAnsi="Arial" w:cs="Arial"/>
              </w:rPr>
              <w:t>d</w:t>
            </w:r>
            <w:r w:rsidRPr="006B13D8">
              <w:rPr>
                <w:rFonts w:ascii="Arial" w:hAnsi="Arial" w:cs="Arial"/>
              </w:rPr>
              <w:t xml:space="preserve"> </w:t>
            </w:r>
            <w:r w:rsidR="00A637BD" w:rsidRPr="006B13D8">
              <w:rPr>
                <w:rFonts w:ascii="Arial" w:hAnsi="Arial" w:cs="Arial"/>
              </w:rPr>
              <w:t>there</w:t>
            </w:r>
            <w:r w:rsidR="008473CC">
              <w:rPr>
                <w:rFonts w:ascii="Arial" w:hAnsi="Arial" w:cs="Arial"/>
              </w:rPr>
              <w:t xml:space="preserve"> would be</w:t>
            </w:r>
            <w:r w:rsidR="00A637BD" w:rsidRPr="006B13D8">
              <w:rPr>
                <w:rFonts w:ascii="Arial" w:hAnsi="Arial" w:cs="Arial"/>
              </w:rPr>
              <w:t xml:space="preserve"> a </w:t>
            </w:r>
            <w:r w:rsidRPr="006B13D8">
              <w:rPr>
                <w:rFonts w:ascii="Arial" w:hAnsi="Arial" w:cs="Arial"/>
              </w:rPr>
              <w:t>depletion of reserves</w:t>
            </w:r>
            <w:r w:rsidR="008473CC">
              <w:rPr>
                <w:rFonts w:ascii="Arial" w:hAnsi="Arial" w:cs="Arial"/>
              </w:rPr>
              <w:t xml:space="preserve"> </w:t>
            </w:r>
            <w:r w:rsidR="00C84A93">
              <w:rPr>
                <w:rFonts w:ascii="Arial" w:hAnsi="Arial" w:cs="Arial"/>
              </w:rPr>
              <w:t>by</w:t>
            </w:r>
            <w:r w:rsidRPr="006B13D8">
              <w:rPr>
                <w:rFonts w:ascii="Arial" w:hAnsi="Arial" w:cs="Arial"/>
              </w:rPr>
              <w:t xml:space="preserve"> </w:t>
            </w:r>
            <w:r w:rsidR="005910F2" w:rsidRPr="006B13D8">
              <w:rPr>
                <w:rFonts w:ascii="Arial" w:hAnsi="Arial" w:cs="Arial"/>
              </w:rPr>
              <w:t>20</w:t>
            </w:r>
            <w:r w:rsidRPr="006B13D8">
              <w:rPr>
                <w:rFonts w:ascii="Arial" w:hAnsi="Arial" w:cs="Arial"/>
              </w:rPr>
              <w:t>27</w:t>
            </w:r>
            <w:r w:rsidR="005910F2" w:rsidRPr="006B13D8">
              <w:rPr>
                <w:rFonts w:ascii="Arial" w:hAnsi="Arial" w:cs="Arial"/>
              </w:rPr>
              <w:t>-</w:t>
            </w:r>
            <w:r w:rsidRPr="006B13D8">
              <w:rPr>
                <w:rFonts w:ascii="Arial" w:hAnsi="Arial" w:cs="Arial"/>
              </w:rPr>
              <w:t xml:space="preserve">28, </w:t>
            </w:r>
            <w:r w:rsidR="005910F2" w:rsidRPr="006B13D8">
              <w:rPr>
                <w:rFonts w:ascii="Arial" w:hAnsi="Arial" w:cs="Arial"/>
              </w:rPr>
              <w:t>with just £9</w:t>
            </w:r>
            <w:r w:rsidR="00AC48F9">
              <w:rPr>
                <w:rFonts w:ascii="Arial" w:hAnsi="Arial" w:cs="Arial"/>
              </w:rPr>
              <w:t>,</w:t>
            </w:r>
            <w:r w:rsidR="000548E5">
              <w:rPr>
                <w:rFonts w:ascii="Arial" w:hAnsi="Arial" w:cs="Arial"/>
              </w:rPr>
              <w:t>4</w:t>
            </w:r>
            <w:r w:rsidR="00AC48F9">
              <w:rPr>
                <w:rFonts w:ascii="Arial" w:hAnsi="Arial" w:cs="Arial"/>
              </w:rPr>
              <w:t>00,000</w:t>
            </w:r>
            <w:r w:rsidR="005910F2" w:rsidRPr="006B13D8">
              <w:rPr>
                <w:rFonts w:ascii="Arial" w:hAnsi="Arial" w:cs="Arial"/>
              </w:rPr>
              <w:t xml:space="preserve"> </w:t>
            </w:r>
            <w:r w:rsidRPr="006B13D8">
              <w:rPr>
                <w:rFonts w:ascii="Arial" w:hAnsi="Arial" w:cs="Arial"/>
              </w:rPr>
              <w:t>of reserves</w:t>
            </w:r>
            <w:r w:rsidR="005910F2" w:rsidRPr="006B13D8">
              <w:rPr>
                <w:rFonts w:ascii="Arial" w:hAnsi="Arial" w:cs="Arial"/>
              </w:rPr>
              <w:t xml:space="preserve"> remaining,</w:t>
            </w:r>
            <w:r w:rsidRPr="006B13D8">
              <w:rPr>
                <w:rFonts w:ascii="Arial" w:hAnsi="Arial" w:cs="Arial"/>
              </w:rPr>
              <w:t xml:space="preserve"> of which </w:t>
            </w:r>
            <w:r w:rsidR="00AA1144" w:rsidRPr="006B13D8">
              <w:rPr>
                <w:rFonts w:ascii="Arial" w:hAnsi="Arial" w:cs="Arial"/>
              </w:rPr>
              <w:t>£5</w:t>
            </w:r>
            <w:r w:rsidR="00333E68">
              <w:rPr>
                <w:rFonts w:ascii="Arial" w:hAnsi="Arial" w:cs="Arial"/>
              </w:rPr>
              <w:t xml:space="preserve"> </w:t>
            </w:r>
            <w:r w:rsidR="00AA1144" w:rsidRPr="006B13D8">
              <w:rPr>
                <w:rFonts w:ascii="Arial" w:hAnsi="Arial" w:cs="Arial"/>
              </w:rPr>
              <w:t>m</w:t>
            </w:r>
            <w:r w:rsidR="00AC48F9">
              <w:rPr>
                <w:rFonts w:ascii="Arial" w:hAnsi="Arial" w:cs="Arial"/>
              </w:rPr>
              <w:t>illion</w:t>
            </w:r>
            <w:r w:rsidR="00AA1144" w:rsidRPr="006B13D8">
              <w:rPr>
                <w:rFonts w:ascii="Arial" w:hAnsi="Arial" w:cs="Arial"/>
              </w:rPr>
              <w:t xml:space="preserve"> </w:t>
            </w:r>
            <w:r w:rsidRPr="006B13D8">
              <w:rPr>
                <w:rFonts w:ascii="Arial" w:hAnsi="Arial" w:cs="Arial"/>
              </w:rPr>
              <w:t>is the general reserve</w:t>
            </w:r>
            <w:r w:rsidR="00F81E7D" w:rsidRPr="006B13D8">
              <w:rPr>
                <w:rFonts w:ascii="Arial" w:hAnsi="Arial" w:cs="Arial"/>
              </w:rPr>
              <w:t xml:space="preserve"> for </w:t>
            </w:r>
            <w:r w:rsidRPr="006B13D8">
              <w:rPr>
                <w:rFonts w:ascii="Arial" w:hAnsi="Arial" w:cs="Arial"/>
              </w:rPr>
              <w:t>emergencies</w:t>
            </w:r>
            <w:r w:rsidR="00AC48F9">
              <w:rPr>
                <w:rFonts w:ascii="Arial" w:hAnsi="Arial" w:cs="Arial"/>
              </w:rPr>
              <w:t xml:space="preserve"> l</w:t>
            </w:r>
            <w:r w:rsidR="00F81E7D" w:rsidRPr="006B13D8">
              <w:rPr>
                <w:rFonts w:ascii="Arial" w:hAnsi="Arial" w:cs="Arial"/>
              </w:rPr>
              <w:t>eaving £</w:t>
            </w:r>
            <w:r w:rsidRPr="006B13D8">
              <w:rPr>
                <w:rFonts w:ascii="Arial" w:hAnsi="Arial" w:cs="Arial"/>
              </w:rPr>
              <w:t>4</w:t>
            </w:r>
            <w:r w:rsidR="00AC48F9">
              <w:rPr>
                <w:rFonts w:ascii="Arial" w:hAnsi="Arial" w:cs="Arial"/>
              </w:rPr>
              <w:t>,400,000</w:t>
            </w:r>
            <w:r w:rsidRPr="006B13D8">
              <w:rPr>
                <w:rFonts w:ascii="Arial" w:hAnsi="Arial" w:cs="Arial"/>
              </w:rPr>
              <w:t xml:space="preserve"> of other reserves </w:t>
            </w:r>
            <w:r w:rsidR="00600C4B" w:rsidRPr="006B13D8">
              <w:rPr>
                <w:rFonts w:ascii="Arial" w:hAnsi="Arial" w:cs="Arial"/>
              </w:rPr>
              <w:t xml:space="preserve">set aside for </w:t>
            </w:r>
            <w:r w:rsidRPr="006B13D8">
              <w:rPr>
                <w:rFonts w:ascii="Arial" w:hAnsi="Arial" w:cs="Arial"/>
              </w:rPr>
              <w:t xml:space="preserve">commissioning </w:t>
            </w:r>
            <w:r w:rsidR="00600C4B" w:rsidRPr="006B13D8">
              <w:rPr>
                <w:rFonts w:ascii="Arial" w:hAnsi="Arial" w:cs="Arial"/>
              </w:rPr>
              <w:t>F</w:t>
            </w:r>
            <w:r w:rsidRPr="006B13D8">
              <w:rPr>
                <w:rFonts w:ascii="Arial" w:hAnsi="Arial" w:cs="Arial"/>
              </w:rPr>
              <w:t>orce initiatives</w:t>
            </w:r>
            <w:r w:rsidR="003D360B" w:rsidRPr="006B13D8">
              <w:rPr>
                <w:rFonts w:ascii="Arial" w:hAnsi="Arial" w:cs="Arial"/>
              </w:rPr>
              <w:t xml:space="preserve"> and </w:t>
            </w:r>
            <w:r w:rsidRPr="006B13D8">
              <w:rPr>
                <w:rFonts w:ascii="Arial" w:hAnsi="Arial" w:cs="Arial"/>
              </w:rPr>
              <w:t>other liabilities</w:t>
            </w:r>
            <w:r w:rsidR="00600C4B" w:rsidRPr="006B13D8">
              <w:rPr>
                <w:rFonts w:ascii="Arial" w:hAnsi="Arial" w:cs="Arial"/>
              </w:rPr>
              <w:t xml:space="preserve">. </w:t>
            </w:r>
            <w:r w:rsidRPr="006B13D8">
              <w:rPr>
                <w:rFonts w:ascii="Arial" w:hAnsi="Arial" w:cs="Arial"/>
              </w:rPr>
              <w:t xml:space="preserve">All the reserves </w:t>
            </w:r>
            <w:r w:rsidR="003D360B" w:rsidRPr="006B13D8">
              <w:rPr>
                <w:rFonts w:ascii="Arial" w:hAnsi="Arial" w:cs="Arial"/>
              </w:rPr>
              <w:t xml:space="preserve">set aside </w:t>
            </w:r>
            <w:r w:rsidR="00600C4B" w:rsidRPr="006B13D8">
              <w:rPr>
                <w:rFonts w:ascii="Arial" w:hAnsi="Arial" w:cs="Arial"/>
              </w:rPr>
              <w:t>for budgetary risk would be consume</w:t>
            </w:r>
            <w:r w:rsidR="003D360B" w:rsidRPr="006B13D8">
              <w:rPr>
                <w:rFonts w:ascii="Arial" w:hAnsi="Arial" w:cs="Arial"/>
              </w:rPr>
              <w:t>d</w:t>
            </w:r>
            <w:r w:rsidR="00600C4B" w:rsidRPr="006B13D8">
              <w:rPr>
                <w:rFonts w:ascii="Arial" w:hAnsi="Arial" w:cs="Arial"/>
              </w:rPr>
              <w:t xml:space="preserve"> </w:t>
            </w:r>
            <w:r w:rsidR="003D360B" w:rsidRPr="006B13D8">
              <w:rPr>
                <w:rFonts w:ascii="Arial" w:hAnsi="Arial" w:cs="Arial"/>
              </w:rPr>
              <w:t>over the following 2 years</w:t>
            </w:r>
            <w:r w:rsidR="00984990" w:rsidRPr="006B13D8">
              <w:rPr>
                <w:rFonts w:ascii="Arial" w:hAnsi="Arial" w:cs="Arial"/>
              </w:rPr>
              <w:t xml:space="preserve"> </w:t>
            </w:r>
            <w:r w:rsidR="00A0344E" w:rsidRPr="006B13D8">
              <w:rPr>
                <w:rFonts w:ascii="Arial" w:hAnsi="Arial" w:cs="Arial"/>
              </w:rPr>
              <w:t xml:space="preserve">which would enable </w:t>
            </w:r>
            <w:r w:rsidR="00984990" w:rsidRPr="006B13D8">
              <w:rPr>
                <w:rFonts w:ascii="Arial" w:hAnsi="Arial" w:cs="Arial"/>
              </w:rPr>
              <w:t xml:space="preserve">time to </w:t>
            </w:r>
            <w:r w:rsidRPr="006B13D8">
              <w:rPr>
                <w:rFonts w:ascii="Arial" w:hAnsi="Arial" w:cs="Arial"/>
              </w:rPr>
              <w:t>enact the efficiency program</w:t>
            </w:r>
            <w:r w:rsidR="00460F62">
              <w:rPr>
                <w:rFonts w:ascii="Arial" w:hAnsi="Arial" w:cs="Arial"/>
              </w:rPr>
              <w:t>me</w:t>
            </w:r>
            <w:r w:rsidR="00984990" w:rsidRPr="006B13D8">
              <w:rPr>
                <w:rFonts w:ascii="Arial" w:hAnsi="Arial" w:cs="Arial"/>
              </w:rPr>
              <w:t>.</w:t>
            </w:r>
            <w:r w:rsidR="00A0344E" w:rsidRPr="006B13D8">
              <w:rPr>
                <w:rFonts w:ascii="Arial" w:hAnsi="Arial" w:cs="Arial"/>
              </w:rPr>
              <w:t xml:space="preserve">  </w:t>
            </w:r>
          </w:p>
          <w:p w14:paraId="36BD8086" w14:textId="77777777" w:rsidR="00FC238D" w:rsidRPr="006B13D8" w:rsidRDefault="00FC238D" w:rsidP="00A25353">
            <w:pPr>
              <w:jc w:val="both"/>
              <w:rPr>
                <w:rFonts w:ascii="Arial" w:hAnsi="Arial" w:cs="Arial"/>
              </w:rPr>
            </w:pPr>
          </w:p>
          <w:p w14:paraId="1BDEA418" w14:textId="766A36E1" w:rsidR="001F6A43" w:rsidRPr="006B13D8" w:rsidRDefault="00A835D6" w:rsidP="00A25353">
            <w:pPr>
              <w:jc w:val="both"/>
              <w:rPr>
                <w:rFonts w:ascii="Arial" w:hAnsi="Arial" w:cs="Arial"/>
              </w:rPr>
            </w:pPr>
            <w:r w:rsidRPr="006B13D8">
              <w:rPr>
                <w:rFonts w:ascii="Arial" w:hAnsi="Arial" w:cs="Arial"/>
              </w:rPr>
              <w:t>The report</w:t>
            </w:r>
            <w:r w:rsidR="00E46772" w:rsidRPr="006B13D8">
              <w:rPr>
                <w:rFonts w:ascii="Arial" w:hAnsi="Arial" w:cs="Arial"/>
              </w:rPr>
              <w:t xml:space="preserve"> illustrate</w:t>
            </w:r>
            <w:r w:rsidR="00460F62">
              <w:rPr>
                <w:rFonts w:ascii="Arial" w:hAnsi="Arial" w:cs="Arial"/>
              </w:rPr>
              <w:t>d</w:t>
            </w:r>
            <w:r w:rsidR="001F6A43" w:rsidRPr="006B13D8">
              <w:rPr>
                <w:rFonts w:ascii="Arial" w:hAnsi="Arial" w:cs="Arial"/>
              </w:rPr>
              <w:t xml:space="preserve"> the utili</w:t>
            </w:r>
            <w:r w:rsidR="00FC238D" w:rsidRPr="006B13D8">
              <w:rPr>
                <w:rFonts w:ascii="Arial" w:hAnsi="Arial" w:cs="Arial"/>
              </w:rPr>
              <w:t>s</w:t>
            </w:r>
            <w:r w:rsidR="001F6A43" w:rsidRPr="006B13D8">
              <w:rPr>
                <w:rFonts w:ascii="Arial" w:hAnsi="Arial" w:cs="Arial"/>
              </w:rPr>
              <w:t>ation of the capital program</w:t>
            </w:r>
            <w:r w:rsidR="00460F62">
              <w:rPr>
                <w:rFonts w:ascii="Arial" w:hAnsi="Arial" w:cs="Arial"/>
              </w:rPr>
              <w:t>me</w:t>
            </w:r>
            <w:r w:rsidR="001F6A43" w:rsidRPr="006B13D8">
              <w:rPr>
                <w:rFonts w:ascii="Arial" w:hAnsi="Arial" w:cs="Arial"/>
              </w:rPr>
              <w:t xml:space="preserve"> and the </w:t>
            </w:r>
            <w:r w:rsidR="00FC238D" w:rsidRPr="006B13D8">
              <w:rPr>
                <w:rFonts w:ascii="Arial" w:hAnsi="Arial" w:cs="Arial"/>
              </w:rPr>
              <w:t xml:space="preserve">work that has been </w:t>
            </w:r>
            <w:r w:rsidR="001F6A43" w:rsidRPr="006B13D8">
              <w:rPr>
                <w:rFonts w:ascii="Arial" w:hAnsi="Arial" w:cs="Arial"/>
              </w:rPr>
              <w:t xml:space="preserve">approved </w:t>
            </w:r>
            <w:r w:rsidR="00FC238D" w:rsidRPr="006B13D8">
              <w:rPr>
                <w:rFonts w:ascii="Arial" w:hAnsi="Arial" w:cs="Arial"/>
              </w:rPr>
              <w:t>by the</w:t>
            </w:r>
            <w:r w:rsidR="001F6A43" w:rsidRPr="006B13D8">
              <w:rPr>
                <w:rFonts w:ascii="Arial" w:hAnsi="Arial" w:cs="Arial"/>
              </w:rPr>
              <w:t xml:space="preserve"> E</w:t>
            </w:r>
            <w:r w:rsidR="00FC238D" w:rsidRPr="006B13D8">
              <w:rPr>
                <w:rFonts w:ascii="Arial" w:hAnsi="Arial" w:cs="Arial"/>
              </w:rPr>
              <w:t xml:space="preserve">state </w:t>
            </w:r>
            <w:r w:rsidR="001F6A43" w:rsidRPr="006B13D8">
              <w:rPr>
                <w:rFonts w:ascii="Arial" w:hAnsi="Arial" w:cs="Arial"/>
              </w:rPr>
              <w:t>S</w:t>
            </w:r>
            <w:r w:rsidR="00FC238D" w:rsidRPr="006B13D8">
              <w:rPr>
                <w:rFonts w:ascii="Arial" w:hAnsi="Arial" w:cs="Arial"/>
              </w:rPr>
              <w:t xml:space="preserve">trategy </w:t>
            </w:r>
            <w:r w:rsidR="001F6A43" w:rsidRPr="006B13D8">
              <w:rPr>
                <w:rFonts w:ascii="Arial" w:hAnsi="Arial" w:cs="Arial"/>
              </w:rPr>
              <w:t>B</w:t>
            </w:r>
            <w:r w:rsidR="00FC238D" w:rsidRPr="006B13D8">
              <w:rPr>
                <w:rFonts w:ascii="Arial" w:hAnsi="Arial" w:cs="Arial"/>
              </w:rPr>
              <w:t>oard</w:t>
            </w:r>
            <w:r w:rsidR="001F6A43" w:rsidRPr="006B13D8">
              <w:rPr>
                <w:rFonts w:ascii="Arial" w:hAnsi="Arial" w:cs="Arial"/>
              </w:rPr>
              <w:t xml:space="preserve"> </w:t>
            </w:r>
            <w:r w:rsidR="00134875">
              <w:rPr>
                <w:rFonts w:ascii="Arial" w:hAnsi="Arial" w:cs="Arial"/>
              </w:rPr>
              <w:t xml:space="preserve">for </w:t>
            </w:r>
            <w:r w:rsidR="00E46772" w:rsidRPr="006B13D8">
              <w:rPr>
                <w:rFonts w:ascii="Arial" w:hAnsi="Arial" w:cs="Arial"/>
              </w:rPr>
              <w:t xml:space="preserve">the </w:t>
            </w:r>
            <w:r w:rsidR="001F6A43" w:rsidRPr="006B13D8">
              <w:rPr>
                <w:rFonts w:ascii="Arial" w:hAnsi="Arial" w:cs="Arial"/>
              </w:rPr>
              <w:t xml:space="preserve">next </w:t>
            </w:r>
            <w:r w:rsidR="00E46772" w:rsidRPr="006B13D8">
              <w:rPr>
                <w:rFonts w:ascii="Arial" w:hAnsi="Arial" w:cs="Arial"/>
              </w:rPr>
              <w:t xml:space="preserve">3 to 5 </w:t>
            </w:r>
            <w:r w:rsidR="001F6A43" w:rsidRPr="006B13D8">
              <w:rPr>
                <w:rFonts w:ascii="Arial" w:hAnsi="Arial" w:cs="Arial"/>
              </w:rPr>
              <w:t>years to minimi</w:t>
            </w:r>
            <w:r w:rsidR="00704F93">
              <w:rPr>
                <w:rFonts w:ascii="Arial" w:hAnsi="Arial" w:cs="Arial"/>
              </w:rPr>
              <w:t>s</w:t>
            </w:r>
            <w:r w:rsidR="001F6A43" w:rsidRPr="006B13D8">
              <w:rPr>
                <w:rFonts w:ascii="Arial" w:hAnsi="Arial" w:cs="Arial"/>
              </w:rPr>
              <w:t>e exposure to capital borrowing.</w:t>
            </w:r>
          </w:p>
          <w:p w14:paraId="5EE17390" w14:textId="77777777" w:rsidR="00A4757B" w:rsidRPr="006B13D8" w:rsidRDefault="00A4757B" w:rsidP="00A25353">
            <w:pPr>
              <w:jc w:val="both"/>
              <w:rPr>
                <w:rFonts w:ascii="Arial" w:hAnsi="Arial" w:cs="Arial"/>
              </w:rPr>
            </w:pPr>
          </w:p>
          <w:p w14:paraId="31DE8764" w14:textId="74218818" w:rsidR="001F6A43" w:rsidRPr="006B13D8" w:rsidRDefault="00231869" w:rsidP="00A25353">
            <w:pPr>
              <w:jc w:val="both"/>
              <w:rPr>
                <w:rFonts w:ascii="Arial" w:hAnsi="Arial" w:cs="Arial"/>
              </w:rPr>
            </w:pPr>
            <w:r w:rsidRPr="006B13D8">
              <w:rPr>
                <w:rFonts w:ascii="Arial" w:hAnsi="Arial" w:cs="Arial"/>
              </w:rPr>
              <w:t xml:space="preserve">The </w:t>
            </w:r>
            <w:r w:rsidR="001F6A43" w:rsidRPr="006B13D8">
              <w:rPr>
                <w:rFonts w:ascii="Arial" w:hAnsi="Arial" w:cs="Arial"/>
              </w:rPr>
              <w:t xml:space="preserve">next </w:t>
            </w:r>
            <w:r w:rsidRPr="006B13D8">
              <w:rPr>
                <w:rFonts w:ascii="Arial" w:hAnsi="Arial" w:cs="Arial"/>
              </w:rPr>
              <w:t xml:space="preserve">iteration of the </w:t>
            </w:r>
            <w:proofErr w:type="gramStart"/>
            <w:r w:rsidR="001F6A43" w:rsidRPr="006B13D8">
              <w:rPr>
                <w:rFonts w:ascii="Arial" w:hAnsi="Arial" w:cs="Arial"/>
              </w:rPr>
              <w:t>M</w:t>
            </w:r>
            <w:r w:rsidR="00BF42D8">
              <w:rPr>
                <w:rFonts w:ascii="Arial" w:hAnsi="Arial" w:cs="Arial"/>
              </w:rPr>
              <w:t xml:space="preserve">edium </w:t>
            </w:r>
            <w:r w:rsidR="001F6A43" w:rsidRPr="006B13D8">
              <w:rPr>
                <w:rFonts w:ascii="Arial" w:hAnsi="Arial" w:cs="Arial"/>
              </w:rPr>
              <w:t>T</w:t>
            </w:r>
            <w:r w:rsidR="00BF42D8">
              <w:rPr>
                <w:rFonts w:ascii="Arial" w:hAnsi="Arial" w:cs="Arial"/>
              </w:rPr>
              <w:t>erm</w:t>
            </w:r>
            <w:proofErr w:type="gramEnd"/>
            <w:r w:rsidR="00BF42D8">
              <w:rPr>
                <w:rFonts w:ascii="Arial" w:hAnsi="Arial" w:cs="Arial"/>
              </w:rPr>
              <w:t xml:space="preserve"> </w:t>
            </w:r>
            <w:r w:rsidR="001F6A43" w:rsidRPr="006B13D8">
              <w:rPr>
                <w:rFonts w:ascii="Arial" w:hAnsi="Arial" w:cs="Arial"/>
              </w:rPr>
              <w:t>F</w:t>
            </w:r>
            <w:r w:rsidR="00BF42D8">
              <w:rPr>
                <w:rFonts w:ascii="Arial" w:hAnsi="Arial" w:cs="Arial"/>
              </w:rPr>
              <w:t xml:space="preserve">inancial </w:t>
            </w:r>
            <w:r w:rsidR="001F6A43" w:rsidRPr="006B13D8">
              <w:rPr>
                <w:rFonts w:ascii="Arial" w:hAnsi="Arial" w:cs="Arial"/>
              </w:rPr>
              <w:t>P</w:t>
            </w:r>
            <w:r w:rsidR="00BF42D8">
              <w:rPr>
                <w:rFonts w:ascii="Arial" w:hAnsi="Arial" w:cs="Arial"/>
              </w:rPr>
              <w:t>lan (MTFP)</w:t>
            </w:r>
            <w:r w:rsidR="001F6A43" w:rsidRPr="006B13D8">
              <w:rPr>
                <w:rFonts w:ascii="Arial" w:hAnsi="Arial" w:cs="Arial"/>
              </w:rPr>
              <w:t xml:space="preserve"> </w:t>
            </w:r>
            <w:r w:rsidR="0010487E" w:rsidRPr="006B13D8">
              <w:rPr>
                <w:rFonts w:ascii="Arial" w:hAnsi="Arial" w:cs="Arial"/>
              </w:rPr>
              <w:t xml:space="preserve">would be </w:t>
            </w:r>
            <w:r w:rsidR="001F6A43" w:rsidRPr="006B13D8">
              <w:rPr>
                <w:rFonts w:ascii="Arial" w:hAnsi="Arial" w:cs="Arial"/>
              </w:rPr>
              <w:t>in June</w:t>
            </w:r>
            <w:r w:rsidR="0010487E" w:rsidRPr="006B13D8">
              <w:rPr>
                <w:rFonts w:ascii="Arial" w:hAnsi="Arial" w:cs="Arial"/>
              </w:rPr>
              <w:t xml:space="preserve"> which would include any changes that head taken place. </w:t>
            </w:r>
            <w:r w:rsidR="001F1F0B" w:rsidRPr="006B13D8">
              <w:rPr>
                <w:rFonts w:ascii="Arial" w:hAnsi="Arial" w:cs="Arial"/>
              </w:rPr>
              <w:t xml:space="preserve">The DCC suggested that it would be beneficial to meet </w:t>
            </w:r>
            <w:r w:rsidR="006B13D8">
              <w:rPr>
                <w:rFonts w:ascii="Arial" w:hAnsi="Arial" w:cs="Arial"/>
              </w:rPr>
              <w:t xml:space="preserve">early </w:t>
            </w:r>
            <w:r w:rsidR="001F1F0B" w:rsidRPr="006B13D8">
              <w:rPr>
                <w:rFonts w:ascii="Arial" w:hAnsi="Arial" w:cs="Arial"/>
              </w:rPr>
              <w:t xml:space="preserve">to discuss </w:t>
            </w:r>
            <w:r w:rsidR="00800E3A" w:rsidRPr="006B13D8">
              <w:rPr>
                <w:rFonts w:ascii="Arial" w:hAnsi="Arial" w:cs="Arial"/>
              </w:rPr>
              <w:t xml:space="preserve">the MTFP </w:t>
            </w:r>
            <w:r w:rsidR="00FB3B70">
              <w:rPr>
                <w:rFonts w:ascii="Arial" w:hAnsi="Arial" w:cs="Arial"/>
              </w:rPr>
              <w:t xml:space="preserve">and </w:t>
            </w:r>
            <w:r w:rsidR="00F07E5A" w:rsidRPr="006B13D8">
              <w:rPr>
                <w:rFonts w:ascii="Arial" w:hAnsi="Arial" w:cs="Arial"/>
              </w:rPr>
              <w:t xml:space="preserve">the potential impact of </w:t>
            </w:r>
            <w:r w:rsidR="00FB3B70">
              <w:rPr>
                <w:rFonts w:ascii="Arial" w:hAnsi="Arial" w:cs="Arial"/>
              </w:rPr>
              <w:t xml:space="preserve">any </w:t>
            </w:r>
            <w:r w:rsidR="00F07E5A" w:rsidRPr="006B13D8">
              <w:rPr>
                <w:rFonts w:ascii="Arial" w:hAnsi="Arial" w:cs="Arial"/>
              </w:rPr>
              <w:t xml:space="preserve">changes over the following </w:t>
            </w:r>
            <w:r w:rsidR="001F6A43" w:rsidRPr="006B13D8">
              <w:rPr>
                <w:rFonts w:ascii="Arial" w:hAnsi="Arial" w:cs="Arial"/>
              </w:rPr>
              <w:t xml:space="preserve">12 </w:t>
            </w:r>
            <w:r w:rsidR="00010BE9" w:rsidRPr="006B13D8">
              <w:rPr>
                <w:rFonts w:ascii="Arial" w:hAnsi="Arial" w:cs="Arial"/>
              </w:rPr>
              <w:t xml:space="preserve">to </w:t>
            </w:r>
            <w:r w:rsidR="001F6A43" w:rsidRPr="006B13D8">
              <w:rPr>
                <w:rFonts w:ascii="Arial" w:hAnsi="Arial" w:cs="Arial"/>
              </w:rPr>
              <w:t>24</w:t>
            </w:r>
            <w:r w:rsidR="00010BE9" w:rsidRPr="006B13D8">
              <w:rPr>
                <w:rFonts w:ascii="Arial" w:hAnsi="Arial" w:cs="Arial"/>
              </w:rPr>
              <w:t xml:space="preserve"> months. </w:t>
            </w:r>
          </w:p>
          <w:p w14:paraId="3BCC6644" w14:textId="77777777" w:rsidR="009D30C4" w:rsidRPr="006B13D8" w:rsidRDefault="009D30C4" w:rsidP="00A25353">
            <w:pPr>
              <w:jc w:val="both"/>
              <w:rPr>
                <w:rFonts w:ascii="Arial" w:hAnsi="Arial" w:cs="Arial"/>
              </w:rPr>
            </w:pPr>
          </w:p>
        </w:tc>
        <w:tc>
          <w:tcPr>
            <w:tcW w:w="1270" w:type="dxa"/>
          </w:tcPr>
          <w:p w14:paraId="1CDDE82A" w14:textId="77777777" w:rsidR="009D30C4" w:rsidRDefault="009D30C4" w:rsidP="00A25353">
            <w:pPr>
              <w:jc w:val="both"/>
              <w:rPr>
                <w:rFonts w:ascii="Arial" w:hAnsi="Arial" w:cs="Arial"/>
                <w:b/>
              </w:rPr>
            </w:pPr>
          </w:p>
          <w:p w14:paraId="5BD8AE5A" w14:textId="77777777" w:rsidR="005A6BFF" w:rsidRDefault="005A6BFF" w:rsidP="00A25353">
            <w:pPr>
              <w:jc w:val="both"/>
              <w:rPr>
                <w:rFonts w:ascii="Arial" w:hAnsi="Arial" w:cs="Arial"/>
                <w:b/>
              </w:rPr>
            </w:pPr>
          </w:p>
          <w:p w14:paraId="46493BB5" w14:textId="77777777" w:rsidR="005A6BFF" w:rsidRDefault="005A6BFF" w:rsidP="00A25353">
            <w:pPr>
              <w:jc w:val="both"/>
              <w:rPr>
                <w:rFonts w:ascii="Arial" w:hAnsi="Arial" w:cs="Arial"/>
                <w:b/>
              </w:rPr>
            </w:pPr>
          </w:p>
          <w:p w14:paraId="2A715AA1" w14:textId="77777777" w:rsidR="005A6BFF" w:rsidRDefault="005A6BFF" w:rsidP="00A25353">
            <w:pPr>
              <w:jc w:val="both"/>
              <w:rPr>
                <w:rFonts w:ascii="Arial" w:hAnsi="Arial" w:cs="Arial"/>
                <w:b/>
              </w:rPr>
            </w:pPr>
          </w:p>
          <w:p w14:paraId="196FC539" w14:textId="77777777" w:rsidR="005A6BFF" w:rsidRDefault="005A6BFF" w:rsidP="00A25353">
            <w:pPr>
              <w:jc w:val="both"/>
              <w:rPr>
                <w:rFonts w:ascii="Arial" w:hAnsi="Arial" w:cs="Arial"/>
                <w:b/>
              </w:rPr>
            </w:pPr>
          </w:p>
          <w:p w14:paraId="150363C7" w14:textId="77777777" w:rsidR="005A6BFF" w:rsidRDefault="005A6BFF" w:rsidP="00A25353">
            <w:pPr>
              <w:jc w:val="both"/>
              <w:rPr>
                <w:rFonts w:ascii="Arial" w:hAnsi="Arial" w:cs="Arial"/>
                <w:b/>
              </w:rPr>
            </w:pPr>
          </w:p>
          <w:p w14:paraId="28CC4434" w14:textId="77777777" w:rsidR="005A6BFF" w:rsidRDefault="005A6BFF" w:rsidP="00A25353">
            <w:pPr>
              <w:jc w:val="both"/>
              <w:rPr>
                <w:rFonts w:ascii="Arial" w:hAnsi="Arial" w:cs="Arial"/>
                <w:b/>
              </w:rPr>
            </w:pPr>
          </w:p>
          <w:p w14:paraId="1006C41D" w14:textId="77777777" w:rsidR="005A6BFF" w:rsidRDefault="005A6BFF" w:rsidP="00A25353">
            <w:pPr>
              <w:jc w:val="both"/>
              <w:rPr>
                <w:rFonts w:ascii="Arial" w:hAnsi="Arial" w:cs="Arial"/>
                <w:b/>
              </w:rPr>
            </w:pPr>
          </w:p>
          <w:p w14:paraId="4B7FDCEE" w14:textId="77777777" w:rsidR="005A6BFF" w:rsidRDefault="005A6BFF" w:rsidP="00A25353">
            <w:pPr>
              <w:jc w:val="both"/>
              <w:rPr>
                <w:rFonts w:ascii="Arial" w:hAnsi="Arial" w:cs="Arial"/>
                <w:b/>
              </w:rPr>
            </w:pPr>
          </w:p>
          <w:p w14:paraId="7F9611D9" w14:textId="77777777" w:rsidR="005A6BFF" w:rsidRDefault="005A6BFF" w:rsidP="00A25353">
            <w:pPr>
              <w:jc w:val="both"/>
              <w:rPr>
                <w:rFonts w:ascii="Arial" w:hAnsi="Arial" w:cs="Arial"/>
                <w:b/>
              </w:rPr>
            </w:pPr>
          </w:p>
          <w:p w14:paraId="638AA25F" w14:textId="77777777" w:rsidR="005A6BFF" w:rsidRDefault="005A6BFF" w:rsidP="00A25353">
            <w:pPr>
              <w:jc w:val="both"/>
              <w:rPr>
                <w:rFonts w:ascii="Arial" w:hAnsi="Arial" w:cs="Arial"/>
                <w:b/>
              </w:rPr>
            </w:pPr>
          </w:p>
          <w:p w14:paraId="5D45E936" w14:textId="77777777" w:rsidR="005A6BFF" w:rsidRDefault="005A6BFF" w:rsidP="00A25353">
            <w:pPr>
              <w:jc w:val="both"/>
              <w:rPr>
                <w:rFonts w:ascii="Arial" w:hAnsi="Arial" w:cs="Arial"/>
                <w:b/>
              </w:rPr>
            </w:pPr>
          </w:p>
          <w:p w14:paraId="423A00B2" w14:textId="77777777" w:rsidR="005A6BFF" w:rsidRDefault="005A6BFF" w:rsidP="00A25353">
            <w:pPr>
              <w:jc w:val="both"/>
              <w:rPr>
                <w:rFonts w:ascii="Arial" w:hAnsi="Arial" w:cs="Arial"/>
                <w:b/>
              </w:rPr>
            </w:pPr>
          </w:p>
          <w:p w14:paraId="275CFAE0" w14:textId="77777777" w:rsidR="005A6BFF" w:rsidRDefault="005A6BFF" w:rsidP="00A25353">
            <w:pPr>
              <w:jc w:val="both"/>
              <w:rPr>
                <w:rFonts w:ascii="Arial" w:hAnsi="Arial" w:cs="Arial"/>
                <w:b/>
              </w:rPr>
            </w:pPr>
          </w:p>
          <w:p w14:paraId="6D194A2F" w14:textId="77777777" w:rsidR="005A6BFF" w:rsidRDefault="005A6BFF" w:rsidP="00A25353">
            <w:pPr>
              <w:jc w:val="both"/>
              <w:rPr>
                <w:rFonts w:ascii="Arial" w:hAnsi="Arial" w:cs="Arial"/>
                <w:b/>
              </w:rPr>
            </w:pPr>
          </w:p>
          <w:p w14:paraId="707F6829" w14:textId="77777777" w:rsidR="005A6BFF" w:rsidRDefault="005A6BFF" w:rsidP="00A25353">
            <w:pPr>
              <w:jc w:val="both"/>
              <w:rPr>
                <w:rFonts w:ascii="Arial" w:hAnsi="Arial" w:cs="Arial"/>
                <w:b/>
              </w:rPr>
            </w:pPr>
          </w:p>
          <w:p w14:paraId="45399F7C" w14:textId="77777777" w:rsidR="005A6BFF" w:rsidRDefault="005A6BFF" w:rsidP="00A25353">
            <w:pPr>
              <w:jc w:val="both"/>
              <w:rPr>
                <w:rFonts w:ascii="Arial" w:hAnsi="Arial" w:cs="Arial"/>
                <w:b/>
              </w:rPr>
            </w:pPr>
          </w:p>
          <w:p w14:paraId="231EDF34" w14:textId="77777777" w:rsidR="005A6BFF" w:rsidRDefault="005A6BFF" w:rsidP="00A25353">
            <w:pPr>
              <w:jc w:val="both"/>
              <w:rPr>
                <w:rFonts w:ascii="Arial" w:hAnsi="Arial" w:cs="Arial"/>
                <w:b/>
              </w:rPr>
            </w:pPr>
          </w:p>
          <w:p w14:paraId="3CD89109" w14:textId="77777777" w:rsidR="005A6BFF" w:rsidRDefault="005A6BFF" w:rsidP="00A25353">
            <w:pPr>
              <w:jc w:val="both"/>
              <w:rPr>
                <w:rFonts w:ascii="Arial" w:hAnsi="Arial" w:cs="Arial"/>
                <w:b/>
              </w:rPr>
            </w:pPr>
          </w:p>
          <w:p w14:paraId="6B5087C3" w14:textId="77777777" w:rsidR="005A6BFF" w:rsidRDefault="005A6BFF" w:rsidP="00417543">
            <w:pPr>
              <w:jc w:val="center"/>
              <w:rPr>
                <w:rFonts w:ascii="Arial" w:hAnsi="Arial" w:cs="Arial"/>
                <w:b/>
              </w:rPr>
            </w:pPr>
            <w:r>
              <w:rPr>
                <w:rFonts w:ascii="Arial" w:hAnsi="Arial" w:cs="Arial"/>
                <w:b/>
              </w:rPr>
              <w:t>ACOR/</w:t>
            </w:r>
          </w:p>
          <w:p w14:paraId="2B7C1DA4" w14:textId="428B46A2" w:rsidR="005A6BFF" w:rsidRPr="000F0CA1" w:rsidRDefault="005A6BFF" w:rsidP="00417543">
            <w:pPr>
              <w:jc w:val="center"/>
              <w:rPr>
                <w:rFonts w:ascii="Arial" w:hAnsi="Arial" w:cs="Arial"/>
                <w:b/>
              </w:rPr>
            </w:pPr>
            <w:r>
              <w:rPr>
                <w:rFonts w:ascii="Arial" w:hAnsi="Arial" w:cs="Arial"/>
                <w:b/>
              </w:rPr>
              <w:t>CFO</w:t>
            </w:r>
          </w:p>
        </w:tc>
      </w:tr>
      <w:tr w:rsidR="009D30C4" w:rsidRPr="000F0CA1" w14:paraId="5170DD5C" w14:textId="77777777" w:rsidTr="001D30D6">
        <w:trPr>
          <w:trHeight w:val="568"/>
        </w:trPr>
        <w:tc>
          <w:tcPr>
            <w:tcW w:w="8217" w:type="dxa"/>
          </w:tcPr>
          <w:p w14:paraId="6318F176" w14:textId="5E82979E" w:rsidR="00A352F8" w:rsidRPr="006B3B7D" w:rsidRDefault="00A352F8" w:rsidP="00A25353">
            <w:pPr>
              <w:pStyle w:val="ListParagraph"/>
              <w:numPr>
                <w:ilvl w:val="0"/>
                <w:numId w:val="1"/>
              </w:numPr>
              <w:rPr>
                <w:rFonts w:cs="Arial"/>
                <w:sz w:val="22"/>
                <w:szCs w:val="22"/>
                <w:u w:val="single"/>
              </w:rPr>
            </w:pPr>
            <w:r w:rsidRPr="006B3B7D">
              <w:rPr>
                <w:rFonts w:cs="Arial"/>
                <w:b/>
                <w:bCs/>
                <w:u w:val="single"/>
              </w:rPr>
              <w:t>MANUAL OF CORPORATE GOVERNANCE ANNUAL REVIEW</w:t>
            </w:r>
            <w:r w:rsidRPr="006B3B7D">
              <w:rPr>
                <w:rFonts w:cs="Arial"/>
                <w:sz w:val="22"/>
                <w:szCs w:val="22"/>
                <w:u w:val="single"/>
              </w:rPr>
              <w:t xml:space="preserve"> </w:t>
            </w:r>
          </w:p>
          <w:p w14:paraId="7E0F570B" w14:textId="68C4DB2B" w:rsidR="009D30C4" w:rsidRPr="006B13D8" w:rsidRDefault="009D30C4" w:rsidP="00A25353">
            <w:pPr>
              <w:jc w:val="both"/>
              <w:rPr>
                <w:rFonts w:ascii="Arial" w:hAnsi="Arial" w:cs="Arial"/>
              </w:rPr>
            </w:pPr>
          </w:p>
        </w:tc>
        <w:tc>
          <w:tcPr>
            <w:tcW w:w="1270" w:type="dxa"/>
          </w:tcPr>
          <w:p w14:paraId="2D8B3B5B" w14:textId="77777777" w:rsidR="009D30C4" w:rsidRPr="000F0CA1" w:rsidRDefault="009D30C4" w:rsidP="00A25353">
            <w:pPr>
              <w:jc w:val="both"/>
              <w:rPr>
                <w:rFonts w:ascii="Arial" w:hAnsi="Arial" w:cs="Arial"/>
                <w:b/>
              </w:rPr>
            </w:pPr>
          </w:p>
        </w:tc>
      </w:tr>
      <w:tr w:rsidR="009D30C4" w:rsidRPr="000F0CA1" w14:paraId="5C6ABFD4" w14:textId="77777777" w:rsidTr="001D30D6">
        <w:trPr>
          <w:trHeight w:val="568"/>
        </w:trPr>
        <w:tc>
          <w:tcPr>
            <w:tcW w:w="8217" w:type="dxa"/>
          </w:tcPr>
          <w:p w14:paraId="56DB7225" w14:textId="67C77490" w:rsidR="0035292C" w:rsidRPr="003364E0" w:rsidRDefault="0035292C" w:rsidP="00A25353">
            <w:pPr>
              <w:jc w:val="both"/>
              <w:rPr>
                <w:rFonts w:ascii="Arial" w:hAnsi="Arial" w:cs="Arial"/>
              </w:rPr>
            </w:pPr>
            <w:r w:rsidRPr="003364E0">
              <w:rPr>
                <w:rFonts w:ascii="Arial" w:hAnsi="Arial" w:cs="Arial"/>
              </w:rPr>
              <w:t xml:space="preserve">We received the </w:t>
            </w:r>
            <w:r w:rsidR="00134875">
              <w:rPr>
                <w:rFonts w:ascii="Arial" w:hAnsi="Arial" w:cs="Arial"/>
              </w:rPr>
              <w:t xml:space="preserve">annual review of the </w:t>
            </w:r>
            <w:r w:rsidRPr="003364E0">
              <w:rPr>
                <w:rFonts w:ascii="Arial" w:hAnsi="Arial" w:cs="Arial"/>
              </w:rPr>
              <w:t>Manual of Corporate Governance</w:t>
            </w:r>
            <w:r w:rsidR="00134875">
              <w:rPr>
                <w:rFonts w:ascii="Arial" w:hAnsi="Arial" w:cs="Arial"/>
              </w:rPr>
              <w:t xml:space="preserve"> (</w:t>
            </w:r>
            <w:proofErr w:type="spellStart"/>
            <w:r w:rsidR="00134875">
              <w:rPr>
                <w:rFonts w:ascii="Arial" w:hAnsi="Arial" w:cs="Arial"/>
              </w:rPr>
              <w:t>MoCG</w:t>
            </w:r>
            <w:proofErr w:type="spellEnd"/>
            <w:r w:rsidR="00134875">
              <w:rPr>
                <w:rFonts w:ascii="Arial" w:hAnsi="Arial" w:cs="Arial"/>
              </w:rPr>
              <w:t>)</w:t>
            </w:r>
            <w:r w:rsidR="006B3B7D">
              <w:rPr>
                <w:rFonts w:ascii="Arial" w:hAnsi="Arial" w:cs="Arial"/>
              </w:rPr>
              <w:t xml:space="preserve"> for approval.</w:t>
            </w:r>
          </w:p>
          <w:p w14:paraId="7331812C" w14:textId="77777777" w:rsidR="0035292C" w:rsidRDefault="0035292C" w:rsidP="00A25353">
            <w:pPr>
              <w:jc w:val="both"/>
            </w:pPr>
          </w:p>
          <w:p w14:paraId="25DBF415" w14:textId="322E5737" w:rsidR="008F16AC" w:rsidRPr="00181678" w:rsidRDefault="00134875" w:rsidP="00A25353">
            <w:pPr>
              <w:jc w:val="both"/>
              <w:rPr>
                <w:rFonts w:ascii="Arial" w:hAnsi="Arial" w:cs="Arial"/>
              </w:rPr>
            </w:pPr>
            <w:r>
              <w:rPr>
                <w:rFonts w:ascii="Arial" w:hAnsi="Arial" w:cs="Arial"/>
              </w:rPr>
              <w:t xml:space="preserve">The </w:t>
            </w:r>
            <w:r w:rsidR="006A3B59">
              <w:rPr>
                <w:rFonts w:ascii="Arial" w:hAnsi="Arial" w:cs="Arial"/>
              </w:rPr>
              <w:t>C</w:t>
            </w:r>
            <w:r w:rsidR="00BF42D8">
              <w:rPr>
                <w:rFonts w:ascii="Arial" w:hAnsi="Arial" w:cs="Arial"/>
              </w:rPr>
              <w:t>FO</w:t>
            </w:r>
            <w:r>
              <w:rPr>
                <w:rFonts w:ascii="Arial" w:hAnsi="Arial" w:cs="Arial"/>
              </w:rPr>
              <w:t xml:space="preserve"> advised us that the</w:t>
            </w:r>
            <w:r w:rsidR="008F16AC" w:rsidRPr="00181678">
              <w:rPr>
                <w:rFonts w:ascii="Arial" w:hAnsi="Arial" w:cs="Arial"/>
              </w:rPr>
              <w:t xml:space="preserve"> JAC received the report on the </w:t>
            </w:r>
            <w:proofErr w:type="gramStart"/>
            <w:r w:rsidR="008F16AC" w:rsidRPr="00181678">
              <w:rPr>
                <w:rFonts w:ascii="Arial" w:hAnsi="Arial" w:cs="Arial"/>
              </w:rPr>
              <w:t>2</w:t>
            </w:r>
            <w:r w:rsidR="008F16AC" w:rsidRPr="00181678">
              <w:rPr>
                <w:rFonts w:ascii="Arial" w:hAnsi="Arial" w:cs="Arial"/>
                <w:vertAlign w:val="superscript"/>
              </w:rPr>
              <w:t>nd</w:t>
            </w:r>
            <w:proofErr w:type="gramEnd"/>
            <w:r w:rsidR="008F16AC" w:rsidRPr="00181678">
              <w:rPr>
                <w:rFonts w:ascii="Arial" w:hAnsi="Arial" w:cs="Arial"/>
              </w:rPr>
              <w:t xml:space="preserve"> March 202</w:t>
            </w:r>
            <w:r>
              <w:rPr>
                <w:rFonts w:ascii="Arial" w:hAnsi="Arial" w:cs="Arial"/>
              </w:rPr>
              <w:t>3</w:t>
            </w:r>
            <w:r w:rsidR="008F16AC" w:rsidRPr="00181678">
              <w:rPr>
                <w:rFonts w:ascii="Arial" w:hAnsi="Arial" w:cs="Arial"/>
              </w:rPr>
              <w:t xml:space="preserve"> </w:t>
            </w:r>
            <w:r w:rsidR="001F6A43" w:rsidRPr="00181678">
              <w:rPr>
                <w:rFonts w:ascii="Arial" w:hAnsi="Arial" w:cs="Arial"/>
              </w:rPr>
              <w:t xml:space="preserve">and recommended </w:t>
            </w:r>
            <w:r w:rsidR="008F16AC" w:rsidRPr="00181678">
              <w:rPr>
                <w:rFonts w:ascii="Arial" w:hAnsi="Arial" w:cs="Arial"/>
              </w:rPr>
              <w:t xml:space="preserve">it </w:t>
            </w:r>
            <w:r w:rsidR="001F6A43" w:rsidRPr="00181678">
              <w:rPr>
                <w:rFonts w:ascii="Arial" w:hAnsi="Arial" w:cs="Arial"/>
              </w:rPr>
              <w:t xml:space="preserve">for approval. </w:t>
            </w:r>
          </w:p>
          <w:p w14:paraId="773A944D" w14:textId="77777777" w:rsidR="008F16AC" w:rsidRDefault="008F16AC" w:rsidP="00A25353">
            <w:pPr>
              <w:jc w:val="both"/>
            </w:pPr>
          </w:p>
          <w:p w14:paraId="7ABB09FC" w14:textId="69CA27BC" w:rsidR="000B12C2" w:rsidRPr="00A7010F" w:rsidRDefault="00096E3D" w:rsidP="00A25353">
            <w:pPr>
              <w:jc w:val="both"/>
              <w:rPr>
                <w:rFonts w:ascii="Arial" w:hAnsi="Arial" w:cs="Arial"/>
              </w:rPr>
            </w:pPr>
            <w:r>
              <w:rPr>
                <w:rFonts w:ascii="Arial" w:hAnsi="Arial" w:cs="Arial"/>
              </w:rPr>
              <w:t>We noted that there</w:t>
            </w:r>
            <w:r w:rsidR="008F16AC" w:rsidRPr="00A7010F">
              <w:rPr>
                <w:rFonts w:ascii="Arial" w:hAnsi="Arial" w:cs="Arial"/>
              </w:rPr>
              <w:t xml:space="preserve"> were</w:t>
            </w:r>
            <w:r w:rsidR="001F6A43" w:rsidRPr="00A7010F">
              <w:rPr>
                <w:rFonts w:ascii="Arial" w:hAnsi="Arial" w:cs="Arial"/>
              </w:rPr>
              <w:t xml:space="preserve"> minor amendments </w:t>
            </w:r>
            <w:r w:rsidR="008F16AC" w:rsidRPr="00A7010F">
              <w:rPr>
                <w:rFonts w:ascii="Arial" w:hAnsi="Arial" w:cs="Arial"/>
              </w:rPr>
              <w:t xml:space="preserve">to the </w:t>
            </w:r>
            <w:proofErr w:type="spellStart"/>
            <w:r w:rsidR="008F16AC" w:rsidRPr="00A7010F">
              <w:rPr>
                <w:rFonts w:ascii="Arial" w:hAnsi="Arial" w:cs="Arial"/>
              </w:rPr>
              <w:t>MoCG</w:t>
            </w:r>
            <w:proofErr w:type="spellEnd"/>
            <w:r w:rsidR="008F16AC" w:rsidRPr="00A7010F">
              <w:rPr>
                <w:rFonts w:ascii="Arial" w:hAnsi="Arial" w:cs="Arial"/>
              </w:rPr>
              <w:t xml:space="preserve"> </w:t>
            </w:r>
            <w:r>
              <w:rPr>
                <w:rFonts w:ascii="Arial" w:hAnsi="Arial" w:cs="Arial"/>
              </w:rPr>
              <w:t>but that</w:t>
            </w:r>
            <w:r w:rsidR="000B12C2" w:rsidRPr="00A7010F">
              <w:rPr>
                <w:rFonts w:ascii="Arial" w:hAnsi="Arial" w:cs="Arial"/>
              </w:rPr>
              <w:t xml:space="preserve"> changes to the JAC Terms of Reference</w:t>
            </w:r>
            <w:r w:rsidR="00AD4C0F">
              <w:rPr>
                <w:rFonts w:ascii="Arial" w:hAnsi="Arial" w:cs="Arial"/>
              </w:rPr>
              <w:t xml:space="preserve"> (</w:t>
            </w:r>
            <w:proofErr w:type="spellStart"/>
            <w:r w:rsidR="00AD4C0F">
              <w:rPr>
                <w:rFonts w:ascii="Arial" w:hAnsi="Arial" w:cs="Arial"/>
              </w:rPr>
              <w:t>ToR</w:t>
            </w:r>
            <w:proofErr w:type="spellEnd"/>
            <w:r w:rsidR="00AD4C0F">
              <w:rPr>
                <w:rFonts w:ascii="Arial" w:hAnsi="Arial" w:cs="Arial"/>
              </w:rPr>
              <w:t>)</w:t>
            </w:r>
            <w:r w:rsidR="000B12C2" w:rsidRPr="00A7010F">
              <w:rPr>
                <w:rFonts w:ascii="Arial" w:hAnsi="Arial" w:cs="Arial"/>
              </w:rPr>
              <w:t xml:space="preserve"> had not been incorporated </w:t>
            </w:r>
            <w:r w:rsidR="00E1418D">
              <w:rPr>
                <w:rFonts w:ascii="Arial" w:hAnsi="Arial" w:cs="Arial"/>
              </w:rPr>
              <w:t xml:space="preserve">due to further discussions being required </w:t>
            </w:r>
            <w:r w:rsidR="00BF42D8">
              <w:rPr>
                <w:rFonts w:ascii="Arial" w:hAnsi="Arial" w:cs="Arial"/>
              </w:rPr>
              <w:t>relating to changes in</w:t>
            </w:r>
            <w:r w:rsidR="000E5A2D">
              <w:rPr>
                <w:rFonts w:ascii="Arial" w:hAnsi="Arial" w:cs="Arial"/>
              </w:rPr>
              <w:t xml:space="preserve"> the </w:t>
            </w:r>
            <w:r w:rsidR="00314CA9" w:rsidRPr="00A7010F">
              <w:rPr>
                <w:rFonts w:ascii="Arial" w:hAnsi="Arial" w:cs="Arial"/>
              </w:rPr>
              <w:t xml:space="preserve">new </w:t>
            </w:r>
            <w:r w:rsidR="005A03F9" w:rsidRPr="00A7010F">
              <w:rPr>
                <w:rFonts w:ascii="Arial" w:hAnsi="Arial" w:cs="Arial"/>
              </w:rPr>
              <w:t xml:space="preserve">Chartered </w:t>
            </w:r>
            <w:r w:rsidR="005A03F9" w:rsidRPr="00A7010F">
              <w:rPr>
                <w:rFonts w:ascii="Arial" w:hAnsi="Arial" w:cs="Arial"/>
              </w:rPr>
              <w:lastRenderedPageBreak/>
              <w:t>Institute of Public Financ</w:t>
            </w:r>
            <w:r w:rsidR="00A7010F" w:rsidRPr="00A7010F">
              <w:rPr>
                <w:rFonts w:ascii="Arial" w:hAnsi="Arial" w:cs="Arial"/>
              </w:rPr>
              <w:t>e and</w:t>
            </w:r>
            <w:r w:rsidR="005A03F9" w:rsidRPr="00A7010F">
              <w:rPr>
                <w:rFonts w:ascii="Arial" w:hAnsi="Arial" w:cs="Arial"/>
              </w:rPr>
              <w:t xml:space="preserve"> Account</w:t>
            </w:r>
            <w:r w:rsidR="00A7010F" w:rsidRPr="00A7010F">
              <w:rPr>
                <w:rFonts w:ascii="Arial" w:hAnsi="Arial" w:cs="Arial"/>
              </w:rPr>
              <w:t>ancy</w:t>
            </w:r>
            <w:r w:rsidR="005A03F9" w:rsidRPr="00A7010F">
              <w:rPr>
                <w:rFonts w:ascii="Arial" w:hAnsi="Arial" w:cs="Arial"/>
              </w:rPr>
              <w:t xml:space="preserve"> </w:t>
            </w:r>
            <w:r w:rsidR="00A7010F" w:rsidRPr="00A7010F">
              <w:rPr>
                <w:rFonts w:ascii="Arial" w:hAnsi="Arial" w:cs="Arial"/>
              </w:rPr>
              <w:t>(</w:t>
            </w:r>
            <w:r w:rsidR="00314CA9" w:rsidRPr="00A7010F">
              <w:rPr>
                <w:rFonts w:ascii="Arial" w:hAnsi="Arial" w:cs="Arial"/>
              </w:rPr>
              <w:t>CIPFA</w:t>
            </w:r>
            <w:r w:rsidR="00A7010F" w:rsidRPr="00A7010F">
              <w:rPr>
                <w:rFonts w:ascii="Arial" w:hAnsi="Arial" w:cs="Arial"/>
              </w:rPr>
              <w:t>)</w:t>
            </w:r>
            <w:r w:rsidR="00314CA9" w:rsidRPr="00A7010F">
              <w:rPr>
                <w:rFonts w:ascii="Arial" w:hAnsi="Arial" w:cs="Arial"/>
              </w:rPr>
              <w:t xml:space="preserve"> guidance</w:t>
            </w:r>
            <w:r w:rsidR="000E5A2D">
              <w:rPr>
                <w:rFonts w:ascii="Arial" w:hAnsi="Arial" w:cs="Arial"/>
              </w:rPr>
              <w:t xml:space="preserve"> for police audit committees.  </w:t>
            </w:r>
            <w:r w:rsidR="00BF42D8">
              <w:rPr>
                <w:rFonts w:ascii="Arial" w:hAnsi="Arial" w:cs="Arial"/>
              </w:rPr>
              <w:t xml:space="preserve">Once reviewed, any proposed amendments </w:t>
            </w:r>
            <w:r w:rsidR="000E5A2D">
              <w:rPr>
                <w:rFonts w:ascii="Arial" w:hAnsi="Arial" w:cs="Arial"/>
              </w:rPr>
              <w:t>would be presented to the JAC meeting in September.</w:t>
            </w:r>
            <w:r w:rsidR="00314CA9" w:rsidRPr="00A7010F">
              <w:rPr>
                <w:rFonts w:ascii="Arial" w:hAnsi="Arial" w:cs="Arial"/>
              </w:rPr>
              <w:t xml:space="preserve">  </w:t>
            </w:r>
          </w:p>
          <w:p w14:paraId="306FEF76" w14:textId="77777777" w:rsidR="000B12C2" w:rsidRDefault="000B12C2" w:rsidP="00A25353">
            <w:pPr>
              <w:jc w:val="both"/>
            </w:pPr>
          </w:p>
          <w:p w14:paraId="7D151BB0" w14:textId="77777777" w:rsidR="00BF42D8" w:rsidRDefault="007F6A45" w:rsidP="00A25353">
            <w:pPr>
              <w:jc w:val="both"/>
              <w:rPr>
                <w:rFonts w:ascii="Arial" w:hAnsi="Arial" w:cs="Arial"/>
              </w:rPr>
            </w:pPr>
            <w:r w:rsidRPr="00912624">
              <w:rPr>
                <w:rFonts w:ascii="Arial" w:hAnsi="Arial" w:cs="Arial"/>
              </w:rPr>
              <w:t>The</w:t>
            </w:r>
            <w:r w:rsidR="00794F43" w:rsidRPr="00912624">
              <w:rPr>
                <w:rFonts w:ascii="Arial" w:hAnsi="Arial" w:cs="Arial"/>
              </w:rPr>
              <w:t xml:space="preserve"> </w:t>
            </w:r>
            <w:proofErr w:type="spellStart"/>
            <w:r w:rsidR="00794F43" w:rsidRPr="00912624">
              <w:rPr>
                <w:rFonts w:ascii="Arial" w:hAnsi="Arial" w:cs="Arial"/>
              </w:rPr>
              <w:t>HoJLS</w:t>
            </w:r>
            <w:proofErr w:type="spellEnd"/>
            <w:r w:rsidRPr="00912624">
              <w:rPr>
                <w:rFonts w:ascii="Arial" w:hAnsi="Arial" w:cs="Arial"/>
              </w:rPr>
              <w:t xml:space="preserve"> </w:t>
            </w:r>
            <w:r w:rsidR="00794F43" w:rsidRPr="00912624">
              <w:rPr>
                <w:rFonts w:ascii="Arial" w:hAnsi="Arial" w:cs="Arial"/>
              </w:rPr>
              <w:t>confirmed</w:t>
            </w:r>
            <w:r w:rsidR="001F6A43" w:rsidRPr="00912624">
              <w:rPr>
                <w:rFonts w:ascii="Arial" w:hAnsi="Arial" w:cs="Arial"/>
              </w:rPr>
              <w:t xml:space="preserve"> new guidance </w:t>
            </w:r>
            <w:r w:rsidR="00794F43" w:rsidRPr="00912624">
              <w:rPr>
                <w:rFonts w:ascii="Arial" w:hAnsi="Arial" w:cs="Arial"/>
              </w:rPr>
              <w:t xml:space="preserve">was released in </w:t>
            </w:r>
            <w:r w:rsidR="001F6A43" w:rsidRPr="00912624">
              <w:rPr>
                <w:rFonts w:ascii="Arial" w:hAnsi="Arial" w:cs="Arial"/>
              </w:rPr>
              <w:t>November last year</w:t>
            </w:r>
            <w:r w:rsidR="00794F43" w:rsidRPr="00912624">
              <w:rPr>
                <w:rFonts w:ascii="Arial" w:hAnsi="Arial" w:cs="Arial"/>
              </w:rPr>
              <w:t xml:space="preserve"> </w:t>
            </w:r>
            <w:r w:rsidR="001F6A43" w:rsidRPr="00912624">
              <w:rPr>
                <w:rFonts w:ascii="Arial" w:hAnsi="Arial" w:cs="Arial"/>
              </w:rPr>
              <w:t>which change</w:t>
            </w:r>
            <w:r w:rsidR="00794F43" w:rsidRPr="00912624">
              <w:rPr>
                <w:rFonts w:ascii="Arial" w:hAnsi="Arial" w:cs="Arial"/>
              </w:rPr>
              <w:t>d</w:t>
            </w:r>
            <w:r w:rsidR="001F6A43" w:rsidRPr="00912624">
              <w:rPr>
                <w:rFonts w:ascii="Arial" w:hAnsi="Arial" w:cs="Arial"/>
              </w:rPr>
              <w:t xml:space="preserve"> some of the provisions </w:t>
            </w:r>
            <w:r w:rsidR="00794F43" w:rsidRPr="00912624">
              <w:rPr>
                <w:rFonts w:ascii="Arial" w:hAnsi="Arial" w:cs="Arial"/>
              </w:rPr>
              <w:t xml:space="preserve">in relation to </w:t>
            </w:r>
            <w:r w:rsidR="00912624" w:rsidRPr="00912624">
              <w:rPr>
                <w:rFonts w:ascii="Arial" w:hAnsi="Arial" w:cs="Arial"/>
              </w:rPr>
              <w:t>JACs</w:t>
            </w:r>
            <w:r w:rsidR="008E085C">
              <w:rPr>
                <w:rFonts w:ascii="Arial" w:hAnsi="Arial" w:cs="Arial"/>
              </w:rPr>
              <w:t xml:space="preserve"> </w:t>
            </w:r>
            <w:r w:rsidR="00C50604">
              <w:rPr>
                <w:rFonts w:ascii="Arial" w:hAnsi="Arial" w:cs="Arial"/>
              </w:rPr>
              <w:t xml:space="preserve">and the relevant information was contained in the </w:t>
            </w:r>
            <w:proofErr w:type="spellStart"/>
            <w:r w:rsidR="00C50604">
              <w:rPr>
                <w:rFonts w:ascii="Arial" w:hAnsi="Arial" w:cs="Arial"/>
              </w:rPr>
              <w:t>MoCG</w:t>
            </w:r>
            <w:proofErr w:type="spellEnd"/>
            <w:r w:rsidR="00140655">
              <w:rPr>
                <w:rFonts w:ascii="Arial" w:hAnsi="Arial" w:cs="Arial"/>
              </w:rPr>
              <w:t>,</w:t>
            </w:r>
            <w:r w:rsidR="00C50604">
              <w:rPr>
                <w:rFonts w:ascii="Arial" w:hAnsi="Arial" w:cs="Arial"/>
              </w:rPr>
              <w:t xml:space="preserve"> apart from the changes to the </w:t>
            </w:r>
            <w:proofErr w:type="spellStart"/>
            <w:r w:rsidR="00C50604">
              <w:rPr>
                <w:rFonts w:ascii="Arial" w:hAnsi="Arial" w:cs="Arial"/>
              </w:rPr>
              <w:t>ToR</w:t>
            </w:r>
            <w:proofErr w:type="spellEnd"/>
            <w:r w:rsidR="00C50604">
              <w:rPr>
                <w:rFonts w:ascii="Arial" w:hAnsi="Arial" w:cs="Arial"/>
              </w:rPr>
              <w:t xml:space="preserve"> as specified by the CFO.</w:t>
            </w:r>
          </w:p>
          <w:p w14:paraId="3CC8B05D" w14:textId="77777777" w:rsidR="00BF42D8" w:rsidRDefault="00BF42D8" w:rsidP="00A25353">
            <w:pPr>
              <w:jc w:val="both"/>
              <w:rPr>
                <w:rFonts w:ascii="Arial" w:hAnsi="Arial" w:cs="Arial"/>
              </w:rPr>
            </w:pPr>
          </w:p>
          <w:p w14:paraId="269340C5" w14:textId="2DD418D0" w:rsidR="00FE71D0" w:rsidRPr="00FE71D0" w:rsidRDefault="00FE71D0" w:rsidP="00A25353">
            <w:pPr>
              <w:jc w:val="both"/>
              <w:rPr>
                <w:rFonts w:ascii="Arial" w:hAnsi="Arial" w:cs="Arial"/>
              </w:rPr>
            </w:pPr>
            <w:r w:rsidRPr="00FE71D0">
              <w:rPr>
                <w:rFonts w:ascii="Arial" w:hAnsi="Arial" w:cs="Arial"/>
              </w:rPr>
              <w:t xml:space="preserve">Both the PCC and the CC approved the changes to the </w:t>
            </w:r>
            <w:proofErr w:type="spellStart"/>
            <w:r w:rsidRPr="00FE71D0">
              <w:rPr>
                <w:rFonts w:ascii="Arial" w:hAnsi="Arial" w:cs="Arial"/>
              </w:rPr>
              <w:t>MoCG</w:t>
            </w:r>
            <w:proofErr w:type="spellEnd"/>
            <w:r w:rsidRPr="00FE71D0">
              <w:rPr>
                <w:rFonts w:ascii="Arial" w:hAnsi="Arial" w:cs="Arial"/>
              </w:rPr>
              <w:t xml:space="preserve"> for 2023-24.</w:t>
            </w:r>
          </w:p>
          <w:p w14:paraId="71E90150" w14:textId="7C434F30" w:rsidR="00C50604" w:rsidRPr="009F612F" w:rsidRDefault="00C50604" w:rsidP="00A25353">
            <w:pPr>
              <w:jc w:val="both"/>
            </w:pPr>
          </w:p>
        </w:tc>
        <w:tc>
          <w:tcPr>
            <w:tcW w:w="1270" w:type="dxa"/>
          </w:tcPr>
          <w:p w14:paraId="391F687D" w14:textId="77777777" w:rsidR="009D30C4" w:rsidRDefault="009D30C4" w:rsidP="00A25353">
            <w:pPr>
              <w:jc w:val="both"/>
              <w:rPr>
                <w:rFonts w:ascii="Arial" w:hAnsi="Arial" w:cs="Arial"/>
                <w:b/>
              </w:rPr>
            </w:pPr>
          </w:p>
          <w:p w14:paraId="438C1B0C" w14:textId="77777777" w:rsidR="00014264" w:rsidRDefault="00014264" w:rsidP="00A25353">
            <w:pPr>
              <w:jc w:val="both"/>
              <w:rPr>
                <w:rFonts w:ascii="Arial" w:hAnsi="Arial" w:cs="Arial"/>
                <w:b/>
              </w:rPr>
            </w:pPr>
          </w:p>
          <w:p w14:paraId="3AD56D5F" w14:textId="77777777" w:rsidR="00014264" w:rsidRDefault="00014264" w:rsidP="00A25353">
            <w:pPr>
              <w:jc w:val="both"/>
              <w:rPr>
                <w:rFonts w:ascii="Arial" w:hAnsi="Arial" w:cs="Arial"/>
                <w:b/>
              </w:rPr>
            </w:pPr>
          </w:p>
          <w:p w14:paraId="0E43ECC0" w14:textId="77777777" w:rsidR="00014264" w:rsidRDefault="00014264" w:rsidP="00A25353">
            <w:pPr>
              <w:jc w:val="both"/>
              <w:rPr>
                <w:rFonts w:ascii="Arial" w:hAnsi="Arial" w:cs="Arial"/>
                <w:b/>
              </w:rPr>
            </w:pPr>
          </w:p>
          <w:p w14:paraId="10366685" w14:textId="77777777" w:rsidR="00014264" w:rsidRDefault="00014264" w:rsidP="00A25353">
            <w:pPr>
              <w:jc w:val="both"/>
              <w:rPr>
                <w:rFonts w:ascii="Arial" w:hAnsi="Arial" w:cs="Arial"/>
                <w:b/>
              </w:rPr>
            </w:pPr>
          </w:p>
          <w:p w14:paraId="4A46638F" w14:textId="77777777" w:rsidR="00014264" w:rsidRDefault="00014264" w:rsidP="00A25353">
            <w:pPr>
              <w:jc w:val="both"/>
              <w:rPr>
                <w:rFonts w:ascii="Arial" w:hAnsi="Arial" w:cs="Arial"/>
                <w:b/>
              </w:rPr>
            </w:pPr>
          </w:p>
          <w:p w14:paraId="31DCE48F" w14:textId="77777777" w:rsidR="00014264" w:rsidRDefault="00014264" w:rsidP="00A25353">
            <w:pPr>
              <w:jc w:val="both"/>
              <w:rPr>
                <w:rFonts w:ascii="Arial" w:hAnsi="Arial" w:cs="Arial"/>
                <w:b/>
              </w:rPr>
            </w:pPr>
          </w:p>
          <w:p w14:paraId="5F6E19C9" w14:textId="77777777" w:rsidR="00014264" w:rsidRDefault="00014264" w:rsidP="00A25353">
            <w:pPr>
              <w:jc w:val="both"/>
              <w:rPr>
                <w:rFonts w:ascii="Arial" w:hAnsi="Arial" w:cs="Arial"/>
                <w:b/>
              </w:rPr>
            </w:pPr>
          </w:p>
          <w:p w14:paraId="37415C71" w14:textId="77777777" w:rsidR="00014264" w:rsidRDefault="00014264" w:rsidP="00A25353">
            <w:pPr>
              <w:jc w:val="both"/>
              <w:rPr>
                <w:rFonts w:ascii="Arial" w:hAnsi="Arial" w:cs="Arial"/>
                <w:b/>
              </w:rPr>
            </w:pPr>
          </w:p>
          <w:p w14:paraId="68B7BA92" w14:textId="77777777" w:rsidR="00014264" w:rsidRDefault="00014264" w:rsidP="00417543">
            <w:pPr>
              <w:jc w:val="center"/>
              <w:rPr>
                <w:rFonts w:ascii="Arial" w:hAnsi="Arial" w:cs="Arial"/>
                <w:b/>
              </w:rPr>
            </w:pPr>
            <w:r>
              <w:rPr>
                <w:rFonts w:ascii="Arial" w:hAnsi="Arial" w:cs="Arial"/>
                <w:b/>
              </w:rPr>
              <w:lastRenderedPageBreak/>
              <w:t>Action</w:t>
            </w:r>
          </w:p>
          <w:p w14:paraId="4387A80E" w14:textId="77777777" w:rsidR="00014264" w:rsidRDefault="00014264" w:rsidP="00A25353">
            <w:pPr>
              <w:jc w:val="both"/>
              <w:rPr>
                <w:rFonts w:ascii="Arial" w:hAnsi="Arial" w:cs="Arial"/>
                <w:b/>
              </w:rPr>
            </w:pPr>
          </w:p>
          <w:p w14:paraId="29D081E5" w14:textId="77777777" w:rsidR="00014264" w:rsidRDefault="00014264" w:rsidP="00A25353">
            <w:pPr>
              <w:jc w:val="both"/>
              <w:rPr>
                <w:rFonts w:ascii="Arial" w:hAnsi="Arial" w:cs="Arial"/>
                <w:b/>
              </w:rPr>
            </w:pPr>
          </w:p>
          <w:p w14:paraId="7CB90144" w14:textId="77777777" w:rsidR="00014264" w:rsidRDefault="00014264" w:rsidP="00A25353">
            <w:pPr>
              <w:jc w:val="both"/>
              <w:rPr>
                <w:rFonts w:ascii="Arial" w:hAnsi="Arial" w:cs="Arial"/>
                <w:b/>
              </w:rPr>
            </w:pPr>
          </w:p>
          <w:p w14:paraId="26BD8364" w14:textId="77777777" w:rsidR="00014264" w:rsidRDefault="00014264" w:rsidP="00A25353">
            <w:pPr>
              <w:jc w:val="both"/>
              <w:rPr>
                <w:rFonts w:ascii="Arial" w:hAnsi="Arial" w:cs="Arial"/>
                <w:b/>
              </w:rPr>
            </w:pPr>
          </w:p>
          <w:p w14:paraId="2499DD46" w14:textId="77777777" w:rsidR="00014264" w:rsidRDefault="00014264" w:rsidP="00A25353">
            <w:pPr>
              <w:jc w:val="both"/>
              <w:rPr>
                <w:rFonts w:ascii="Arial" w:hAnsi="Arial" w:cs="Arial"/>
                <w:b/>
              </w:rPr>
            </w:pPr>
          </w:p>
          <w:p w14:paraId="12E453AD" w14:textId="35C25BAA" w:rsidR="00014264" w:rsidRPr="000F0CA1" w:rsidRDefault="00014264" w:rsidP="00417543">
            <w:pPr>
              <w:jc w:val="center"/>
              <w:rPr>
                <w:rFonts w:ascii="Arial" w:hAnsi="Arial" w:cs="Arial"/>
                <w:b/>
              </w:rPr>
            </w:pPr>
            <w:proofErr w:type="spellStart"/>
            <w:r>
              <w:rPr>
                <w:rFonts w:ascii="Arial" w:hAnsi="Arial" w:cs="Arial"/>
                <w:b/>
              </w:rPr>
              <w:t>HoAC</w:t>
            </w:r>
            <w:proofErr w:type="spellEnd"/>
          </w:p>
        </w:tc>
      </w:tr>
      <w:tr w:rsidR="009D30C4" w:rsidRPr="000F0CA1" w14:paraId="7395A3F1" w14:textId="77777777" w:rsidTr="001D30D6">
        <w:trPr>
          <w:trHeight w:val="568"/>
        </w:trPr>
        <w:tc>
          <w:tcPr>
            <w:tcW w:w="8217" w:type="dxa"/>
          </w:tcPr>
          <w:p w14:paraId="295F281E" w14:textId="1F5196F2" w:rsidR="00A352F8" w:rsidRPr="006B3B7D" w:rsidRDefault="00A352F8" w:rsidP="00A25353">
            <w:pPr>
              <w:pStyle w:val="ListParagraph"/>
              <w:numPr>
                <w:ilvl w:val="0"/>
                <w:numId w:val="1"/>
              </w:numPr>
              <w:rPr>
                <w:rFonts w:cs="Arial"/>
                <w:b/>
                <w:bCs/>
                <w:u w:val="single"/>
              </w:rPr>
            </w:pPr>
            <w:r w:rsidRPr="006B3B7D">
              <w:rPr>
                <w:rFonts w:cs="Arial"/>
                <w:b/>
                <w:bCs/>
                <w:u w:val="single"/>
              </w:rPr>
              <w:lastRenderedPageBreak/>
              <w:t>STRATEGIC EQUALITY PLAN ANNUAL REVIEW 2021/22</w:t>
            </w:r>
          </w:p>
          <w:p w14:paraId="064E19C3" w14:textId="77777777" w:rsidR="009D30C4" w:rsidRDefault="009D30C4" w:rsidP="00A25353">
            <w:pPr>
              <w:jc w:val="both"/>
              <w:rPr>
                <w:rFonts w:ascii="Arial" w:hAnsi="Arial" w:cs="Arial"/>
              </w:rPr>
            </w:pPr>
          </w:p>
        </w:tc>
        <w:tc>
          <w:tcPr>
            <w:tcW w:w="1270" w:type="dxa"/>
          </w:tcPr>
          <w:p w14:paraId="7D3EF6F9" w14:textId="77777777" w:rsidR="009D30C4" w:rsidRPr="000F0CA1" w:rsidRDefault="009D30C4" w:rsidP="00A25353">
            <w:pPr>
              <w:jc w:val="both"/>
              <w:rPr>
                <w:rFonts w:ascii="Arial" w:hAnsi="Arial" w:cs="Arial"/>
                <w:b/>
              </w:rPr>
            </w:pPr>
          </w:p>
        </w:tc>
      </w:tr>
      <w:tr w:rsidR="005F6412" w:rsidRPr="000F0CA1" w14:paraId="211855E1" w14:textId="77777777" w:rsidTr="001D30D6">
        <w:trPr>
          <w:trHeight w:val="568"/>
        </w:trPr>
        <w:tc>
          <w:tcPr>
            <w:tcW w:w="8217" w:type="dxa"/>
          </w:tcPr>
          <w:p w14:paraId="6AF9B0A2" w14:textId="1C01729B" w:rsidR="0040342B" w:rsidRPr="0040342B" w:rsidRDefault="008E085C" w:rsidP="00A25353">
            <w:pPr>
              <w:jc w:val="both"/>
              <w:rPr>
                <w:rFonts w:ascii="Arial" w:hAnsi="Arial" w:cs="Arial"/>
              </w:rPr>
            </w:pPr>
            <w:r w:rsidRPr="0040342B">
              <w:rPr>
                <w:rFonts w:ascii="Arial" w:hAnsi="Arial" w:cs="Arial"/>
              </w:rPr>
              <w:t>We received</w:t>
            </w:r>
            <w:r w:rsidR="00044777">
              <w:rPr>
                <w:rFonts w:ascii="Arial" w:hAnsi="Arial" w:cs="Arial"/>
              </w:rPr>
              <w:t xml:space="preserve"> and noted</w:t>
            </w:r>
            <w:r w:rsidRPr="0040342B">
              <w:rPr>
                <w:rFonts w:ascii="Arial" w:hAnsi="Arial" w:cs="Arial"/>
              </w:rPr>
              <w:t xml:space="preserve"> the </w:t>
            </w:r>
            <w:r w:rsidR="0040342B" w:rsidRPr="0040342B">
              <w:rPr>
                <w:rFonts w:ascii="Arial" w:hAnsi="Arial" w:cs="Arial"/>
              </w:rPr>
              <w:t>Strategic Equality Plan Annual Review 2021/22.</w:t>
            </w:r>
          </w:p>
          <w:p w14:paraId="3972D3C1" w14:textId="4E46E514" w:rsidR="00346C1D" w:rsidRPr="00346C1D" w:rsidRDefault="005F6412" w:rsidP="00A25353">
            <w:pPr>
              <w:jc w:val="both"/>
              <w:rPr>
                <w:rFonts w:ascii="Arial" w:hAnsi="Arial" w:cs="Arial"/>
              </w:rPr>
            </w:pPr>
            <w:r>
              <w:br/>
            </w:r>
            <w:r w:rsidR="009F7B48">
              <w:rPr>
                <w:rFonts w:ascii="Arial" w:hAnsi="Arial" w:cs="Arial"/>
              </w:rPr>
              <w:t>The DCC stated that a</w:t>
            </w:r>
            <w:r w:rsidR="00E61FF0" w:rsidRPr="00346C1D">
              <w:rPr>
                <w:rFonts w:ascii="Arial" w:hAnsi="Arial" w:cs="Arial"/>
              </w:rPr>
              <w:t xml:space="preserve">n </w:t>
            </w:r>
            <w:r w:rsidR="00530E93" w:rsidRPr="00346C1D">
              <w:rPr>
                <w:rFonts w:ascii="Arial" w:hAnsi="Arial" w:cs="Arial"/>
              </w:rPr>
              <w:t>extensive amount of work had been undertaken</w:t>
            </w:r>
            <w:r w:rsidR="00E61FF0" w:rsidRPr="00346C1D">
              <w:rPr>
                <w:rFonts w:ascii="Arial" w:hAnsi="Arial" w:cs="Arial"/>
              </w:rPr>
              <w:t xml:space="preserve"> a</w:t>
            </w:r>
            <w:r w:rsidRPr="00346C1D">
              <w:rPr>
                <w:rFonts w:ascii="Arial" w:hAnsi="Arial" w:cs="Arial"/>
              </w:rPr>
              <w:t>gainst this plan</w:t>
            </w:r>
            <w:r w:rsidR="000C7A5B" w:rsidRPr="00346C1D">
              <w:rPr>
                <w:rFonts w:ascii="Arial" w:hAnsi="Arial" w:cs="Arial"/>
              </w:rPr>
              <w:t xml:space="preserve"> particularly in relation to legitimacy and acting in a fair manner in key areas such as </w:t>
            </w:r>
            <w:r w:rsidR="000A7E8B">
              <w:rPr>
                <w:rFonts w:ascii="Arial" w:hAnsi="Arial" w:cs="Arial"/>
              </w:rPr>
              <w:t>s</w:t>
            </w:r>
            <w:r w:rsidR="000C7A5B" w:rsidRPr="00346C1D">
              <w:rPr>
                <w:rFonts w:ascii="Arial" w:hAnsi="Arial" w:cs="Arial"/>
              </w:rPr>
              <w:t xml:space="preserve">top and </w:t>
            </w:r>
            <w:r w:rsidR="000A7E8B">
              <w:rPr>
                <w:rFonts w:ascii="Arial" w:hAnsi="Arial" w:cs="Arial"/>
              </w:rPr>
              <w:t>s</w:t>
            </w:r>
            <w:r w:rsidR="000C7A5B" w:rsidRPr="00346C1D">
              <w:rPr>
                <w:rFonts w:ascii="Arial" w:hAnsi="Arial" w:cs="Arial"/>
              </w:rPr>
              <w:t xml:space="preserve">earch and </w:t>
            </w:r>
            <w:r w:rsidR="000A7E8B">
              <w:rPr>
                <w:rFonts w:ascii="Arial" w:hAnsi="Arial" w:cs="Arial"/>
              </w:rPr>
              <w:t>v</w:t>
            </w:r>
            <w:r w:rsidR="00564316" w:rsidRPr="00346C1D">
              <w:rPr>
                <w:rFonts w:ascii="Arial" w:hAnsi="Arial" w:cs="Arial"/>
              </w:rPr>
              <w:t>ulnerability of people in custody as well as public complaints and satisfaction</w:t>
            </w:r>
            <w:r w:rsidR="000A0AF5">
              <w:rPr>
                <w:rFonts w:ascii="Arial" w:hAnsi="Arial" w:cs="Arial"/>
              </w:rPr>
              <w:t xml:space="preserve"> a</w:t>
            </w:r>
            <w:r w:rsidR="008C4896" w:rsidRPr="00346C1D">
              <w:rPr>
                <w:rFonts w:ascii="Arial" w:hAnsi="Arial" w:cs="Arial"/>
              </w:rPr>
              <w:t xml:space="preserve">lthough </w:t>
            </w:r>
            <w:r w:rsidR="000A0AF5">
              <w:rPr>
                <w:rFonts w:ascii="Arial" w:hAnsi="Arial" w:cs="Arial"/>
              </w:rPr>
              <w:t>she</w:t>
            </w:r>
            <w:r w:rsidR="008C4896" w:rsidRPr="00346C1D">
              <w:rPr>
                <w:rFonts w:ascii="Arial" w:hAnsi="Arial" w:cs="Arial"/>
              </w:rPr>
              <w:t xml:space="preserve"> acknowledged there was more work to be done.  </w:t>
            </w:r>
          </w:p>
          <w:p w14:paraId="5FE9FCA3" w14:textId="77777777" w:rsidR="00346C1D" w:rsidRDefault="00346C1D" w:rsidP="00A25353">
            <w:pPr>
              <w:jc w:val="both"/>
            </w:pPr>
          </w:p>
          <w:p w14:paraId="773D8455" w14:textId="63C85018" w:rsidR="005F6412" w:rsidRPr="00044777" w:rsidRDefault="002E72E7" w:rsidP="00A25353">
            <w:pPr>
              <w:jc w:val="both"/>
              <w:rPr>
                <w:rFonts w:ascii="Arial" w:hAnsi="Arial" w:cs="Arial"/>
              </w:rPr>
            </w:pPr>
            <w:r w:rsidRPr="00044777">
              <w:rPr>
                <w:rFonts w:ascii="Arial" w:hAnsi="Arial" w:cs="Arial"/>
              </w:rPr>
              <w:t>The D</w:t>
            </w:r>
            <w:r w:rsidR="007F11C4">
              <w:rPr>
                <w:rFonts w:ascii="Arial" w:hAnsi="Arial" w:cs="Arial"/>
              </w:rPr>
              <w:t>P</w:t>
            </w:r>
            <w:r w:rsidRPr="00044777">
              <w:rPr>
                <w:rFonts w:ascii="Arial" w:hAnsi="Arial" w:cs="Arial"/>
              </w:rPr>
              <w:t xml:space="preserve">CC thanked the </w:t>
            </w:r>
            <w:r w:rsidR="0099085B" w:rsidRPr="00044777">
              <w:rPr>
                <w:rFonts w:ascii="Arial" w:hAnsi="Arial" w:cs="Arial"/>
              </w:rPr>
              <w:t>Equality Diversity and Inclusion (</w:t>
            </w:r>
            <w:r w:rsidR="005F6412" w:rsidRPr="00044777">
              <w:rPr>
                <w:rFonts w:ascii="Arial" w:hAnsi="Arial" w:cs="Arial"/>
              </w:rPr>
              <w:t>EDI</w:t>
            </w:r>
            <w:r w:rsidR="0099085B" w:rsidRPr="00044777">
              <w:rPr>
                <w:rFonts w:ascii="Arial" w:hAnsi="Arial" w:cs="Arial"/>
              </w:rPr>
              <w:t>)</w:t>
            </w:r>
            <w:r w:rsidR="005F6412" w:rsidRPr="00044777">
              <w:rPr>
                <w:rFonts w:ascii="Arial" w:hAnsi="Arial" w:cs="Arial"/>
              </w:rPr>
              <w:t xml:space="preserve"> team in particular </w:t>
            </w:r>
            <w:r w:rsidR="0099085B" w:rsidRPr="00044777">
              <w:rPr>
                <w:rFonts w:ascii="Arial" w:hAnsi="Arial" w:cs="Arial"/>
              </w:rPr>
              <w:t>the</w:t>
            </w:r>
            <w:r w:rsidR="005F6412" w:rsidRPr="00044777">
              <w:rPr>
                <w:rFonts w:ascii="Arial" w:hAnsi="Arial" w:cs="Arial"/>
              </w:rPr>
              <w:t xml:space="preserve"> EDI </w:t>
            </w:r>
            <w:r w:rsidR="0099085B" w:rsidRPr="00044777">
              <w:rPr>
                <w:rFonts w:ascii="Arial" w:hAnsi="Arial" w:cs="Arial"/>
              </w:rPr>
              <w:t>L</w:t>
            </w:r>
            <w:r w:rsidR="005F6412" w:rsidRPr="00044777">
              <w:rPr>
                <w:rFonts w:ascii="Arial" w:hAnsi="Arial" w:cs="Arial"/>
              </w:rPr>
              <w:t xml:space="preserve">ead </w:t>
            </w:r>
            <w:r w:rsidR="0099085B" w:rsidRPr="00044777">
              <w:rPr>
                <w:rFonts w:ascii="Arial" w:hAnsi="Arial" w:cs="Arial"/>
              </w:rPr>
              <w:t>who had</w:t>
            </w:r>
            <w:r w:rsidR="005F6412" w:rsidRPr="00044777">
              <w:rPr>
                <w:rFonts w:ascii="Arial" w:hAnsi="Arial" w:cs="Arial"/>
              </w:rPr>
              <w:t xml:space="preserve"> taken forward th</w:t>
            </w:r>
            <w:r w:rsidR="0099085B" w:rsidRPr="00044777">
              <w:rPr>
                <w:rFonts w:ascii="Arial" w:hAnsi="Arial" w:cs="Arial"/>
              </w:rPr>
              <w:t>e</w:t>
            </w:r>
            <w:r w:rsidR="005F6412" w:rsidRPr="00044777">
              <w:rPr>
                <w:rFonts w:ascii="Arial" w:hAnsi="Arial" w:cs="Arial"/>
              </w:rPr>
              <w:t xml:space="preserve"> work</w:t>
            </w:r>
            <w:r w:rsidR="00FC7DBF">
              <w:rPr>
                <w:rFonts w:ascii="Arial" w:hAnsi="Arial" w:cs="Arial"/>
              </w:rPr>
              <w:t xml:space="preserve"> plan</w:t>
            </w:r>
            <w:r w:rsidR="005F6412" w:rsidRPr="00044777">
              <w:rPr>
                <w:rFonts w:ascii="Arial" w:hAnsi="Arial" w:cs="Arial"/>
              </w:rPr>
              <w:t xml:space="preserve"> </w:t>
            </w:r>
            <w:r w:rsidR="00E521E9">
              <w:rPr>
                <w:rFonts w:ascii="Arial" w:hAnsi="Arial" w:cs="Arial"/>
              </w:rPr>
              <w:t>together</w:t>
            </w:r>
            <w:r w:rsidR="005F6412" w:rsidRPr="00044777">
              <w:rPr>
                <w:rFonts w:ascii="Arial" w:hAnsi="Arial" w:cs="Arial"/>
              </w:rPr>
              <w:t xml:space="preserve"> </w:t>
            </w:r>
            <w:r w:rsidRPr="00044777">
              <w:rPr>
                <w:rFonts w:ascii="Arial" w:hAnsi="Arial" w:cs="Arial"/>
              </w:rPr>
              <w:t xml:space="preserve">with the </w:t>
            </w:r>
            <w:r w:rsidR="00E521E9">
              <w:rPr>
                <w:rFonts w:ascii="Arial" w:hAnsi="Arial" w:cs="Arial"/>
              </w:rPr>
              <w:t>OPCC.</w:t>
            </w:r>
            <w:r w:rsidR="00700FA1">
              <w:rPr>
                <w:rFonts w:ascii="Arial" w:hAnsi="Arial" w:cs="Arial"/>
              </w:rPr>
              <w:t xml:space="preserve"> </w:t>
            </w:r>
            <w:r w:rsidR="007B69A8">
              <w:rPr>
                <w:rFonts w:ascii="Arial" w:hAnsi="Arial" w:cs="Arial"/>
              </w:rPr>
              <w:t xml:space="preserve">  It was suggested that a discussion to prioritise areas for the new plan</w:t>
            </w:r>
            <w:r w:rsidR="005A4541">
              <w:rPr>
                <w:rFonts w:ascii="Arial" w:hAnsi="Arial" w:cs="Arial"/>
              </w:rPr>
              <w:t xml:space="preserve"> due in 2024</w:t>
            </w:r>
            <w:r w:rsidR="00794278">
              <w:rPr>
                <w:rFonts w:ascii="Arial" w:hAnsi="Arial" w:cs="Arial"/>
              </w:rPr>
              <w:t xml:space="preserve"> would be useful.</w:t>
            </w:r>
          </w:p>
          <w:p w14:paraId="0F09DFB1" w14:textId="77777777" w:rsidR="00044777" w:rsidRDefault="00044777" w:rsidP="00A25353">
            <w:pPr>
              <w:jc w:val="both"/>
            </w:pPr>
          </w:p>
          <w:p w14:paraId="48BFE0D4" w14:textId="10BE6ABD" w:rsidR="005F6412" w:rsidRPr="00700FA1" w:rsidRDefault="001B5111" w:rsidP="00A25353">
            <w:pPr>
              <w:jc w:val="both"/>
              <w:rPr>
                <w:rFonts w:ascii="Arial" w:hAnsi="Arial" w:cs="Arial"/>
              </w:rPr>
            </w:pPr>
            <w:r w:rsidRPr="00700FA1">
              <w:rPr>
                <w:rFonts w:ascii="Arial" w:hAnsi="Arial" w:cs="Arial"/>
              </w:rPr>
              <w:t>Although work was progressing in relati</w:t>
            </w:r>
            <w:r w:rsidR="004C63D3" w:rsidRPr="00700FA1">
              <w:rPr>
                <w:rFonts w:ascii="Arial" w:hAnsi="Arial" w:cs="Arial"/>
              </w:rPr>
              <w:t>o</w:t>
            </w:r>
            <w:r w:rsidRPr="00700FA1">
              <w:rPr>
                <w:rFonts w:ascii="Arial" w:hAnsi="Arial" w:cs="Arial"/>
              </w:rPr>
              <w:t xml:space="preserve">n to </w:t>
            </w:r>
            <w:r w:rsidR="005F6412" w:rsidRPr="00700FA1">
              <w:rPr>
                <w:rFonts w:ascii="Arial" w:hAnsi="Arial" w:cs="Arial"/>
              </w:rPr>
              <w:t xml:space="preserve">the </w:t>
            </w:r>
            <w:r w:rsidR="004C63D3" w:rsidRPr="00700FA1">
              <w:rPr>
                <w:rFonts w:ascii="Arial" w:hAnsi="Arial" w:cs="Arial"/>
              </w:rPr>
              <w:t>A</w:t>
            </w:r>
            <w:r w:rsidR="005F6412" w:rsidRPr="00700FA1">
              <w:rPr>
                <w:rFonts w:ascii="Arial" w:hAnsi="Arial" w:cs="Arial"/>
              </w:rPr>
              <w:t>nti</w:t>
            </w:r>
            <w:r w:rsidR="00700FA1">
              <w:rPr>
                <w:rFonts w:ascii="Arial" w:hAnsi="Arial" w:cs="Arial"/>
              </w:rPr>
              <w:t>-</w:t>
            </w:r>
            <w:r w:rsidR="000E7F4F">
              <w:rPr>
                <w:rFonts w:ascii="Arial" w:hAnsi="Arial" w:cs="Arial"/>
              </w:rPr>
              <w:t>R</w:t>
            </w:r>
            <w:r w:rsidR="005F6412" w:rsidRPr="00700FA1">
              <w:rPr>
                <w:rFonts w:ascii="Arial" w:hAnsi="Arial" w:cs="Arial"/>
              </w:rPr>
              <w:t>acis</w:t>
            </w:r>
            <w:r w:rsidR="000E7F4F">
              <w:rPr>
                <w:rFonts w:ascii="Arial" w:hAnsi="Arial" w:cs="Arial"/>
              </w:rPr>
              <w:t>m</w:t>
            </w:r>
            <w:r w:rsidR="005F6412" w:rsidRPr="00700FA1">
              <w:rPr>
                <w:rFonts w:ascii="Arial" w:hAnsi="Arial" w:cs="Arial"/>
              </w:rPr>
              <w:t xml:space="preserve"> </w:t>
            </w:r>
            <w:r w:rsidR="004C63D3" w:rsidRPr="00700FA1">
              <w:rPr>
                <w:rFonts w:ascii="Arial" w:hAnsi="Arial" w:cs="Arial"/>
              </w:rPr>
              <w:t>S</w:t>
            </w:r>
            <w:r w:rsidR="005F6412" w:rsidRPr="00700FA1">
              <w:rPr>
                <w:rFonts w:ascii="Arial" w:hAnsi="Arial" w:cs="Arial"/>
              </w:rPr>
              <w:t>trategy</w:t>
            </w:r>
            <w:r w:rsidR="00E0438E" w:rsidRPr="00700FA1">
              <w:rPr>
                <w:rFonts w:ascii="Arial" w:hAnsi="Arial" w:cs="Arial"/>
              </w:rPr>
              <w:t xml:space="preserve"> on a</w:t>
            </w:r>
            <w:r w:rsidR="00ED76BB" w:rsidRPr="00700FA1">
              <w:rPr>
                <w:rFonts w:ascii="Arial" w:hAnsi="Arial" w:cs="Arial"/>
              </w:rPr>
              <w:t>n</w:t>
            </w:r>
            <w:r w:rsidR="00E0438E" w:rsidRPr="00700FA1">
              <w:rPr>
                <w:rFonts w:ascii="Arial" w:hAnsi="Arial" w:cs="Arial"/>
              </w:rPr>
              <w:t xml:space="preserve"> </w:t>
            </w:r>
            <w:proofErr w:type="gramStart"/>
            <w:r w:rsidR="00E0438E" w:rsidRPr="00700FA1">
              <w:rPr>
                <w:rFonts w:ascii="Arial" w:hAnsi="Arial" w:cs="Arial"/>
              </w:rPr>
              <w:t>All</w:t>
            </w:r>
            <w:r w:rsidR="00005422" w:rsidRPr="00700FA1">
              <w:rPr>
                <w:rFonts w:ascii="Arial" w:hAnsi="Arial" w:cs="Arial"/>
              </w:rPr>
              <w:t xml:space="preserve"> </w:t>
            </w:r>
            <w:r w:rsidR="00E0438E" w:rsidRPr="00700FA1">
              <w:rPr>
                <w:rFonts w:ascii="Arial" w:hAnsi="Arial" w:cs="Arial"/>
              </w:rPr>
              <w:t>Wales</w:t>
            </w:r>
            <w:proofErr w:type="gramEnd"/>
            <w:r w:rsidR="00E0438E" w:rsidRPr="00700FA1">
              <w:rPr>
                <w:rFonts w:ascii="Arial" w:hAnsi="Arial" w:cs="Arial"/>
              </w:rPr>
              <w:t xml:space="preserve"> basis</w:t>
            </w:r>
            <w:r w:rsidR="004C63D3" w:rsidRPr="00700FA1">
              <w:rPr>
                <w:rFonts w:ascii="Arial" w:hAnsi="Arial" w:cs="Arial"/>
              </w:rPr>
              <w:t xml:space="preserve">, it was suggested that progress was slower in </w:t>
            </w:r>
            <w:r w:rsidR="005F6412" w:rsidRPr="00700FA1">
              <w:rPr>
                <w:rFonts w:ascii="Arial" w:hAnsi="Arial" w:cs="Arial"/>
              </w:rPr>
              <w:t>individual organi</w:t>
            </w:r>
            <w:r w:rsidR="004C63D3" w:rsidRPr="00700FA1">
              <w:rPr>
                <w:rFonts w:ascii="Arial" w:hAnsi="Arial" w:cs="Arial"/>
              </w:rPr>
              <w:t>s</w:t>
            </w:r>
            <w:r w:rsidR="005F6412" w:rsidRPr="00700FA1">
              <w:rPr>
                <w:rFonts w:ascii="Arial" w:hAnsi="Arial" w:cs="Arial"/>
              </w:rPr>
              <w:t xml:space="preserve">ations </w:t>
            </w:r>
            <w:r w:rsidR="00794278">
              <w:rPr>
                <w:rFonts w:ascii="Arial" w:hAnsi="Arial" w:cs="Arial"/>
              </w:rPr>
              <w:t>due to</w:t>
            </w:r>
            <w:r w:rsidR="005F6412" w:rsidRPr="00700FA1">
              <w:rPr>
                <w:rFonts w:ascii="Arial" w:hAnsi="Arial" w:cs="Arial"/>
              </w:rPr>
              <w:t xml:space="preserve"> the quality of the data</w:t>
            </w:r>
            <w:r w:rsidR="00794278">
              <w:rPr>
                <w:rFonts w:ascii="Arial" w:hAnsi="Arial" w:cs="Arial"/>
              </w:rPr>
              <w:t xml:space="preserve"> recorded</w:t>
            </w:r>
            <w:r w:rsidR="00170B7B">
              <w:rPr>
                <w:rFonts w:ascii="Arial" w:hAnsi="Arial" w:cs="Arial"/>
              </w:rPr>
              <w:t xml:space="preserve"> on systems</w:t>
            </w:r>
            <w:r w:rsidR="005F6412" w:rsidRPr="00700FA1">
              <w:rPr>
                <w:rFonts w:ascii="Arial" w:hAnsi="Arial" w:cs="Arial"/>
              </w:rPr>
              <w:t xml:space="preserve">. </w:t>
            </w:r>
            <w:r w:rsidR="004C63D3" w:rsidRPr="00700FA1">
              <w:rPr>
                <w:rFonts w:ascii="Arial" w:hAnsi="Arial" w:cs="Arial"/>
              </w:rPr>
              <w:t xml:space="preserve"> </w:t>
            </w:r>
            <w:r w:rsidR="005F6412" w:rsidRPr="00700FA1">
              <w:rPr>
                <w:rFonts w:ascii="Arial" w:hAnsi="Arial" w:cs="Arial"/>
              </w:rPr>
              <w:t xml:space="preserve"> </w:t>
            </w:r>
            <w:r w:rsidR="006E035B">
              <w:rPr>
                <w:rFonts w:ascii="Arial" w:hAnsi="Arial" w:cs="Arial"/>
              </w:rPr>
              <w:t>The DCC</w:t>
            </w:r>
            <w:r w:rsidR="00170B7B">
              <w:rPr>
                <w:rFonts w:ascii="Arial" w:hAnsi="Arial" w:cs="Arial"/>
              </w:rPr>
              <w:t xml:space="preserve"> acknowledged</w:t>
            </w:r>
            <w:r w:rsidR="006E035B">
              <w:rPr>
                <w:rFonts w:ascii="Arial" w:hAnsi="Arial" w:cs="Arial"/>
              </w:rPr>
              <w:t xml:space="preserve"> that the data needed to be improved and that the refresh of the Data Quality Strategy should assist.  </w:t>
            </w:r>
          </w:p>
          <w:p w14:paraId="784C490D" w14:textId="77777777" w:rsidR="00FC7DBF" w:rsidRDefault="00FC7DBF" w:rsidP="00A25353">
            <w:pPr>
              <w:jc w:val="both"/>
            </w:pPr>
          </w:p>
          <w:p w14:paraId="7FBB964A" w14:textId="16B59A63" w:rsidR="005F6412" w:rsidRPr="00D874D4" w:rsidRDefault="005F6412" w:rsidP="00A25353">
            <w:pPr>
              <w:jc w:val="both"/>
              <w:rPr>
                <w:rFonts w:ascii="Arial" w:hAnsi="Arial" w:cs="Arial"/>
              </w:rPr>
            </w:pPr>
            <w:r w:rsidRPr="00D874D4">
              <w:rPr>
                <w:rFonts w:ascii="Arial" w:hAnsi="Arial" w:cs="Arial"/>
              </w:rPr>
              <w:t>T</w:t>
            </w:r>
            <w:r w:rsidR="00B07D65" w:rsidRPr="00D874D4">
              <w:rPr>
                <w:rFonts w:ascii="Arial" w:hAnsi="Arial" w:cs="Arial"/>
              </w:rPr>
              <w:t xml:space="preserve">he DPCC welcomed the growth </w:t>
            </w:r>
            <w:r w:rsidR="00EA3DC3" w:rsidRPr="00D874D4">
              <w:rPr>
                <w:rFonts w:ascii="Arial" w:hAnsi="Arial" w:cs="Arial"/>
              </w:rPr>
              <w:t xml:space="preserve">of a more </w:t>
            </w:r>
            <w:r w:rsidRPr="00D874D4">
              <w:rPr>
                <w:rFonts w:ascii="Arial" w:hAnsi="Arial" w:cs="Arial"/>
              </w:rPr>
              <w:t xml:space="preserve">representative workforce </w:t>
            </w:r>
            <w:r w:rsidR="00EA3DC3" w:rsidRPr="00D874D4">
              <w:rPr>
                <w:rFonts w:ascii="Arial" w:hAnsi="Arial" w:cs="Arial"/>
              </w:rPr>
              <w:t xml:space="preserve">and suggested there </w:t>
            </w:r>
            <w:r w:rsidR="00187034">
              <w:rPr>
                <w:rFonts w:ascii="Arial" w:hAnsi="Arial" w:cs="Arial"/>
              </w:rPr>
              <w:t xml:space="preserve">was more </w:t>
            </w:r>
            <w:r w:rsidRPr="00D874D4">
              <w:rPr>
                <w:rFonts w:ascii="Arial" w:hAnsi="Arial" w:cs="Arial"/>
              </w:rPr>
              <w:t xml:space="preserve">work </w:t>
            </w:r>
            <w:r w:rsidR="00EA3DC3" w:rsidRPr="00D874D4">
              <w:rPr>
                <w:rFonts w:ascii="Arial" w:hAnsi="Arial" w:cs="Arial"/>
              </w:rPr>
              <w:t xml:space="preserve">required </w:t>
            </w:r>
            <w:proofErr w:type="gramStart"/>
            <w:r w:rsidR="00EA3DC3" w:rsidRPr="00D874D4">
              <w:rPr>
                <w:rFonts w:ascii="Arial" w:hAnsi="Arial" w:cs="Arial"/>
              </w:rPr>
              <w:t>in order to</w:t>
            </w:r>
            <w:proofErr w:type="gramEnd"/>
            <w:r w:rsidR="00EA3DC3" w:rsidRPr="00D874D4">
              <w:rPr>
                <w:rFonts w:ascii="Arial" w:hAnsi="Arial" w:cs="Arial"/>
              </w:rPr>
              <w:t xml:space="preserve"> en</w:t>
            </w:r>
            <w:r w:rsidR="005F290E" w:rsidRPr="00D874D4">
              <w:rPr>
                <w:rFonts w:ascii="Arial" w:hAnsi="Arial" w:cs="Arial"/>
              </w:rPr>
              <w:t>s</w:t>
            </w:r>
            <w:r w:rsidR="00EA3DC3" w:rsidRPr="00D874D4">
              <w:rPr>
                <w:rFonts w:ascii="Arial" w:hAnsi="Arial" w:cs="Arial"/>
              </w:rPr>
              <w:t xml:space="preserve">ure the organisation </w:t>
            </w:r>
            <w:r w:rsidR="005F290E" w:rsidRPr="00D874D4">
              <w:rPr>
                <w:rFonts w:ascii="Arial" w:hAnsi="Arial" w:cs="Arial"/>
              </w:rPr>
              <w:t xml:space="preserve">was </w:t>
            </w:r>
            <w:r w:rsidR="005C4218">
              <w:rPr>
                <w:rFonts w:ascii="Arial" w:hAnsi="Arial" w:cs="Arial"/>
              </w:rPr>
              <w:t>better</w:t>
            </w:r>
            <w:r w:rsidR="006033FA" w:rsidRPr="00D874D4">
              <w:rPr>
                <w:rFonts w:ascii="Arial" w:hAnsi="Arial" w:cs="Arial"/>
              </w:rPr>
              <w:t xml:space="preserve"> prepared </w:t>
            </w:r>
            <w:r w:rsidR="00445064">
              <w:rPr>
                <w:rFonts w:ascii="Arial" w:hAnsi="Arial" w:cs="Arial"/>
              </w:rPr>
              <w:t>to support</w:t>
            </w:r>
            <w:r w:rsidR="006033FA" w:rsidRPr="00D874D4">
              <w:rPr>
                <w:rFonts w:ascii="Arial" w:hAnsi="Arial" w:cs="Arial"/>
              </w:rPr>
              <w:t xml:space="preserve"> the increase in</w:t>
            </w:r>
            <w:r w:rsidR="00D874D4" w:rsidRPr="00D874D4">
              <w:rPr>
                <w:rFonts w:ascii="Arial" w:hAnsi="Arial" w:cs="Arial"/>
              </w:rPr>
              <w:t xml:space="preserve"> </w:t>
            </w:r>
            <w:r w:rsidRPr="00D874D4">
              <w:rPr>
                <w:rFonts w:ascii="Arial" w:hAnsi="Arial" w:cs="Arial"/>
              </w:rPr>
              <w:t>diversity</w:t>
            </w:r>
            <w:r w:rsidR="00D874D4" w:rsidRPr="00D874D4">
              <w:rPr>
                <w:rFonts w:ascii="Arial" w:hAnsi="Arial" w:cs="Arial"/>
              </w:rPr>
              <w:t>.</w:t>
            </w:r>
          </w:p>
          <w:p w14:paraId="2E925434" w14:textId="5049D54A" w:rsidR="005F6412" w:rsidRPr="00635223" w:rsidRDefault="005F6412" w:rsidP="00A25353">
            <w:pPr>
              <w:jc w:val="both"/>
              <w:rPr>
                <w:rFonts w:ascii="Arial" w:hAnsi="Arial" w:cs="Arial"/>
              </w:rPr>
            </w:pPr>
            <w:r>
              <w:br/>
            </w:r>
            <w:r w:rsidR="00EE6331" w:rsidRPr="00635223">
              <w:rPr>
                <w:rFonts w:ascii="Arial" w:hAnsi="Arial" w:cs="Arial"/>
              </w:rPr>
              <w:t xml:space="preserve">The DCC welcomed </w:t>
            </w:r>
            <w:r w:rsidRPr="00635223">
              <w:rPr>
                <w:rFonts w:ascii="Arial" w:hAnsi="Arial" w:cs="Arial"/>
              </w:rPr>
              <w:t xml:space="preserve">working jointly with the </w:t>
            </w:r>
            <w:r w:rsidR="0010059F">
              <w:rPr>
                <w:rFonts w:ascii="Arial" w:hAnsi="Arial" w:cs="Arial"/>
              </w:rPr>
              <w:t>OPCC</w:t>
            </w:r>
            <w:r w:rsidRPr="00635223">
              <w:rPr>
                <w:rFonts w:ascii="Arial" w:hAnsi="Arial" w:cs="Arial"/>
              </w:rPr>
              <w:t xml:space="preserve"> </w:t>
            </w:r>
            <w:r w:rsidR="00EE6331" w:rsidRPr="00635223">
              <w:rPr>
                <w:rFonts w:ascii="Arial" w:hAnsi="Arial" w:cs="Arial"/>
              </w:rPr>
              <w:t xml:space="preserve">on the new </w:t>
            </w:r>
            <w:r w:rsidR="00335577" w:rsidRPr="00635223">
              <w:rPr>
                <w:rFonts w:ascii="Arial" w:hAnsi="Arial" w:cs="Arial"/>
              </w:rPr>
              <w:t>Strategic Equality P</w:t>
            </w:r>
            <w:r w:rsidR="00EE6331" w:rsidRPr="00635223">
              <w:rPr>
                <w:rFonts w:ascii="Arial" w:hAnsi="Arial" w:cs="Arial"/>
              </w:rPr>
              <w:t xml:space="preserve">lan </w:t>
            </w:r>
            <w:r w:rsidR="00AA71A3" w:rsidRPr="00635223">
              <w:rPr>
                <w:rFonts w:ascii="Arial" w:hAnsi="Arial" w:cs="Arial"/>
              </w:rPr>
              <w:t xml:space="preserve">and also </w:t>
            </w:r>
            <w:r w:rsidR="00B8154F" w:rsidRPr="00635223">
              <w:rPr>
                <w:rFonts w:ascii="Arial" w:hAnsi="Arial" w:cs="Arial"/>
              </w:rPr>
              <w:t xml:space="preserve">wished </w:t>
            </w:r>
            <w:r w:rsidR="003A7112" w:rsidRPr="00635223">
              <w:rPr>
                <w:rFonts w:ascii="Arial" w:hAnsi="Arial" w:cs="Arial"/>
              </w:rPr>
              <w:t>to</w:t>
            </w:r>
            <w:r w:rsidR="00412CBE" w:rsidRPr="00635223">
              <w:rPr>
                <w:rFonts w:ascii="Arial" w:hAnsi="Arial" w:cs="Arial"/>
              </w:rPr>
              <w:t xml:space="preserve"> focus</w:t>
            </w:r>
            <w:r w:rsidR="003A7112" w:rsidRPr="00635223">
              <w:rPr>
                <w:rFonts w:ascii="Arial" w:hAnsi="Arial" w:cs="Arial"/>
              </w:rPr>
              <w:t xml:space="preserve"> </w:t>
            </w:r>
            <w:r w:rsidR="0046111C" w:rsidRPr="00635223">
              <w:rPr>
                <w:rFonts w:ascii="Arial" w:hAnsi="Arial" w:cs="Arial"/>
              </w:rPr>
              <w:t xml:space="preserve">on an </w:t>
            </w:r>
            <w:proofErr w:type="gramStart"/>
            <w:r w:rsidRPr="00635223">
              <w:rPr>
                <w:rFonts w:ascii="Arial" w:hAnsi="Arial" w:cs="Arial"/>
              </w:rPr>
              <w:t>All Wales</w:t>
            </w:r>
            <w:proofErr w:type="gramEnd"/>
            <w:r w:rsidRPr="00635223">
              <w:rPr>
                <w:rFonts w:ascii="Arial" w:hAnsi="Arial" w:cs="Arial"/>
              </w:rPr>
              <w:t xml:space="preserve"> </w:t>
            </w:r>
            <w:r w:rsidR="0046111C" w:rsidRPr="00635223">
              <w:rPr>
                <w:rFonts w:ascii="Arial" w:hAnsi="Arial" w:cs="Arial"/>
              </w:rPr>
              <w:t xml:space="preserve">basis </w:t>
            </w:r>
            <w:r w:rsidR="008C412D" w:rsidRPr="00635223">
              <w:rPr>
                <w:rFonts w:ascii="Arial" w:hAnsi="Arial" w:cs="Arial"/>
              </w:rPr>
              <w:t xml:space="preserve">in terms </w:t>
            </w:r>
            <w:r w:rsidR="0010059F">
              <w:rPr>
                <w:rFonts w:ascii="Arial" w:hAnsi="Arial" w:cs="Arial"/>
              </w:rPr>
              <w:t xml:space="preserve">of </w:t>
            </w:r>
            <w:r w:rsidR="008C412D" w:rsidRPr="00635223">
              <w:rPr>
                <w:rFonts w:ascii="Arial" w:hAnsi="Arial" w:cs="Arial"/>
              </w:rPr>
              <w:t xml:space="preserve">horizon scanning and ensuring </w:t>
            </w:r>
            <w:r w:rsidR="00170B7B">
              <w:rPr>
                <w:rFonts w:ascii="Arial" w:hAnsi="Arial" w:cs="Arial"/>
              </w:rPr>
              <w:t>the Plan</w:t>
            </w:r>
            <w:r w:rsidR="00635223" w:rsidRPr="00635223">
              <w:rPr>
                <w:rFonts w:ascii="Arial" w:hAnsi="Arial" w:cs="Arial"/>
              </w:rPr>
              <w:t xml:space="preserve"> was </w:t>
            </w:r>
            <w:r w:rsidR="00DC3F9D">
              <w:rPr>
                <w:rFonts w:ascii="Arial" w:hAnsi="Arial" w:cs="Arial"/>
              </w:rPr>
              <w:t xml:space="preserve">as </w:t>
            </w:r>
            <w:r w:rsidR="00635223" w:rsidRPr="00635223">
              <w:rPr>
                <w:rFonts w:ascii="Arial" w:hAnsi="Arial" w:cs="Arial"/>
              </w:rPr>
              <w:t>futureproof</w:t>
            </w:r>
            <w:r w:rsidR="00DC3F9D">
              <w:rPr>
                <w:rFonts w:ascii="Arial" w:hAnsi="Arial" w:cs="Arial"/>
              </w:rPr>
              <w:t xml:space="preserve"> as possible.</w:t>
            </w:r>
          </w:p>
          <w:p w14:paraId="654D82F3" w14:textId="77777777" w:rsidR="00DC3F9D" w:rsidRDefault="00DC3F9D" w:rsidP="00A25353">
            <w:pPr>
              <w:jc w:val="both"/>
            </w:pPr>
          </w:p>
          <w:p w14:paraId="5EAC5DB1" w14:textId="77777777" w:rsidR="005F6412" w:rsidRDefault="00DC3F9D" w:rsidP="00A25353">
            <w:pPr>
              <w:jc w:val="both"/>
              <w:rPr>
                <w:rFonts w:ascii="Arial" w:hAnsi="Arial" w:cs="Arial"/>
                <w:color w:val="FF0000"/>
              </w:rPr>
            </w:pPr>
            <w:r w:rsidRPr="00DA64E9">
              <w:rPr>
                <w:rFonts w:ascii="Arial" w:hAnsi="Arial" w:cs="Arial"/>
              </w:rPr>
              <w:t xml:space="preserve">The DPCC referred to the use of Stop and Search and Use of Force in the report </w:t>
            </w:r>
            <w:r w:rsidR="00EF254F" w:rsidRPr="00DA64E9">
              <w:rPr>
                <w:rFonts w:ascii="Arial" w:hAnsi="Arial" w:cs="Arial"/>
              </w:rPr>
              <w:t xml:space="preserve">and stated </w:t>
            </w:r>
            <w:r w:rsidR="005F6412" w:rsidRPr="00DA64E9">
              <w:rPr>
                <w:rFonts w:ascii="Arial" w:hAnsi="Arial" w:cs="Arial"/>
              </w:rPr>
              <w:t>there</w:t>
            </w:r>
            <w:r w:rsidR="00EF254F" w:rsidRPr="00DA64E9">
              <w:rPr>
                <w:rFonts w:ascii="Arial" w:hAnsi="Arial" w:cs="Arial"/>
              </w:rPr>
              <w:t xml:space="preserve"> was</w:t>
            </w:r>
            <w:r w:rsidR="005F6412" w:rsidRPr="00DA64E9">
              <w:rPr>
                <w:rFonts w:ascii="Arial" w:hAnsi="Arial" w:cs="Arial"/>
              </w:rPr>
              <w:t xml:space="preserve"> a conversation happening nationally on strip searching children. </w:t>
            </w:r>
            <w:r w:rsidR="00EF254F" w:rsidRPr="00DA64E9">
              <w:rPr>
                <w:rFonts w:ascii="Arial" w:hAnsi="Arial" w:cs="Arial"/>
              </w:rPr>
              <w:t xml:space="preserve">  </w:t>
            </w:r>
            <w:r w:rsidR="00C735FC" w:rsidRPr="00DA64E9">
              <w:rPr>
                <w:rFonts w:ascii="Arial" w:hAnsi="Arial" w:cs="Arial"/>
              </w:rPr>
              <w:t xml:space="preserve">There was </w:t>
            </w:r>
            <w:r w:rsidR="00050805" w:rsidRPr="00DA64E9">
              <w:rPr>
                <w:rFonts w:ascii="Arial" w:hAnsi="Arial" w:cs="Arial"/>
              </w:rPr>
              <w:t xml:space="preserve">work </w:t>
            </w:r>
            <w:r w:rsidR="00C735FC" w:rsidRPr="00DA64E9">
              <w:rPr>
                <w:rFonts w:ascii="Arial" w:hAnsi="Arial" w:cs="Arial"/>
              </w:rPr>
              <w:t xml:space="preserve">being </w:t>
            </w:r>
            <w:r w:rsidR="005F6412" w:rsidRPr="00DA64E9">
              <w:rPr>
                <w:rFonts w:ascii="Arial" w:hAnsi="Arial" w:cs="Arial"/>
              </w:rPr>
              <w:t>undertake</w:t>
            </w:r>
            <w:r w:rsidR="00C735FC" w:rsidRPr="00DA64E9">
              <w:rPr>
                <w:rFonts w:ascii="Arial" w:hAnsi="Arial" w:cs="Arial"/>
              </w:rPr>
              <w:t>n</w:t>
            </w:r>
            <w:r w:rsidR="005F6412" w:rsidRPr="00DA64E9">
              <w:rPr>
                <w:rFonts w:ascii="Arial" w:hAnsi="Arial" w:cs="Arial"/>
              </w:rPr>
              <w:t xml:space="preserve"> across </w:t>
            </w:r>
            <w:r w:rsidR="009F7BC1">
              <w:rPr>
                <w:rFonts w:ascii="Arial" w:hAnsi="Arial" w:cs="Arial"/>
              </w:rPr>
              <w:t>all</w:t>
            </w:r>
            <w:r w:rsidR="005F6412" w:rsidRPr="00DA64E9">
              <w:rPr>
                <w:rFonts w:ascii="Arial" w:hAnsi="Arial" w:cs="Arial"/>
              </w:rPr>
              <w:t xml:space="preserve"> four </w:t>
            </w:r>
            <w:r w:rsidR="00050805" w:rsidRPr="00DA64E9">
              <w:rPr>
                <w:rFonts w:ascii="Arial" w:hAnsi="Arial" w:cs="Arial"/>
              </w:rPr>
              <w:t>F</w:t>
            </w:r>
            <w:r w:rsidR="005F6412" w:rsidRPr="00DA64E9">
              <w:rPr>
                <w:rFonts w:ascii="Arial" w:hAnsi="Arial" w:cs="Arial"/>
              </w:rPr>
              <w:t>orces</w:t>
            </w:r>
            <w:r w:rsidR="00050805" w:rsidRPr="00DA64E9">
              <w:rPr>
                <w:rFonts w:ascii="Arial" w:hAnsi="Arial" w:cs="Arial"/>
              </w:rPr>
              <w:t xml:space="preserve"> in Wales </w:t>
            </w:r>
            <w:r w:rsidR="00D821EF" w:rsidRPr="00DA64E9">
              <w:rPr>
                <w:rFonts w:ascii="Arial" w:hAnsi="Arial" w:cs="Arial"/>
              </w:rPr>
              <w:t xml:space="preserve">on this area and </w:t>
            </w:r>
            <w:r w:rsidR="000C1475" w:rsidRPr="00DA64E9">
              <w:rPr>
                <w:rFonts w:ascii="Arial" w:hAnsi="Arial" w:cs="Arial"/>
              </w:rPr>
              <w:t xml:space="preserve">the </w:t>
            </w:r>
            <w:r w:rsidR="00B877A6">
              <w:rPr>
                <w:rFonts w:ascii="Arial" w:hAnsi="Arial" w:cs="Arial"/>
              </w:rPr>
              <w:t>OPCC</w:t>
            </w:r>
            <w:r w:rsidR="00DF1369" w:rsidRPr="00DA64E9">
              <w:rPr>
                <w:rFonts w:ascii="Arial" w:hAnsi="Arial" w:cs="Arial"/>
              </w:rPr>
              <w:t xml:space="preserve"> had made a</w:t>
            </w:r>
            <w:r w:rsidR="00D821EF" w:rsidRPr="00DA64E9">
              <w:rPr>
                <w:rFonts w:ascii="Arial" w:hAnsi="Arial" w:cs="Arial"/>
              </w:rPr>
              <w:t xml:space="preserve"> commitment </w:t>
            </w:r>
            <w:r w:rsidR="009F7BC1">
              <w:rPr>
                <w:rFonts w:ascii="Arial" w:hAnsi="Arial" w:cs="Arial"/>
              </w:rPr>
              <w:t xml:space="preserve">to </w:t>
            </w:r>
            <w:r w:rsidR="00D44539" w:rsidRPr="00DA64E9">
              <w:rPr>
                <w:rFonts w:ascii="Arial" w:hAnsi="Arial" w:cs="Arial"/>
              </w:rPr>
              <w:t>monitor the issue an</w:t>
            </w:r>
            <w:r w:rsidR="00DA64E9">
              <w:rPr>
                <w:rFonts w:ascii="Arial" w:hAnsi="Arial" w:cs="Arial"/>
              </w:rPr>
              <w:t>d</w:t>
            </w:r>
            <w:r w:rsidR="00D44539" w:rsidRPr="00DA64E9">
              <w:rPr>
                <w:rFonts w:ascii="Arial" w:hAnsi="Arial" w:cs="Arial"/>
              </w:rPr>
              <w:t xml:space="preserve"> raise </w:t>
            </w:r>
            <w:r w:rsidR="005F6412" w:rsidRPr="00DA64E9">
              <w:rPr>
                <w:rFonts w:ascii="Arial" w:hAnsi="Arial" w:cs="Arial"/>
              </w:rPr>
              <w:t>anything of concern</w:t>
            </w:r>
            <w:r w:rsidR="00DA64E9" w:rsidRPr="00DA64E9">
              <w:rPr>
                <w:rFonts w:ascii="Arial" w:hAnsi="Arial" w:cs="Arial"/>
              </w:rPr>
              <w:t xml:space="preserve">. </w:t>
            </w:r>
            <w:r w:rsidR="00DA64E9">
              <w:rPr>
                <w:rFonts w:ascii="Arial" w:hAnsi="Arial" w:cs="Arial"/>
              </w:rPr>
              <w:t xml:space="preserve"> The DCC agreed to provide the information from an All Wales and local perspective to the </w:t>
            </w:r>
            <w:r w:rsidR="00BE0923">
              <w:rPr>
                <w:rFonts w:ascii="Arial" w:hAnsi="Arial" w:cs="Arial"/>
              </w:rPr>
              <w:t>OPCC</w:t>
            </w:r>
            <w:r w:rsidR="00DA64E9">
              <w:rPr>
                <w:rFonts w:ascii="Arial" w:hAnsi="Arial" w:cs="Arial"/>
              </w:rPr>
              <w:t xml:space="preserve">. </w:t>
            </w:r>
          </w:p>
          <w:p w14:paraId="3D1A02D9" w14:textId="77777777" w:rsidR="00014264" w:rsidRDefault="00014264" w:rsidP="00A25353">
            <w:pPr>
              <w:jc w:val="both"/>
            </w:pPr>
          </w:p>
          <w:p w14:paraId="1D9B516D" w14:textId="281808E5" w:rsidR="00CA41FB" w:rsidRDefault="00CA41FB" w:rsidP="00A25353">
            <w:pPr>
              <w:jc w:val="both"/>
            </w:pPr>
          </w:p>
        </w:tc>
        <w:tc>
          <w:tcPr>
            <w:tcW w:w="1270" w:type="dxa"/>
          </w:tcPr>
          <w:p w14:paraId="2271CA66" w14:textId="77777777" w:rsidR="005F6412" w:rsidRDefault="005F6412" w:rsidP="00A25353">
            <w:pPr>
              <w:jc w:val="both"/>
              <w:rPr>
                <w:rFonts w:ascii="Arial" w:hAnsi="Arial" w:cs="Arial"/>
                <w:b/>
              </w:rPr>
            </w:pPr>
          </w:p>
          <w:p w14:paraId="612FE1ED" w14:textId="77777777" w:rsidR="00014264" w:rsidRDefault="00014264" w:rsidP="00A25353">
            <w:pPr>
              <w:jc w:val="both"/>
              <w:rPr>
                <w:rFonts w:ascii="Arial" w:hAnsi="Arial" w:cs="Arial"/>
                <w:b/>
              </w:rPr>
            </w:pPr>
          </w:p>
          <w:p w14:paraId="34A37F8E" w14:textId="77777777" w:rsidR="00014264" w:rsidRDefault="00014264" w:rsidP="00A25353">
            <w:pPr>
              <w:jc w:val="both"/>
              <w:rPr>
                <w:rFonts w:ascii="Arial" w:hAnsi="Arial" w:cs="Arial"/>
                <w:b/>
              </w:rPr>
            </w:pPr>
          </w:p>
          <w:p w14:paraId="51571D99" w14:textId="77777777" w:rsidR="00014264" w:rsidRDefault="00014264" w:rsidP="00A25353">
            <w:pPr>
              <w:jc w:val="both"/>
              <w:rPr>
                <w:rFonts w:ascii="Arial" w:hAnsi="Arial" w:cs="Arial"/>
                <w:b/>
              </w:rPr>
            </w:pPr>
          </w:p>
          <w:p w14:paraId="17021615" w14:textId="77777777" w:rsidR="00014264" w:rsidRDefault="00014264" w:rsidP="00A25353">
            <w:pPr>
              <w:jc w:val="both"/>
              <w:rPr>
                <w:rFonts w:ascii="Arial" w:hAnsi="Arial" w:cs="Arial"/>
                <w:b/>
              </w:rPr>
            </w:pPr>
          </w:p>
          <w:p w14:paraId="508DA599" w14:textId="77777777" w:rsidR="00014264" w:rsidRDefault="00014264" w:rsidP="00A25353">
            <w:pPr>
              <w:jc w:val="both"/>
              <w:rPr>
                <w:rFonts w:ascii="Arial" w:hAnsi="Arial" w:cs="Arial"/>
                <w:b/>
              </w:rPr>
            </w:pPr>
          </w:p>
          <w:p w14:paraId="356E44BB" w14:textId="77777777" w:rsidR="00014264" w:rsidRDefault="00014264" w:rsidP="00A25353">
            <w:pPr>
              <w:jc w:val="both"/>
              <w:rPr>
                <w:rFonts w:ascii="Arial" w:hAnsi="Arial" w:cs="Arial"/>
                <w:b/>
              </w:rPr>
            </w:pPr>
          </w:p>
          <w:p w14:paraId="23381558" w14:textId="77777777" w:rsidR="00014264" w:rsidRDefault="00014264" w:rsidP="00A25353">
            <w:pPr>
              <w:jc w:val="both"/>
              <w:rPr>
                <w:rFonts w:ascii="Arial" w:hAnsi="Arial" w:cs="Arial"/>
                <w:b/>
              </w:rPr>
            </w:pPr>
          </w:p>
          <w:p w14:paraId="068CC666" w14:textId="77777777" w:rsidR="00014264" w:rsidRDefault="00014264" w:rsidP="00A25353">
            <w:pPr>
              <w:jc w:val="both"/>
              <w:rPr>
                <w:rFonts w:ascii="Arial" w:hAnsi="Arial" w:cs="Arial"/>
                <w:b/>
              </w:rPr>
            </w:pPr>
          </w:p>
          <w:p w14:paraId="67440244" w14:textId="77777777" w:rsidR="00014264" w:rsidRDefault="00014264" w:rsidP="00A25353">
            <w:pPr>
              <w:jc w:val="both"/>
              <w:rPr>
                <w:rFonts w:ascii="Arial" w:hAnsi="Arial" w:cs="Arial"/>
                <w:b/>
              </w:rPr>
            </w:pPr>
          </w:p>
          <w:p w14:paraId="2B4B1B93" w14:textId="77777777" w:rsidR="00014264" w:rsidRDefault="00014264" w:rsidP="00A25353">
            <w:pPr>
              <w:jc w:val="both"/>
              <w:rPr>
                <w:rFonts w:ascii="Arial" w:hAnsi="Arial" w:cs="Arial"/>
                <w:b/>
              </w:rPr>
            </w:pPr>
          </w:p>
          <w:p w14:paraId="3A094C74" w14:textId="77777777" w:rsidR="00014264" w:rsidRDefault="00014264" w:rsidP="00A25353">
            <w:pPr>
              <w:jc w:val="both"/>
              <w:rPr>
                <w:rFonts w:ascii="Arial" w:hAnsi="Arial" w:cs="Arial"/>
                <w:b/>
              </w:rPr>
            </w:pPr>
          </w:p>
          <w:p w14:paraId="15837C69" w14:textId="77777777" w:rsidR="00014264" w:rsidRDefault="00014264" w:rsidP="00A25353">
            <w:pPr>
              <w:jc w:val="both"/>
              <w:rPr>
                <w:rFonts w:ascii="Arial" w:hAnsi="Arial" w:cs="Arial"/>
                <w:b/>
              </w:rPr>
            </w:pPr>
          </w:p>
          <w:p w14:paraId="26AD2098" w14:textId="77777777" w:rsidR="00014264" w:rsidRDefault="00014264" w:rsidP="00A25353">
            <w:pPr>
              <w:jc w:val="both"/>
              <w:rPr>
                <w:rFonts w:ascii="Arial" w:hAnsi="Arial" w:cs="Arial"/>
                <w:b/>
              </w:rPr>
            </w:pPr>
          </w:p>
          <w:p w14:paraId="4A336AA5" w14:textId="77777777" w:rsidR="00014264" w:rsidRDefault="00014264" w:rsidP="00A25353">
            <w:pPr>
              <w:jc w:val="both"/>
              <w:rPr>
                <w:rFonts w:ascii="Arial" w:hAnsi="Arial" w:cs="Arial"/>
                <w:b/>
              </w:rPr>
            </w:pPr>
          </w:p>
          <w:p w14:paraId="5AC499FF" w14:textId="77777777" w:rsidR="00014264" w:rsidRDefault="00014264" w:rsidP="00A25353">
            <w:pPr>
              <w:jc w:val="both"/>
              <w:rPr>
                <w:rFonts w:ascii="Arial" w:hAnsi="Arial" w:cs="Arial"/>
                <w:b/>
              </w:rPr>
            </w:pPr>
          </w:p>
          <w:p w14:paraId="24C6E3AE" w14:textId="77777777" w:rsidR="00014264" w:rsidRDefault="00014264" w:rsidP="00A25353">
            <w:pPr>
              <w:jc w:val="both"/>
              <w:rPr>
                <w:rFonts w:ascii="Arial" w:hAnsi="Arial" w:cs="Arial"/>
                <w:b/>
              </w:rPr>
            </w:pPr>
          </w:p>
          <w:p w14:paraId="4E4904A0" w14:textId="77777777" w:rsidR="00014264" w:rsidRDefault="00014264" w:rsidP="00A25353">
            <w:pPr>
              <w:jc w:val="both"/>
              <w:rPr>
                <w:rFonts w:ascii="Arial" w:hAnsi="Arial" w:cs="Arial"/>
                <w:b/>
              </w:rPr>
            </w:pPr>
          </w:p>
          <w:p w14:paraId="489A3282" w14:textId="77777777" w:rsidR="00014264" w:rsidRDefault="00014264" w:rsidP="00A25353">
            <w:pPr>
              <w:jc w:val="both"/>
              <w:rPr>
                <w:rFonts w:ascii="Arial" w:hAnsi="Arial" w:cs="Arial"/>
                <w:b/>
              </w:rPr>
            </w:pPr>
          </w:p>
          <w:p w14:paraId="688FBF09" w14:textId="77777777" w:rsidR="00014264" w:rsidRDefault="00014264" w:rsidP="00A25353">
            <w:pPr>
              <w:jc w:val="both"/>
              <w:rPr>
                <w:rFonts w:ascii="Arial" w:hAnsi="Arial" w:cs="Arial"/>
                <w:b/>
              </w:rPr>
            </w:pPr>
          </w:p>
          <w:p w14:paraId="477461C5" w14:textId="77777777" w:rsidR="00014264" w:rsidRDefault="00014264" w:rsidP="00A25353">
            <w:pPr>
              <w:jc w:val="both"/>
              <w:rPr>
                <w:rFonts w:ascii="Arial" w:hAnsi="Arial" w:cs="Arial"/>
                <w:b/>
              </w:rPr>
            </w:pPr>
          </w:p>
          <w:p w14:paraId="2A9D7C2D" w14:textId="77777777" w:rsidR="00014264" w:rsidRDefault="00014264" w:rsidP="00A25353">
            <w:pPr>
              <w:jc w:val="both"/>
              <w:rPr>
                <w:rFonts w:ascii="Arial" w:hAnsi="Arial" w:cs="Arial"/>
                <w:b/>
              </w:rPr>
            </w:pPr>
          </w:p>
          <w:p w14:paraId="15F4EE22" w14:textId="77777777" w:rsidR="00014264" w:rsidRDefault="00014264" w:rsidP="00A25353">
            <w:pPr>
              <w:jc w:val="both"/>
              <w:rPr>
                <w:rFonts w:ascii="Arial" w:hAnsi="Arial" w:cs="Arial"/>
                <w:b/>
              </w:rPr>
            </w:pPr>
          </w:p>
          <w:p w14:paraId="386B2C72" w14:textId="77777777" w:rsidR="00014264" w:rsidRDefault="00014264" w:rsidP="00A25353">
            <w:pPr>
              <w:jc w:val="both"/>
              <w:rPr>
                <w:rFonts w:ascii="Arial" w:hAnsi="Arial" w:cs="Arial"/>
                <w:b/>
              </w:rPr>
            </w:pPr>
          </w:p>
          <w:p w14:paraId="25EF6FD7" w14:textId="77777777" w:rsidR="00014264" w:rsidRDefault="00014264" w:rsidP="00A25353">
            <w:pPr>
              <w:jc w:val="both"/>
              <w:rPr>
                <w:rFonts w:ascii="Arial" w:hAnsi="Arial" w:cs="Arial"/>
                <w:b/>
              </w:rPr>
            </w:pPr>
          </w:p>
          <w:p w14:paraId="05DFF071" w14:textId="77777777" w:rsidR="00014264" w:rsidRDefault="00014264" w:rsidP="00A25353">
            <w:pPr>
              <w:jc w:val="both"/>
              <w:rPr>
                <w:rFonts w:ascii="Arial" w:hAnsi="Arial" w:cs="Arial"/>
                <w:b/>
              </w:rPr>
            </w:pPr>
          </w:p>
          <w:p w14:paraId="5ED4359B" w14:textId="77777777" w:rsidR="00014264" w:rsidRDefault="00014264" w:rsidP="00A25353">
            <w:pPr>
              <w:jc w:val="both"/>
              <w:rPr>
                <w:rFonts w:ascii="Arial" w:hAnsi="Arial" w:cs="Arial"/>
                <w:b/>
              </w:rPr>
            </w:pPr>
          </w:p>
          <w:p w14:paraId="7FB8C3E2" w14:textId="77777777" w:rsidR="00014264" w:rsidRDefault="00014264" w:rsidP="00A25353">
            <w:pPr>
              <w:jc w:val="both"/>
              <w:rPr>
                <w:rFonts w:ascii="Arial" w:hAnsi="Arial" w:cs="Arial"/>
                <w:b/>
              </w:rPr>
            </w:pPr>
          </w:p>
          <w:p w14:paraId="1CA28884" w14:textId="77777777" w:rsidR="00014264" w:rsidRDefault="00014264" w:rsidP="00A25353">
            <w:pPr>
              <w:jc w:val="both"/>
              <w:rPr>
                <w:rFonts w:ascii="Arial" w:hAnsi="Arial" w:cs="Arial"/>
                <w:b/>
              </w:rPr>
            </w:pPr>
          </w:p>
          <w:p w14:paraId="3E1ED75F" w14:textId="77777777" w:rsidR="00014264" w:rsidRDefault="00014264" w:rsidP="00A25353">
            <w:pPr>
              <w:jc w:val="both"/>
              <w:rPr>
                <w:rFonts w:ascii="Arial" w:hAnsi="Arial" w:cs="Arial"/>
                <w:b/>
              </w:rPr>
            </w:pPr>
          </w:p>
          <w:p w14:paraId="69A643B7" w14:textId="77777777" w:rsidR="00014264" w:rsidRDefault="00014264" w:rsidP="00A25353">
            <w:pPr>
              <w:jc w:val="both"/>
              <w:rPr>
                <w:rFonts w:ascii="Arial" w:hAnsi="Arial" w:cs="Arial"/>
                <w:b/>
              </w:rPr>
            </w:pPr>
          </w:p>
          <w:p w14:paraId="2605C319" w14:textId="77777777" w:rsidR="00014264" w:rsidRDefault="00014264" w:rsidP="00A25353">
            <w:pPr>
              <w:jc w:val="both"/>
              <w:rPr>
                <w:rFonts w:ascii="Arial" w:hAnsi="Arial" w:cs="Arial"/>
                <w:b/>
              </w:rPr>
            </w:pPr>
          </w:p>
          <w:p w14:paraId="6A8F9371" w14:textId="56196A83" w:rsidR="00014264" w:rsidRPr="000F0CA1" w:rsidRDefault="00014264" w:rsidP="00417543">
            <w:pPr>
              <w:jc w:val="center"/>
              <w:rPr>
                <w:rFonts w:ascii="Arial" w:hAnsi="Arial" w:cs="Arial"/>
                <w:b/>
              </w:rPr>
            </w:pPr>
            <w:r>
              <w:rPr>
                <w:rFonts w:ascii="Arial" w:hAnsi="Arial" w:cs="Arial"/>
                <w:b/>
              </w:rPr>
              <w:t>DCC</w:t>
            </w:r>
          </w:p>
        </w:tc>
      </w:tr>
      <w:tr w:rsidR="006B55D2" w:rsidRPr="000F0CA1" w14:paraId="2468668D" w14:textId="77777777" w:rsidTr="001D30D6">
        <w:trPr>
          <w:trHeight w:val="568"/>
        </w:trPr>
        <w:tc>
          <w:tcPr>
            <w:tcW w:w="8217" w:type="dxa"/>
          </w:tcPr>
          <w:p w14:paraId="43432FC1" w14:textId="3EA6A408" w:rsidR="006B55D2" w:rsidRPr="006B3B7D" w:rsidRDefault="006B55D2" w:rsidP="00A25353">
            <w:pPr>
              <w:pStyle w:val="ListParagraph"/>
              <w:numPr>
                <w:ilvl w:val="0"/>
                <w:numId w:val="1"/>
              </w:numPr>
              <w:rPr>
                <w:rFonts w:cs="Arial"/>
                <w:b/>
                <w:u w:val="single"/>
              </w:rPr>
            </w:pPr>
            <w:r w:rsidRPr="006B3B7D">
              <w:rPr>
                <w:rFonts w:cs="Arial"/>
                <w:b/>
                <w:u w:val="single"/>
              </w:rPr>
              <w:lastRenderedPageBreak/>
              <w:t>EXCLUSION OF PRESS AND PUBLIC</w:t>
            </w:r>
          </w:p>
          <w:p w14:paraId="764ABE9A" w14:textId="77777777" w:rsidR="006B55D2" w:rsidRDefault="006B55D2" w:rsidP="00A25353">
            <w:pPr>
              <w:jc w:val="both"/>
            </w:pPr>
          </w:p>
        </w:tc>
        <w:tc>
          <w:tcPr>
            <w:tcW w:w="1270" w:type="dxa"/>
          </w:tcPr>
          <w:p w14:paraId="2C7F22D7" w14:textId="244008C2" w:rsidR="006B55D2" w:rsidRPr="000F0CA1" w:rsidRDefault="00014264" w:rsidP="00417543">
            <w:pPr>
              <w:jc w:val="center"/>
              <w:rPr>
                <w:rFonts w:ascii="Arial" w:hAnsi="Arial" w:cs="Arial"/>
                <w:b/>
              </w:rPr>
            </w:pPr>
            <w:r>
              <w:rPr>
                <w:rFonts w:ascii="Arial" w:hAnsi="Arial" w:cs="Arial"/>
                <w:b/>
              </w:rPr>
              <w:t>Action</w:t>
            </w:r>
          </w:p>
        </w:tc>
      </w:tr>
      <w:tr w:rsidR="006B55D2" w:rsidRPr="000F0CA1" w14:paraId="7E1A76E1" w14:textId="77777777" w:rsidTr="001D30D6">
        <w:trPr>
          <w:trHeight w:val="568"/>
        </w:trPr>
        <w:tc>
          <w:tcPr>
            <w:tcW w:w="8217" w:type="dxa"/>
          </w:tcPr>
          <w:p w14:paraId="20038F3C" w14:textId="77777777" w:rsidR="006B55D2" w:rsidRDefault="006B55D2" w:rsidP="00A25353">
            <w:pPr>
              <w:jc w:val="both"/>
              <w:rPr>
                <w:rFonts w:ascii="Arial" w:hAnsi="Arial" w:cs="Arial"/>
              </w:rPr>
            </w:pPr>
            <w:r w:rsidRPr="00F37D5C">
              <w:rPr>
                <w:rFonts w:ascii="Arial" w:hAnsi="Arial" w:cs="Arial"/>
              </w:rPr>
              <w:t>The information contained in the report(s) below has been subjected to the requirements of the Freedom of Information Act 2000, Data Protection Act 2018 and the Office of the Police and Crime Commissioner for Gwent’s public interest test and is deemed to be exempt from publication under section 7</w:t>
            </w:r>
            <w:r w:rsidR="004A48C4">
              <w:rPr>
                <w:rFonts w:ascii="Arial" w:hAnsi="Arial" w:cs="Arial"/>
              </w:rPr>
              <w:t>.</w:t>
            </w:r>
          </w:p>
          <w:p w14:paraId="3087A8CB" w14:textId="623B8253" w:rsidR="004A48C4" w:rsidRDefault="004A48C4" w:rsidP="00A25353">
            <w:pPr>
              <w:jc w:val="both"/>
            </w:pPr>
          </w:p>
        </w:tc>
        <w:tc>
          <w:tcPr>
            <w:tcW w:w="1270" w:type="dxa"/>
          </w:tcPr>
          <w:p w14:paraId="5F634351" w14:textId="77777777" w:rsidR="006B55D2" w:rsidRPr="000F0CA1" w:rsidRDefault="006B55D2" w:rsidP="00A25353">
            <w:pPr>
              <w:jc w:val="both"/>
              <w:rPr>
                <w:rFonts w:ascii="Arial" w:hAnsi="Arial" w:cs="Arial"/>
                <w:b/>
              </w:rPr>
            </w:pPr>
          </w:p>
        </w:tc>
      </w:tr>
      <w:tr w:rsidR="005F6412" w:rsidRPr="000F0CA1" w14:paraId="121F21DC" w14:textId="77777777" w:rsidTr="001D30D6">
        <w:trPr>
          <w:trHeight w:val="568"/>
        </w:trPr>
        <w:tc>
          <w:tcPr>
            <w:tcW w:w="8217" w:type="dxa"/>
          </w:tcPr>
          <w:p w14:paraId="6DD1A49A" w14:textId="7F00AE09" w:rsidR="005640DA" w:rsidRPr="006B3B7D" w:rsidRDefault="005640DA" w:rsidP="00A25353">
            <w:pPr>
              <w:pStyle w:val="ListParagraph"/>
              <w:numPr>
                <w:ilvl w:val="0"/>
                <w:numId w:val="1"/>
              </w:numPr>
              <w:ind w:right="253"/>
              <w:rPr>
                <w:rFonts w:cs="Arial"/>
                <w:b/>
                <w:bCs/>
                <w:u w:val="single"/>
              </w:rPr>
            </w:pPr>
            <w:r w:rsidRPr="006B3B7D">
              <w:rPr>
                <w:rFonts w:cs="Arial"/>
                <w:b/>
                <w:bCs/>
                <w:u w:val="single"/>
              </w:rPr>
              <w:t>GWENT PUBLIC SERVICE BOARD WELLBEING PLAN</w:t>
            </w:r>
          </w:p>
          <w:p w14:paraId="3DA36DEF" w14:textId="1573F9E5" w:rsidR="005640DA" w:rsidRDefault="005640DA" w:rsidP="00A25353">
            <w:pPr>
              <w:jc w:val="both"/>
            </w:pPr>
          </w:p>
        </w:tc>
        <w:tc>
          <w:tcPr>
            <w:tcW w:w="1270" w:type="dxa"/>
          </w:tcPr>
          <w:p w14:paraId="41BD3175" w14:textId="77777777" w:rsidR="005F6412" w:rsidRPr="000F0CA1" w:rsidRDefault="005F6412" w:rsidP="00A25353">
            <w:pPr>
              <w:jc w:val="both"/>
              <w:rPr>
                <w:rFonts w:ascii="Arial" w:hAnsi="Arial" w:cs="Arial"/>
                <w:b/>
              </w:rPr>
            </w:pPr>
          </w:p>
        </w:tc>
      </w:tr>
      <w:tr w:rsidR="005F6412" w:rsidRPr="000F0CA1" w14:paraId="28E85E51" w14:textId="77777777" w:rsidTr="001D30D6">
        <w:trPr>
          <w:trHeight w:val="568"/>
        </w:trPr>
        <w:tc>
          <w:tcPr>
            <w:tcW w:w="8217" w:type="dxa"/>
          </w:tcPr>
          <w:p w14:paraId="033AE59E" w14:textId="78EBF1DA" w:rsidR="00567B0D" w:rsidRPr="004A48C4" w:rsidRDefault="00B47D50" w:rsidP="00A25353">
            <w:pPr>
              <w:jc w:val="both"/>
              <w:rPr>
                <w:rFonts w:ascii="Arial" w:hAnsi="Arial" w:cs="Arial"/>
              </w:rPr>
            </w:pPr>
            <w:r w:rsidRPr="004A48C4">
              <w:rPr>
                <w:rFonts w:ascii="Arial" w:hAnsi="Arial" w:cs="Arial"/>
              </w:rPr>
              <w:t xml:space="preserve">We received the </w:t>
            </w:r>
            <w:r w:rsidR="00567B0D" w:rsidRPr="004A48C4">
              <w:rPr>
                <w:rFonts w:ascii="Arial" w:hAnsi="Arial" w:cs="Arial"/>
              </w:rPr>
              <w:t>Gwent Public Service Board</w:t>
            </w:r>
            <w:r w:rsidR="00BE0923">
              <w:rPr>
                <w:rFonts w:ascii="Arial" w:hAnsi="Arial" w:cs="Arial"/>
              </w:rPr>
              <w:t xml:space="preserve"> (PSB)</w:t>
            </w:r>
            <w:r w:rsidR="00567B0D" w:rsidRPr="004A48C4">
              <w:rPr>
                <w:rFonts w:ascii="Arial" w:hAnsi="Arial" w:cs="Arial"/>
              </w:rPr>
              <w:t xml:space="preserve"> </w:t>
            </w:r>
            <w:r w:rsidR="003712EB">
              <w:rPr>
                <w:rFonts w:ascii="Arial" w:hAnsi="Arial" w:cs="Arial"/>
              </w:rPr>
              <w:t>W</w:t>
            </w:r>
            <w:r w:rsidR="00567B0D" w:rsidRPr="004A48C4">
              <w:rPr>
                <w:rFonts w:ascii="Arial" w:hAnsi="Arial" w:cs="Arial"/>
              </w:rPr>
              <w:t xml:space="preserve">ellbeing </w:t>
            </w:r>
            <w:r w:rsidR="003712EB">
              <w:rPr>
                <w:rFonts w:ascii="Arial" w:hAnsi="Arial" w:cs="Arial"/>
              </w:rPr>
              <w:t>P</w:t>
            </w:r>
            <w:r w:rsidR="00567B0D" w:rsidRPr="004A48C4">
              <w:rPr>
                <w:rFonts w:ascii="Arial" w:hAnsi="Arial" w:cs="Arial"/>
              </w:rPr>
              <w:t>lan.</w:t>
            </w:r>
          </w:p>
          <w:p w14:paraId="62BB9FF9" w14:textId="77777777" w:rsidR="00BC3EC9" w:rsidRPr="004A48C4" w:rsidRDefault="00BC3EC9" w:rsidP="00A25353">
            <w:pPr>
              <w:jc w:val="both"/>
              <w:rPr>
                <w:rFonts w:ascii="Arial" w:hAnsi="Arial" w:cs="Arial"/>
              </w:rPr>
            </w:pPr>
          </w:p>
          <w:p w14:paraId="790C214B" w14:textId="05AFEFAA" w:rsidR="00AD0C40" w:rsidRDefault="00916A59" w:rsidP="00A25353">
            <w:pPr>
              <w:jc w:val="both"/>
              <w:rPr>
                <w:rFonts w:ascii="Arial" w:hAnsi="Arial" w:cs="Arial"/>
                <w:highlight w:val="yellow"/>
              </w:rPr>
            </w:pPr>
            <w:r w:rsidRPr="008E65B1">
              <w:rPr>
                <w:rFonts w:ascii="Arial" w:hAnsi="Arial" w:cs="Arial"/>
              </w:rPr>
              <w:t>T</w:t>
            </w:r>
            <w:r w:rsidR="00567B0D" w:rsidRPr="008E65B1">
              <w:rPr>
                <w:rFonts w:ascii="Arial" w:hAnsi="Arial" w:cs="Arial"/>
              </w:rPr>
              <w:t xml:space="preserve">he </w:t>
            </w:r>
            <w:proofErr w:type="spellStart"/>
            <w:r w:rsidR="00476640">
              <w:rPr>
                <w:rFonts w:ascii="Arial" w:hAnsi="Arial" w:cs="Arial"/>
              </w:rPr>
              <w:t>HoS</w:t>
            </w:r>
            <w:proofErr w:type="spellEnd"/>
            <w:r w:rsidR="00476640">
              <w:rPr>
                <w:rFonts w:ascii="Arial" w:hAnsi="Arial" w:cs="Arial"/>
              </w:rPr>
              <w:t xml:space="preserve"> informed us that the Wellbeing Plan</w:t>
            </w:r>
            <w:r w:rsidR="00567B0D" w:rsidRPr="008E65B1">
              <w:rPr>
                <w:rFonts w:ascii="Arial" w:hAnsi="Arial" w:cs="Arial"/>
              </w:rPr>
              <w:t xml:space="preserve"> </w:t>
            </w:r>
            <w:r w:rsidR="00AF5C7F" w:rsidRPr="008E65B1">
              <w:rPr>
                <w:rFonts w:ascii="Arial" w:hAnsi="Arial" w:cs="Arial"/>
              </w:rPr>
              <w:t>focus</w:t>
            </w:r>
            <w:r w:rsidR="008E65B1" w:rsidRPr="008E65B1">
              <w:rPr>
                <w:rFonts w:ascii="Arial" w:hAnsi="Arial" w:cs="Arial"/>
              </w:rPr>
              <w:t>sed</w:t>
            </w:r>
            <w:r w:rsidR="00AF5C7F" w:rsidRPr="008E65B1">
              <w:rPr>
                <w:rFonts w:ascii="Arial" w:hAnsi="Arial" w:cs="Arial"/>
              </w:rPr>
              <w:t xml:space="preserve"> on </w:t>
            </w:r>
            <w:r w:rsidR="00567B0D" w:rsidRPr="008E65B1">
              <w:rPr>
                <w:rFonts w:ascii="Arial" w:hAnsi="Arial" w:cs="Arial"/>
              </w:rPr>
              <w:t>three key area</w:t>
            </w:r>
            <w:r w:rsidR="00567B0D" w:rsidRPr="00F47407">
              <w:rPr>
                <w:rFonts w:ascii="Arial" w:hAnsi="Arial" w:cs="Arial"/>
              </w:rPr>
              <w:t>s</w:t>
            </w:r>
            <w:r w:rsidR="00AD0C40" w:rsidRPr="00F47407">
              <w:rPr>
                <w:rFonts w:ascii="Arial" w:hAnsi="Arial" w:cs="Arial"/>
              </w:rPr>
              <w:t>:</w:t>
            </w:r>
          </w:p>
          <w:p w14:paraId="26060BC1" w14:textId="77777777" w:rsidR="00AD0C40" w:rsidRDefault="00AD0C40" w:rsidP="00A25353">
            <w:pPr>
              <w:jc w:val="both"/>
              <w:rPr>
                <w:rFonts w:ascii="Arial" w:hAnsi="Arial" w:cs="Arial"/>
                <w:highlight w:val="yellow"/>
              </w:rPr>
            </w:pPr>
          </w:p>
          <w:p w14:paraId="280E58D0" w14:textId="4BB10C91" w:rsidR="00AD0C40" w:rsidRDefault="00AD0C40" w:rsidP="00A25353">
            <w:pPr>
              <w:pStyle w:val="paragraph"/>
              <w:numPr>
                <w:ilvl w:val="0"/>
                <w:numId w:val="7"/>
              </w:numPr>
              <w:spacing w:before="0" w:beforeAutospacing="0" w:after="0" w:afterAutospacing="0"/>
              <w:ind w:left="316" w:firstLine="0"/>
              <w:jc w:val="both"/>
              <w:textAlignment w:val="baseline"/>
              <w:rPr>
                <w:rFonts w:ascii="Arial" w:hAnsi="Arial" w:cs="Arial"/>
              </w:rPr>
            </w:pPr>
            <w:r>
              <w:rPr>
                <w:rStyle w:val="normaltextrun"/>
                <w:rFonts w:ascii="Arial" w:hAnsi="Arial" w:cs="Arial"/>
              </w:rPr>
              <w:t>Health inequalities and well-being (including housing</w:t>
            </w:r>
            <w:proofErr w:type="gramStart"/>
            <w:r>
              <w:rPr>
                <w:rStyle w:val="normaltextrun"/>
                <w:rFonts w:ascii="Arial" w:hAnsi="Arial" w:cs="Arial"/>
              </w:rPr>
              <w:t>)</w:t>
            </w:r>
            <w:r w:rsidR="00476640">
              <w:rPr>
                <w:rStyle w:val="eop"/>
              </w:rPr>
              <w:t>;</w:t>
            </w:r>
            <w:proofErr w:type="gramEnd"/>
          </w:p>
          <w:p w14:paraId="4971F9E1" w14:textId="350E1AB3" w:rsidR="00AD0C40" w:rsidRDefault="00AD0C40" w:rsidP="00A25353">
            <w:pPr>
              <w:pStyle w:val="paragraph"/>
              <w:numPr>
                <w:ilvl w:val="0"/>
                <w:numId w:val="7"/>
              </w:numPr>
              <w:spacing w:before="0" w:beforeAutospacing="0" w:after="0" w:afterAutospacing="0"/>
              <w:ind w:left="316" w:firstLine="0"/>
              <w:jc w:val="both"/>
              <w:textAlignment w:val="baseline"/>
              <w:rPr>
                <w:rFonts w:ascii="Arial" w:hAnsi="Arial" w:cs="Arial"/>
              </w:rPr>
            </w:pPr>
            <w:r>
              <w:rPr>
                <w:rStyle w:val="normaltextrun"/>
                <w:rFonts w:ascii="Arial" w:hAnsi="Arial" w:cs="Arial"/>
              </w:rPr>
              <w:t xml:space="preserve">Community cohesion (including community safety and substance </w:t>
            </w:r>
            <w:r w:rsidR="00476640">
              <w:rPr>
                <w:rStyle w:val="normaltextrun"/>
                <w:rFonts w:ascii="Arial" w:hAnsi="Arial" w:cs="Arial"/>
              </w:rPr>
              <w:t xml:space="preserve"> </w:t>
            </w:r>
            <w:r w:rsidR="00476640">
              <w:rPr>
                <w:rStyle w:val="normaltextrun"/>
                <w:rFonts w:ascii="Arial" w:hAnsi="Arial" w:cs="Arial"/>
              </w:rPr>
              <w:br/>
              <w:t xml:space="preserve">      </w:t>
            </w:r>
            <w:r>
              <w:rPr>
                <w:rStyle w:val="normaltextrun"/>
                <w:rFonts w:ascii="Arial" w:hAnsi="Arial" w:cs="Arial"/>
              </w:rPr>
              <w:t>misuse)</w:t>
            </w:r>
            <w:r w:rsidR="00476640">
              <w:rPr>
                <w:rStyle w:val="normaltextrun"/>
                <w:rFonts w:ascii="Arial" w:hAnsi="Arial" w:cs="Arial"/>
              </w:rPr>
              <w:t>; and</w:t>
            </w:r>
            <w:r>
              <w:rPr>
                <w:rStyle w:val="eop"/>
                <w:rFonts w:ascii="Arial" w:hAnsi="Arial" w:cs="Arial"/>
              </w:rPr>
              <w:t> </w:t>
            </w:r>
          </w:p>
          <w:p w14:paraId="348C102B" w14:textId="47EB9251" w:rsidR="00AD0C40" w:rsidRDefault="00AD0C40" w:rsidP="00A25353">
            <w:pPr>
              <w:pStyle w:val="paragraph"/>
              <w:numPr>
                <w:ilvl w:val="0"/>
                <w:numId w:val="7"/>
              </w:numPr>
              <w:spacing w:before="0" w:beforeAutospacing="0" w:after="0" w:afterAutospacing="0"/>
              <w:ind w:left="316" w:firstLine="0"/>
              <w:jc w:val="both"/>
              <w:textAlignment w:val="baseline"/>
              <w:rPr>
                <w:rStyle w:val="eop"/>
                <w:rFonts w:ascii="Arial" w:hAnsi="Arial" w:cs="Arial"/>
              </w:rPr>
            </w:pPr>
            <w:r>
              <w:rPr>
                <w:rStyle w:val="normaltextrun"/>
                <w:rFonts w:ascii="Arial" w:hAnsi="Arial" w:cs="Arial"/>
              </w:rPr>
              <w:t>Environment (including climate and nature emergencies)</w:t>
            </w:r>
            <w:r>
              <w:rPr>
                <w:rStyle w:val="eop"/>
                <w:rFonts w:ascii="Arial" w:hAnsi="Arial" w:cs="Arial"/>
              </w:rPr>
              <w:t> </w:t>
            </w:r>
          </w:p>
          <w:p w14:paraId="3F44628C" w14:textId="77777777" w:rsidR="00AC4AC8" w:rsidRDefault="00AC4AC8" w:rsidP="00A25353">
            <w:pPr>
              <w:jc w:val="both"/>
              <w:rPr>
                <w:rStyle w:val="normaltextrun"/>
                <w:rFonts w:ascii="Arial" w:hAnsi="Arial" w:cs="Arial"/>
                <w:color w:val="000000"/>
                <w:shd w:val="clear" w:color="auto" w:fill="FFFFFF"/>
              </w:rPr>
            </w:pPr>
          </w:p>
          <w:p w14:paraId="71DD7275" w14:textId="0E095B02" w:rsidR="00C77AA8" w:rsidRDefault="00AD0C40" w:rsidP="00A25353">
            <w:pPr>
              <w:jc w:val="both"/>
              <w:rPr>
                <w:rFonts w:ascii="Arial" w:hAnsi="Arial" w:cs="Arial"/>
              </w:rPr>
            </w:pPr>
            <w:r>
              <w:rPr>
                <w:rFonts w:ascii="Arial" w:hAnsi="Arial" w:cs="Arial"/>
              </w:rPr>
              <w:t>T</w:t>
            </w:r>
            <w:r w:rsidR="0003721F">
              <w:rPr>
                <w:rFonts w:ascii="Arial" w:hAnsi="Arial" w:cs="Arial"/>
              </w:rPr>
              <w:t>he</w:t>
            </w:r>
            <w:r w:rsidR="00567B0D" w:rsidRPr="008E65B1">
              <w:rPr>
                <w:rFonts w:ascii="Arial" w:hAnsi="Arial" w:cs="Arial"/>
              </w:rPr>
              <w:t xml:space="preserve"> draft plan was </w:t>
            </w:r>
            <w:r w:rsidR="00FE2EFC" w:rsidRPr="008E65B1">
              <w:rPr>
                <w:rFonts w:ascii="Arial" w:hAnsi="Arial" w:cs="Arial"/>
              </w:rPr>
              <w:t>pre</w:t>
            </w:r>
            <w:r w:rsidR="00567B0D" w:rsidRPr="008E65B1">
              <w:rPr>
                <w:rFonts w:ascii="Arial" w:hAnsi="Arial" w:cs="Arial"/>
              </w:rPr>
              <w:t>pared</w:t>
            </w:r>
            <w:r w:rsidR="00FE2EFC" w:rsidRPr="008E65B1">
              <w:rPr>
                <w:rFonts w:ascii="Arial" w:hAnsi="Arial" w:cs="Arial"/>
              </w:rPr>
              <w:t xml:space="preserve"> based on </w:t>
            </w:r>
            <w:r w:rsidR="00F47407">
              <w:rPr>
                <w:rFonts w:ascii="Arial" w:hAnsi="Arial" w:cs="Arial"/>
              </w:rPr>
              <w:t xml:space="preserve">the </w:t>
            </w:r>
            <w:r w:rsidR="00FE2EFC" w:rsidRPr="008E65B1">
              <w:rPr>
                <w:rFonts w:ascii="Arial" w:hAnsi="Arial" w:cs="Arial"/>
              </w:rPr>
              <w:t xml:space="preserve">key </w:t>
            </w:r>
            <w:r w:rsidR="00476640">
              <w:rPr>
                <w:rFonts w:ascii="Arial" w:hAnsi="Arial" w:cs="Arial"/>
              </w:rPr>
              <w:t xml:space="preserve">areas </w:t>
            </w:r>
            <w:r w:rsidR="00567B0D" w:rsidRPr="000D1363">
              <w:rPr>
                <w:rFonts w:ascii="Arial" w:hAnsi="Arial" w:cs="Arial"/>
              </w:rPr>
              <w:t>to create a fair and more equitable and inclusive Gwent for all</w:t>
            </w:r>
            <w:r w:rsidR="008626F7">
              <w:rPr>
                <w:rFonts w:ascii="Arial" w:hAnsi="Arial" w:cs="Arial"/>
              </w:rPr>
              <w:t xml:space="preserve"> and to cre</w:t>
            </w:r>
            <w:r w:rsidR="0048422A">
              <w:rPr>
                <w:rFonts w:ascii="Arial" w:hAnsi="Arial" w:cs="Arial"/>
              </w:rPr>
              <w:t>a</w:t>
            </w:r>
            <w:r w:rsidR="008626F7">
              <w:rPr>
                <w:rFonts w:ascii="Arial" w:hAnsi="Arial" w:cs="Arial"/>
              </w:rPr>
              <w:t>te</w:t>
            </w:r>
            <w:r w:rsidR="00A30EE3">
              <w:rPr>
                <w:rFonts w:ascii="Arial" w:hAnsi="Arial" w:cs="Arial"/>
              </w:rPr>
              <w:t xml:space="preserve"> </w:t>
            </w:r>
            <w:r w:rsidR="00A30EE3" w:rsidRPr="008626F7">
              <w:rPr>
                <w:rStyle w:val="normaltextrun"/>
                <w:rFonts w:ascii="Arial" w:hAnsi="Arial" w:cs="Arial"/>
                <w:shd w:val="clear" w:color="auto" w:fill="FFFFFF"/>
              </w:rPr>
              <w:t>a climate-ready Gwent, where our environment is valued and protected, benefitting our well-being now and for future generations.</w:t>
            </w:r>
            <w:r w:rsidR="00A30EE3" w:rsidRPr="008626F7">
              <w:rPr>
                <w:rStyle w:val="eop"/>
                <w:rFonts w:ascii="Arial" w:hAnsi="Arial" w:cs="Arial"/>
                <w:sz w:val="26"/>
                <w:szCs w:val="26"/>
                <w:shd w:val="clear" w:color="auto" w:fill="FFFFFF"/>
              </w:rPr>
              <w:t> </w:t>
            </w:r>
            <w:r w:rsidR="00567B0D" w:rsidRPr="008626F7">
              <w:rPr>
                <w:rFonts w:ascii="Arial" w:hAnsi="Arial" w:cs="Arial"/>
              </w:rPr>
              <w:t xml:space="preserve"> </w:t>
            </w:r>
          </w:p>
          <w:p w14:paraId="065416A6" w14:textId="3E4B8295" w:rsidR="00590082" w:rsidRDefault="000D1363" w:rsidP="00A25353">
            <w:pPr>
              <w:jc w:val="both"/>
            </w:pPr>
            <w:r>
              <w:t xml:space="preserve"> </w:t>
            </w:r>
          </w:p>
          <w:p w14:paraId="210FE7CD" w14:textId="0AF5EDB2" w:rsidR="003A2976" w:rsidRPr="00177D2A" w:rsidRDefault="009253B7" w:rsidP="00A25353">
            <w:pPr>
              <w:jc w:val="both"/>
              <w:rPr>
                <w:rFonts w:ascii="Arial" w:hAnsi="Arial" w:cs="Arial"/>
              </w:rPr>
            </w:pPr>
            <w:r>
              <w:rPr>
                <w:rFonts w:ascii="Arial" w:hAnsi="Arial" w:cs="Arial"/>
              </w:rPr>
              <w:t xml:space="preserve">The </w:t>
            </w:r>
            <w:proofErr w:type="spellStart"/>
            <w:r>
              <w:rPr>
                <w:rFonts w:ascii="Arial" w:hAnsi="Arial" w:cs="Arial"/>
              </w:rPr>
              <w:t>HoS</w:t>
            </w:r>
            <w:proofErr w:type="spellEnd"/>
            <w:r>
              <w:rPr>
                <w:rFonts w:ascii="Arial" w:hAnsi="Arial" w:cs="Arial"/>
              </w:rPr>
              <w:t xml:space="preserve"> </w:t>
            </w:r>
            <w:r w:rsidR="00754AD6">
              <w:rPr>
                <w:rFonts w:ascii="Arial" w:hAnsi="Arial" w:cs="Arial"/>
              </w:rPr>
              <w:t>welcomed</w:t>
            </w:r>
            <w:r>
              <w:rPr>
                <w:rFonts w:ascii="Arial" w:hAnsi="Arial" w:cs="Arial"/>
              </w:rPr>
              <w:t xml:space="preserve"> comment</w:t>
            </w:r>
            <w:r w:rsidR="00766AFF">
              <w:rPr>
                <w:rFonts w:ascii="Arial" w:hAnsi="Arial" w:cs="Arial"/>
              </w:rPr>
              <w:t xml:space="preserve"> </w:t>
            </w:r>
            <w:r w:rsidR="00CC5373">
              <w:rPr>
                <w:rFonts w:ascii="Arial" w:hAnsi="Arial" w:cs="Arial"/>
              </w:rPr>
              <w:t xml:space="preserve">on the draft plan </w:t>
            </w:r>
            <w:r w:rsidR="00476640">
              <w:rPr>
                <w:rFonts w:ascii="Arial" w:hAnsi="Arial" w:cs="Arial"/>
              </w:rPr>
              <w:t xml:space="preserve">which he would feed back to the </w:t>
            </w:r>
            <w:r w:rsidR="00CC3CFE">
              <w:rPr>
                <w:rFonts w:ascii="Arial" w:hAnsi="Arial" w:cs="Arial"/>
              </w:rPr>
              <w:t>Strategic Wellbeing</w:t>
            </w:r>
            <w:r w:rsidR="00476640">
              <w:rPr>
                <w:rFonts w:ascii="Arial" w:hAnsi="Arial" w:cs="Arial"/>
              </w:rPr>
              <w:t xml:space="preserve"> group </w:t>
            </w:r>
            <w:r w:rsidR="00CC3CFE">
              <w:rPr>
                <w:rFonts w:ascii="Arial" w:hAnsi="Arial" w:cs="Arial"/>
              </w:rPr>
              <w:t>on behalf of both the OPCC and the Force.</w:t>
            </w:r>
            <w:r w:rsidR="00BC6127">
              <w:rPr>
                <w:rFonts w:ascii="Arial" w:hAnsi="Arial" w:cs="Arial"/>
              </w:rPr>
              <w:t xml:space="preserve">  </w:t>
            </w:r>
            <w:r w:rsidR="00766AFF">
              <w:rPr>
                <w:rFonts w:ascii="Arial" w:hAnsi="Arial" w:cs="Arial"/>
              </w:rPr>
              <w:t xml:space="preserve">It was noted that the plan was </w:t>
            </w:r>
            <w:r w:rsidR="001652DA">
              <w:rPr>
                <w:rFonts w:ascii="Arial" w:hAnsi="Arial" w:cs="Arial"/>
              </w:rPr>
              <w:t xml:space="preserve">too </w:t>
            </w:r>
            <w:r w:rsidR="00766AFF">
              <w:rPr>
                <w:rFonts w:ascii="Arial" w:hAnsi="Arial" w:cs="Arial"/>
              </w:rPr>
              <w:t xml:space="preserve">generic and </w:t>
            </w:r>
            <w:r w:rsidR="00C4088B">
              <w:rPr>
                <w:rFonts w:ascii="Arial" w:hAnsi="Arial" w:cs="Arial"/>
              </w:rPr>
              <w:t>needed to be more specific to Gwent</w:t>
            </w:r>
            <w:r w:rsidR="00754AD6">
              <w:rPr>
                <w:rFonts w:ascii="Arial" w:hAnsi="Arial" w:cs="Arial"/>
              </w:rPr>
              <w:t>.</w:t>
            </w:r>
            <w:r w:rsidR="002567AB">
              <w:rPr>
                <w:rFonts w:ascii="Arial" w:hAnsi="Arial" w:cs="Arial"/>
              </w:rPr>
              <w:t xml:space="preserve">  Both the PCC and CC agreed th</w:t>
            </w:r>
            <w:r w:rsidR="004078C1">
              <w:rPr>
                <w:rFonts w:ascii="Arial" w:hAnsi="Arial" w:cs="Arial"/>
              </w:rPr>
              <w:t xml:space="preserve">at issues </w:t>
            </w:r>
            <w:r w:rsidR="000D4BF0">
              <w:rPr>
                <w:rFonts w:ascii="Arial" w:hAnsi="Arial" w:cs="Arial"/>
              </w:rPr>
              <w:t xml:space="preserve">such as </w:t>
            </w:r>
            <w:r w:rsidR="00CA1533">
              <w:rPr>
                <w:rFonts w:ascii="Arial" w:hAnsi="Arial" w:cs="Arial"/>
              </w:rPr>
              <w:t>V</w:t>
            </w:r>
            <w:r w:rsidR="000D4BF0">
              <w:rPr>
                <w:rFonts w:ascii="Arial" w:hAnsi="Arial" w:cs="Arial"/>
              </w:rPr>
              <w:t xml:space="preserve">iolence </w:t>
            </w:r>
            <w:r w:rsidR="00CA1533">
              <w:rPr>
                <w:rFonts w:ascii="Arial" w:hAnsi="Arial" w:cs="Arial"/>
              </w:rPr>
              <w:t>A</w:t>
            </w:r>
            <w:r w:rsidR="000D4BF0">
              <w:rPr>
                <w:rFonts w:ascii="Arial" w:hAnsi="Arial" w:cs="Arial"/>
              </w:rPr>
              <w:t xml:space="preserve">gainst </w:t>
            </w:r>
            <w:r w:rsidR="00CA1533">
              <w:rPr>
                <w:rFonts w:ascii="Arial" w:hAnsi="Arial" w:cs="Arial"/>
              </w:rPr>
              <w:t>W</w:t>
            </w:r>
            <w:r w:rsidR="000D4BF0">
              <w:rPr>
                <w:rFonts w:ascii="Arial" w:hAnsi="Arial" w:cs="Arial"/>
              </w:rPr>
              <w:t xml:space="preserve">omen and </w:t>
            </w:r>
            <w:r w:rsidR="00CA1533">
              <w:rPr>
                <w:rFonts w:ascii="Arial" w:hAnsi="Arial" w:cs="Arial"/>
              </w:rPr>
              <w:t>G</w:t>
            </w:r>
            <w:r w:rsidR="000D4BF0">
              <w:rPr>
                <w:rFonts w:ascii="Arial" w:hAnsi="Arial" w:cs="Arial"/>
              </w:rPr>
              <w:t>irls</w:t>
            </w:r>
            <w:r w:rsidR="00CA1533">
              <w:rPr>
                <w:rFonts w:ascii="Arial" w:hAnsi="Arial" w:cs="Arial"/>
              </w:rPr>
              <w:t xml:space="preserve"> (VAWG)</w:t>
            </w:r>
            <w:r w:rsidR="000D4BF0">
              <w:rPr>
                <w:rFonts w:ascii="Arial" w:hAnsi="Arial" w:cs="Arial"/>
              </w:rPr>
              <w:t xml:space="preserve"> need</w:t>
            </w:r>
            <w:r w:rsidR="001652DA">
              <w:rPr>
                <w:rFonts w:ascii="Arial" w:hAnsi="Arial" w:cs="Arial"/>
              </w:rPr>
              <w:t>ed</w:t>
            </w:r>
            <w:r w:rsidR="000D4BF0">
              <w:rPr>
                <w:rFonts w:ascii="Arial" w:hAnsi="Arial" w:cs="Arial"/>
              </w:rPr>
              <w:t xml:space="preserve"> to be include</w:t>
            </w:r>
            <w:r w:rsidR="003051F1">
              <w:rPr>
                <w:rFonts w:ascii="Arial" w:hAnsi="Arial" w:cs="Arial"/>
              </w:rPr>
              <w:t>d and there needed to be clarity on the measures and funding required as well as confirmation as to what th</w:t>
            </w:r>
            <w:r w:rsidR="006136BA">
              <w:rPr>
                <w:rFonts w:ascii="Arial" w:hAnsi="Arial" w:cs="Arial"/>
              </w:rPr>
              <w:t>e</w:t>
            </w:r>
            <w:r w:rsidR="003051F1">
              <w:rPr>
                <w:rFonts w:ascii="Arial" w:hAnsi="Arial" w:cs="Arial"/>
              </w:rPr>
              <w:t xml:space="preserve"> plan would deliver for Gwent.</w:t>
            </w:r>
            <w:r w:rsidR="00754AD6">
              <w:rPr>
                <w:rFonts w:ascii="Arial" w:hAnsi="Arial" w:cs="Arial"/>
              </w:rPr>
              <w:t xml:space="preserve"> </w:t>
            </w:r>
          </w:p>
          <w:p w14:paraId="4F0213CC" w14:textId="77777777" w:rsidR="007870FF" w:rsidRDefault="007870FF" w:rsidP="00A25353">
            <w:pPr>
              <w:jc w:val="both"/>
            </w:pPr>
          </w:p>
          <w:p w14:paraId="2AEE1587" w14:textId="0A348042" w:rsidR="007870FF" w:rsidRDefault="0073509B" w:rsidP="00A25353">
            <w:pPr>
              <w:jc w:val="both"/>
            </w:pPr>
            <w:r w:rsidRPr="00745385">
              <w:rPr>
                <w:rFonts w:ascii="Arial" w:hAnsi="Arial" w:cs="Arial"/>
              </w:rPr>
              <w:t xml:space="preserve">The final </w:t>
            </w:r>
            <w:r w:rsidR="00CC3CFE">
              <w:rPr>
                <w:rFonts w:ascii="Arial" w:hAnsi="Arial" w:cs="Arial"/>
              </w:rPr>
              <w:t>Wellbeing Plan</w:t>
            </w:r>
            <w:r w:rsidRPr="00745385">
              <w:rPr>
                <w:rFonts w:ascii="Arial" w:hAnsi="Arial" w:cs="Arial"/>
              </w:rPr>
              <w:t xml:space="preserve"> was expected to be presented to</w:t>
            </w:r>
            <w:r w:rsidR="00F3419F">
              <w:rPr>
                <w:rFonts w:ascii="Arial" w:hAnsi="Arial" w:cs="Arial"/>
              </w:rPr>
              <w:t xml:space="preserve"> the Gwent</w:t>
            </w:r>
            <w:r w:rsidRPr="00745385">
              <w:rPr>
                <w:rFonts w:ascii="Arial" w:hAnsi="Arial" w:cs="Arial"/>
              </w:rPr>
              <w:t xml:space="preserve"> PS</w:t>
            </w:r>
            <w:r w:rsidR="000519D0">
              <w:rPr>
                <w:rFonts w:ascii="Arial" w:hAnsi="Arial" w:cs="Arial"/>
              </w:rPr>
              <w:t>B</w:t>
            </w:r>
            <w:r w:rsidRPr="00745385">
              <w:rPr>
                <w:rFonts w:ascii="Arial" w:hAnsi="Arial" w:cs="Arial"/>
              </w:rPr>
              <w:t xml:space="preserve"> for approval on the </w:t>
            </w:r>
            <w:proofErr w:type="gramStart"/>
            <w:r w:rsidRPr="00745385">
              <w:rPr>
                <w:rFonts w:ascii="Arial" w:hAnsi="Arial" w:cs="Arial"/>
              </w:rPr>
              <w:t>27</w:t>
            </w:r>
            <w:r w:rsidRPr="006136BA">
              <w:rPr>
                <w:rFonts w:ascii="Arial" w:hAnsi="Arial" w:cs="Arial"/>
                <w:vertAlign w:val="superscript"/>
              </w:rPr>
              <w:t>th</w:t>
            </w:r>
            <w:proofErr w:type="gramEnd"/>
            <w:r w:rsidR="006136BA">
              <w:rPr>
                <w:rFonts w:ascii="Arial" w:hAnsi="Arial" w:cs="Arial"/>
              </w:rPr>
              <w:t xml:space="preserve"> </w:t>
            </w:r>
            <w:r w:rsidRPr="00745385">
              <w:rPr>
                <w:rFonts w:ascii="Arial" w:hAnsi="Arial" w:cs="Arial"/>
              </w:rPr>
              <w:t>April</w:t>
            </w:r>
            <w:r w:rsidR="00F3419F">
              <w:rPr>
                <w:rFonts w:ascii="Arial" w:hAnsi="Arial" w:cs="Arial"/>
              </w:rPr>
              <w:t xml:space="preserve"> 2023</w:t>
            </w:r>
            <w:r w:rsidRPr="00745385">
              <w:rPr>
                <w:rFonts w:ascii="Arial" w:hAnsi="Arial" w:cs="Arial"/>
              </w:rPr>
              <w:t xml:space="preserve"> and with the intention of publication in May 2023.</w:t>
            </w:r>
          </w:p>
          <w:p w14:paraId="61A583D2" w14:textId="77777777" w:rsidR="005F6412" w:rsidRDefault="005F6412" w:rsidP="00A25353">
            <w:pPr>
              <w:jc w:val="both"/>
            </w:pPr>
          </w:p>
        </w:tc>
        <w:tc>
          <w:tcPr>
            <w:tcW w:w="1270" w:type="dxa"/>
          </w:tcPr>
          <w:p w14:paraId="25BEEF20" w14:textId="77777777" w:rsidR="005F6412" w:rsidRPr="000F0CA1" w:rsidRDefault="005F6412" w:rsidP="00A25353">
            <w:pPr>
              <w:jc w:val="both"/>
              <w:rPr>
                <w:rFonts w:ascii="Arial" w:hAnsi="Arial" w:cs="Arial"/>
                <w:b/>
              </w:rPr>
            </w:pPr>
          </w:p>
        </w:tc>
      </w:tr>
      <w:tr w:rsidR="005F6412" w:rsidRPr="000F0CA1" w14:paraId="1FE03729" w14:textId="77777777" w:rsidTr="001D30D6">
        <w:trPr>
          <w:trHeight w:val="568"/>
        </w:trPr>
        <w:tc>
          <w:tcPr>
            <w:tcW w:w="8217" w:type="dxa"/>
          </w:tcPr>
          <w:p w14:paraId="06F95EBD" w14:textId="02486E43" w:rsidR="005640DA" w:rsidRPr="00072559" w:rsidRDefault="005640DA" w:rsidP="00A25353">
            <w:pPr>
              <w:pStyle w:val="ListParagraph"/>
              <w:numPr>
                <w:ilvl w:val="0"/>
                <w:numId w:val="1"/>
              </w:numPr>
              <w:rPr>
                <w:rFonts w:cs="Arial"/>
                <w:b/>
                <w:bCs/>
                <w:u w:val="single"/>
              </w:rPr>
            </w:pPr>
            <w:r w:rsidRPr="00072559">
              <w:rPr>
                <w:rFonts w:cs="Arial"/>
                <w:b/>
                <w:bCs/>
                <w:u w:val="single"/>
              </w:rPr>
              <w:t>ANNUAL PRESENTATION ON COMPLIANCE WITH</w:t>
            </w:r>
            <w:r w:rsidR="000E2072" w:rsidRPr="00072559">
              <w:rPr>
                <w:rFonts w:cs="Arial"/>
                <w:b/>
                <w:bCs/>
                <w:u w:val="single"/>
              </w:rPr>
              <w:t xml:space="preserve"> </w:t>
            </w:r>
            <w:r w:rsidRPr="00072559">
              <w:rPr>
                <w:rFonts w:cs="Arial"/>
                <w:b/>
                <w:bCs/>
                <w:u w:val="single"/>
              </w:rPr>
              <w:t xml:space="preserve">SAFEGUARDING/CHILD WELFARE </w:t>
            </w:r>
          </w:p>
          <w:p w14:paraId="75770C09" w14:textId="77777777" w:rsidR="005F6412" w:rsidRDefault="005F6412" w:rsidP="00A25353">
            <w:pPr>
              <w:jc w:val="both"/>
            </w:pPr>
          </w:p>
        </w:tc>
        <w:tc>
          <w:tcPr>
            <w:tcW w:w="1270" w:type="dxa"/>
          </w:tcPr>
          <w:p w14:paraId="7315A177" w14:textId="77777777" w:rsidR="005F6412" w:rsidRPr="000F0CA1" w:rsidRDefault="005F6412" w:rsidP="00A25353">
            <w:pPr>
              <w:jc w:val="both"/>
              <w:rPr>
                <w:rFonts w:ascii="Arial" w:hAnsi="Arial" w:cs="Arial"/>
                <w:b/>
              </w:rPr>
            </w:pPr>
          </w:p>
        </w:tc>
      </w:tr>
      <w:tr w:rsidR="005F6412" w:rsidRPr="000F0CA1" w14:paraId="1936F001" w14:textId="77777777" w:rsidTr="001D30D6">
        <w:trPr>
          <w:trHeight w:val="568"/>
        </w:trPr>
        <w:tc>
          <w:tcPr>
            <w:tcW w:w="8217" w:type="dxa"/>
          </w:tcPr>
          <w:p w14:paraId="25F6B98C" w14:textId="5AE42B61" w:rsidR="004F3040" w:rsidRDefault="00CE121E" w:rsidP="00A25353">
            <w:pPr>
              <w:jc w:val="both"/>
            </w:pPr>
            <w:r w:rsidRPr="004F3040">
              <w:rPr>
                <w:rFonts w:ascii="Arial" w:hAnsi="Arial" w:cs="Arial"/>
              </w:rPr>
              <w:t xml:space="preserve">We received </w:t>
            </w:r>
            <w:r w:rsidR="0041118B">
              <w:rPr>
                <w:rFonts w:ascii="Arial" w:hAnsi="Arial" w:cs="Arial"/>
              </w:rPr>
              <w:t>a</w:t>
            </w:r>
            <w:r w:rsidRPr="004F3040">
              <w:rPr>
                <w:rFonts w:ascii="Arial" w:hAnsi="Arial" w:cs="Arial"/>
              </w:rPr>
              <w:t xml:space="preserve"> </w:t>
            </w:r>
            <w:r w:rsidR="00851D4E" w:rsidRPr="004F3040">
              <w:rPr>
                <w:rFonts w:ascii="Arial" w:hAnsi="Arial" w:cs="Arial"/>
              </w:rPr>
              <w:t xml:space="preserve">presentation on </w:t>
            </w:r>
            <w:r w:rsidR="00DD7D21">
              <w:rPr>
                <w:rFonts w:ascii="Arial" w:hAnsi="Arial" w:cs="Arial"/>
              </w:rPr>
              <w:t>statutory c</w:t>
            </w:r>
            <w:r w:rsidR="00851D4E" w:rsidRPr="004F3040">
              <w:rPr>
                <w:rFonts w:ascii="Arial" w:hAnsi="Arial" w:cs="Arial"/>
              </w:rPr>
              <w:t xml:space="preserve">ompliance with </w:t>
            </w:r>
            <w:r w:rsidRPr="004F3040">
              <w:rPr>
                <w:rFonts w:ascii="Arial" w:hAnsi="Arial" w:cs="Arial"/>
              </w:rPr>
              <w:t>S</w:t>
            </w:r>
            <w:r w:rsidR="00851D4E" w:rsidRPr="004F3040">
              <w:rPr>
                <w:rFonts w:ascii="Arial" w:hAnsi="Arial" w:cs="Arial"/>
              </w:rPr>
              <w:t xml:space="preserve">afeguarding </w:t>
            </w:r>
            <w:r w:rsidR="00DD7D21">
              <w:rPr>
                <w:rFonts w:ascii="Arial" w:hAnsi="Arial" w:cs="Arial"/>
              </w:rPr>
              <w:t xml:space="preserve">and </w:t>
            </w:r>
            <w:r w:rsidR="004F3040" w:rsidRPr="004F3040">
              <w:rPr>
                <w:rFonts w:ascii="Arial" w:hAnsi="Arial" w:cs="Arial"/>
              </w:rPr>
              <w:t xml:space="preserve">Child Welfare. </w:t>
            </w:r>
          </w:p>
          <w:p w14:paraId="10447863" w14:textId="77777777" w:rsidR="00C10C79" w:rsidRDefault="00C10C79" w:rsidP="00A25353">
            <w:pPr>
              <w:jc w:val="both"/>
            </w:pPr>
          </w:p>
          <w:p w14:paraId="08EBE548" w14:textId="755793AF" w:rsidR="004B1AE4" w:rsidRPr="004B1AE4" w:rsidRDefault="00C10C79" w:rsidP="00A25353">
            <w:pPr>
              <w:jc w:val="both"/>
              <w:rPr>
                <w:rFonts w:ascii="Arial" w:hAnsi="Arial" w:cs="Arial"/>
              </w:rPr>
            </w:pPr>
            <w:r w:rsidRPr="004B1AE4">
              <w:rPr>
                <w:rFonts w:ascii="Arial" w:hAnsi="Arial" w:cs="Arial"/>
              </w:rPr>
              <w:t xml:space="preserve">The </w:t>
            </w:r>
            <w:proofErr w:type="spellStart"/>
            <w:r w:rsidRPr="004B1AE4">
              <w:rPr>
                <w:rFonts w:ascii="Arial" w:hAnsi="Arial" w:cs="Arial"/>
              </w:rPr>
              <w:t>Ho</w:t>
            </w:r>
            <w:r w:rsidR="00A05B89" w:rsidRPr="004B1AE4">
              <w:rPr>
                <w:rFonts w:ascii="Arial" w:hAnsi="Arial" w:cs="Arial"/>
              </w:rPr>
              <w:t>PS</w:t>
            </w:r>
            <w:proofErr w:type="spellEnd"/>
            <w:r w:rsidRPr="004B1AE4">
              <w:rPr>
                <w:rFonts w:ascii="Arial" w:hAnsi="Arial" w:cs="Arial"/>
              </w:rPr>
              <w:t xml:space="preserve"> </w:t>
            </w:r>
            <w:r w:rsidR="004B1AE4" w:rsidRPr="004B1AE4">
              <w:rPr>
                <w:rFonts w:ascii="Arial" w:hAnsi="Arial" w:cs="Arial"/>
              </w:rPr>
              <w:t>assured us</w:t>
            </w:r>
            <w:r w:rsidR="00A05B89" w:rsidRPr="004B1AE4">
              <w:rPr>
                <w:rFonts w:ascii="Arial" w:hAnsi="Arial" w:cs="Arial"/>
              </w:rPr>
              <w:t xml:space="preserve"> that </w:t>
            </w:r>
            <w:r w:rsidR="00851D4E" w:rsidRPr="004B1AE4">
              <w:rPr>
                <w:rFonts w:ascii="Arial" w:hAnsi="Arial" w:cs="Arial"/>
              </w:rPr>
              <w:t xml:space="preserve">child protection </w:t>
            </w:r>
            <w:r w:rsidR="00B96D3F" w:rsidRPr="004B1AE4">
              <w:rPr>
                <w:rFonts w:ascii="Arial" w:hAnsi="Arial" w:cs="Arial"/>
              </w:rPr>
              <w:t xml:space="preserve">sat in all </w:t>
            </w:r>
            <w:r w:rsidR="0021785B" w:rsidRPr="004B1AE4">
              <w:rPr>
                <w:rFonts w:ascii="Arial" w:hAnsi="Arial" w:cs="Arial"/>
              </w:rPr>
              <w:t xml:space="preserve">crime areas </w:t>
            </w:r>
            <w:r w:rsidR="004B1AE4" w:rsidRPr="004B1AE4">
              <w:rPr>
                <w:rFonts w:ascii="Arial" w:hAnsi="Arial" w:cs="Arial"/>
              </w:rPr>
              <w:t xml:space="preserve">and </w:t>
            </w:r>
            <w:r w:rsidR="00464E71" w:rsidRPr="004B1AE4">
              <w:rPr>
                <w:rFonts w:ascii="Arial" w:hAnsi="Arial" w:cs="Arial"/>
              </w:rPr>
              <w:t xml:space="preserve">formed part of the </w:t>
            </w:r>
            <w:r w:rsidR="00851D4E" w:rsidRPr="004B1AE4">
              <w:rPr>
                <w:rFonts w:ascii="Arial" w:hAnsi="Arial" w:cs="Arial"/>
              </w:rPr>
              <w:t>regional strategic safeguarding structure</w:t>
            </w:r>
            <w:r w:rsidR="00B96D3F" w:rsidRPr="004B1AE4">
              <w:rPr>
                <w:rFonts w:ascii="Arial" w:hAnsi="Arial" w:cs="Arial"/>
              </w:rPr>
              <w:t>.</w:t>
            </w:r>
            <w:r w:rsidR="009462AF" w:rsidRPr="004B1AE4">
              <w:rPr>
                <w:rFonts w:ascii="Arial" w:hAnsi="Arial" w:cs="Arial"/>
              </w:rPr>
              <w:t xml:space="preserve"> </w:t>
            </w:r>
            <w:r w:rsidR="00B96D3F" w:rsidRPr="004B1AE4">
              <w:rPr>
                <w:rFonts w:ascii="Arial" w:hAnsi="Arial" w:cs="Arial"/>
              </w:rPr>
              <w:t>T</w:t>
            </w:r>
            <w:r w:rsidR="009462AF" w:rsidRPr="004B1AE4">
              <w:rPr>
                <w:rFonts w:ascii="Arial" w:hAnsi="Arial" w:cs="Arial"/>
              </w:rPr>
              <w:t xml:space="preserve">he Force were </w:t>
            </w:r>
            <w:r w:rsidR="002D23F9" w:rsidRPr="004B1AE4">
              <w:rPr>
                <w:rFonts w:ascii="Arial" w:hAnsi="Arial" w:cs="Arial"/>
              </w:rPr>
              <w:t xml:space="preserve">involved in </w:t>
            </w:r>
            <w:r w:rsidR="00B96D3F" w:rsidRPr="004B1AE4">
              <w:rPr>
                <w:rFonts w:ascii="Arial" w:hAnsi="Arial" w:cs="Arial"/>
              </w:rPr>
              <w:t xml:space="preserve">all </w:t>
            </w:r>
            <w:r w:rsidR="009462AF" w:rsidRPr="004B1AE4">
              <w:rPr>
                <w:rFonts w:ascii="Arial" w:hAnsi="Arial" w:cs="Arial"/>
              </w:rPr>
              <w:t xml:space="preserve">5 </w:t>
            </w:r>
            <w:r w:rsidR="00851D4E" w:rsidRPr="004B1AE4">
              <w:rPr>
                <w:rFonts w:ascii="Arial" w:hAnsi="Arial" w:cs="Arial"/>
              </w:rPr>
              <w:t>safeguarding network</w:t>
            </w:r>
            <w:r w:rsidR="00464E71" w:rsidRPr="004B1AE4">
              <w:rPr>
                <w:rFonts w:ascii="Arial" w:hAnsi="Arial" w:cs="Arial"/>
              </w:rPr>
              <w:t>s. L</w:t>
            </w:r>
            <w:r w:rsidR="00851D4E" w:rsidRPr="004B1AE4">
              <w:rPr>
                <w:rFonts w:ascii="Arial" w:hAnsi="Arial" w:cs="Arial"/>
              </w:rPr>
              <w:t xml:space="preserve">earning </w:t>
            </w:r>
            <w:r w:rsidR="002D23F9" w:rsidRPr="004B1AE4">
              <w:rPr>
                <w:rFonts w:ascii="Arial" w:hAnsi="Arial" w:cs="Arial"/>
              </w:rPr>
              <w:t xml:space="preserve">from the networks was fed </w:t>
            </w:r>
            <w:r w:rsidR="00851D4E" w:rsidRPr="004B1AE4">
              <w:rPr>
                <w:rFonts w:ascii="Arial" w:hAnsi="Arial" w:cs="Arial"/>
              </w:rPr>
              <w:t xml:space="preserve">back into the </w:t>
            </w:r>
            <w:r w:rsidR="000500AF">
              <w:rPr>
                <w:rFonts w:ascii="Arial" w:hAnsi="Arial" w:cs="Arial"/>
              </w:rPr>
              <w:t>S</w:t>
            </w:r>
            <w:r w:rsidR="00851D4E" w:rsidRPr="004B1AE4">
              <w:rPr>
                <w:rFonts w:ascii="Arial" w:hAnsi="Arial" w:cs="Arial"/>
              </w:rPr>
              <w:t xml:space="preserve">afeguarding </w:t>
            </w:r>
            <w:r w:rsidR="000500AF">
              <w:rPr>
                <w:rFonts w:ascii="Arial" w:hAnsi="Arial" w:cs="Arial"/>
              </w:rPr>
              <w:t>B</w:t>
            </w:r>
            <w:r w:rsidR="00851D4E" w:rsidRPr="004B1AE4">
              <w:rPr>
                <w:rFonts w:ascii="Arial" w:hAnsi="Arial" w:cs="Arial"/>
              </w:rPr>
              <w:t>oard</w:t>
            </w:r>
            <w:r w:rsidR="00A1711D">
              <w:rPr>
                <w:rFonts w:ascii="Arial" w:hAnsi="Arial" w:cs="Arial"/>
              </w:rPr>
              <w:t>.</w:t>
            </w:r>
          </w:p>
          <w:p w14:paraId="2B6228C8" w14:textId="7448EFF7" w:rsidR="00350546" w:rsidRPr="00560EBD" w:rsidRDefault="004B1AE4" w:rsidP="00A25353">
            <w:pPr>
              <w:jc w:val="both"/>
              <w:rPr>
                <w:rFonts w:ascii="Arial" w:hAnsi="Arial" w:cs="Arial"/>
              </w:rPr>
            </w:pPr>
            <w:r w:rsidRPr="00560EBD">
              <w:rPr>
                <w:rFonts w:ascii="Arial" w:hAnsi="Arial" w:cs="Arial"/>
              </w:rPr>
              <w:t xml:space="preserve"> </w:t>
            </w:r>
            <w:r w:rsidR="00851D4E" w:rsidRPr="00560EBD">
              <w:rPr>
                <w:rFonts w:ascii="Arial" w:hAnsi="Arial" w:cs="Arial"/>
              </w:rPr>
              <w:br/>
            </w:r>
            <w:r w:rsidR="00A1711D">
              <w:rPr>
                <w:rFonts w:ascii="Arial" w:hAnsi="Arial" w:cs="Arial"/>
              </w:rPr>
              <w:t>D</w:t>
            </w:r>
            <w:r w:rsidR="00851D4E" w:rsidRPr="00560EBD">
              <w:rPr>
                <w:rFonts w:ascii="Arial" w:hAnsi="Arial" w:cs="Arial"/>
              </w:rPr>
              <w:t xml:space="preserve">omestic abuse </w:t>
            </w:r>
            <w:r w:rsidR="008560A8" w:rsidRPr="00560EBD">
              <w:rPr>
                <w:rFonts w:ascii="Arial" w:hAnsi="Arial" w:cs="Arial"/>
              </w:rPr>
              <w:t>often</w:t>
            </w:r>
            <w:r w:rsidR="00A1711D">
              <w:rPr>
                <w:rFonts w:ascii="Arial" w:hAnsi="Arial" w:cs="Arial"/>
              </w:rPr>
              <w:t xml:space="preserve"> </w:t>
            </w:r>
            <w:r w:rsidR="00716E2A">
              <w:rPr>
                <w:rFonts w:ascii="Arial" w:hAnsi="Arial" w:cs="Arial"/>
              </w:rPr>
              <w:t>involved</w:t>
            </w:r>
            <w:r w:rsidR="00851D4E" w:rsidRPr="00560EBD">
              <w:rPr>
                <w:rFonts w:ascii="Arial" w:hAnsi="Arial" w:cs="Arial"/>
              </w:rPr>
              <w:t xml:space="preserve"> children</w:t>
            </w:r>
            <w:r w:rsidR="008560A8" w:rsidRPr="00560EBD">
              <w:rPr>
                <w:rFonts w:ascii="Arial" w:hAnsi="Arial" w:cs="Arial"/>
              </w:rPr>
              <w:t xml:space="preserve"> and Operation Encompass enabled </w:t>
            </w:r>
            <w:r w:rsidR="008560A8" w:rsidRPr="00560EBD">
              <w:rPr>
                <w:rFonts w:ascii="Arial" w:hAnsi="Arial" w:cs="Arial"/>
              </w:rPr>
              <w:lastRenderedPageBreak/>
              <w:t xml:space="preserve">the Force to work with educational authorities to alert </w:t>
            </w:r>
            <w:r w:rsidR="00350546" w:rsidRPr="00560EBD">
              <w:rPr>
                <w:rFonts w:ascii="Arial" w:hAnsi="Arial" w:cs="Arial"/>
              </w:rPr>
              <w:t xml:space="preserve">schools </w:t>
            </w:r>
            <w:r w:rsidR="00350651">
              <w:rPr>
                <w:rFonts w:ascii="Arial" w:hAnsi="Arial" w:cs="Arial"/>
              </w:rPr>
              <w:t>when</w:t>
            </w:r>
            <w:r w:rsidR="00350546" w:rsidRPr="00560EBD">
              <w:rPr>
                <w:rFonts w:ascii="Arial" w:hAnsi="Arial" w:cs="Arial"/>
              </w:rPr>
              <w:t xml:space="preserve"> children </w:t>
            </w:r>
            <w:r w:rsidR="00350651">
              <w:rPr>
                <w:rFonts w:ascii="Arial" w:hAnsi="Arial" w:cs="Arial"/>
              </w:rPr>
              <w:t xml:space="preserve">were </w:t>
            </w:r>
            <w:r w:rsidR="00350546" w:rsidRPr="00560EBD">
              <w:rPr>
                <w:rFonts w:ascii="Arial" w:hAnsi="Arial" w:cs="Arial"/>
              </w:rPr>
              <w:t>involved</w:t>
            </w:r>
            <w:r w:rsidR="00350651">
              <w:rPr>
                <w:rFonts w:ascii="Arial" w:hAnsi="Arial" w:cs="Arial"/>
              </w:rPr>
              <w:t xml:space="preserve"> in</w:t>
            </w:r>
            <w:r w:rsidR="00350546" w:rsidRPr="00560EBD">
              <w:rPr>
                <w:rFonts w:ascii="Arial" w:hAnsi="Arial" w:cs="Arial"/>
              </w:rPr>
              <w:t xml:space="preserve"> an incident. </w:t>
            </w:r>
            <w:r w:rsidR="00851D4E" w:rsidRPr="00560EBD">
              <w:rPr>
                <w:rFonts w:ascii="Arial" w:hAnsi="Arial" w:cs="Arial"/>
              </w:rPr>
              <w:t xml:space="preserve"> </w:t>
            </w:r>
          </w:p>
          <w:p w14:paraId="047CB753" w14:textId="77777777" w:rsidR="00350546" w:rsidRDefault="00350546" w:rsidP="00A25353">
            <w:pPr>
              <w:jc w:val="both"/>
            </w:pPr>
          </w:p>
          <w:p w14:paraId="33B2F479" w14:textId="342CEAD7" w:rsidR="004C08DC" w:rsidRPr="004C08DC" w:rsidRDefault="001506FB" w:rsidP="00A25353">
            <w:pPr>
              <w:jc w:val="both"/>
              <w:rPr>
                <w:rFonts w:ascii="Arial" w:hAnsi="Arial" w:cs="Arial"/>
              </w:rPr>
            </w:pPr>
            <w:r w:rsidRPr="004C08DC">
              <w:rPr>
                <w:rFonts w:ascii="Arial" w:hAnsi="Arial" w:cs="Arial"/>
              </w:rPr>
              <w:t>D</w:t>
            </w:r>
            <w:r w:rsidR="00851D4E" w:rsidRPr="004C08DC">
              <w:rPr>
                <w:rFonts w:ascii="Arial" w:hAnsi="Arial" w:cs="Arial"/>
              </w:rPr>
              <w:t>ip sampl</w:t>
            </w:r>
            <w:r w:rsidR="008D5FA9" w:rsidRPr="004C08DC">
              <w:rPr>
                <w:rFonts w:ascii="Arial" w:hAnsi="Arial" w:cs="Arial"/>
              </w:rPr>
              <w:t>e</w:t>
            </w:r>
            <w:r w:rsidRPr="004C08DC">
              <w:rPr>
                <w:rFonts w:ascii="Arial" w:hAnsi="Arial" w:cs="Arial"/>
              </w:rPr>
              <w:t>s were conducted</w:t>
            </w:r>
            <w:r w:rsidR="00851D4E" w:rsidRPr="004C08DC">
              <w:rPr>
                <w:rFonts w:ascii="Arial" w:hAnsi="Arial" w:cs="Arial"/>
              </w:rPr>
              <w:t xml:space="preserve"> </w:t>
            </w:r>
            <w:r w:rsidR="00F66414" w:rsidRPr="004C08DC">
              <w:rPr>
                <w:rFonts w:ascii="Arial" w:hAnsi="Arial" w:cs="Arial"/>
              </w:rPr>
              <w:t xml:space="preserve">in </w:t>
            </w:r>
            <w:r w:rsidR="00B039A1" w:rsidRPr="004C08DC">
              <w:rPr>
                <w:rFonts w:ascii="Arial" w:hAnsi="Arial" w:cs="Arial"/>
              </w:rPr>
              <w:t>c</w:t>
            </w:r>
            <w:r w:rsidR="00F66414" w:rsidRPr="004C08DC">
              <w:rPr>
                <w:rFonts w:ascii="Arial" w:hAnsi="Arial" w:cs="Arial"/>
              </w:rPr>
              <w:t xml:space="preserve">hild </w:t>
            </w:r>
            <w:r w:rsidR="00B039A1" w:rsidRPr="004C08DC">
              <w:rPr>
                <w:rFonts w:ascii="Arial" w:hAnsi="Arial" w:cs="Arial"/>
              </w:rPr>
              <w:t>p</w:t>
            </w:r>
            <w:r w:rsidR="00851D4E" w:rsidRPr="004C08DC">
              <w:rPr>
                <w:rFonts w:ascii="Arial" w:hAnsi="Arial" w:cs="Arial"/>
              </w:rPr>
              <w:t xml:space="preserve">rotection and </w:t>
            </w:r>
            <w:r w:rsidR="00B039A1" w:rsidRPr="004C08DC">
              <w:rPr>
                <w:rFonts w:ascii="Arial" w:hAnsi="Arial" w:cs="Arial"/>
              </w:rPr>
              <w:t>d</w:t>
            </w:r>
            <w:r w:rsidR="00851D4E" w:rsidRPr="004C08DC">
              <w:rPr>
                <w:rFonts w:ascii="Arial" w:hAnsi="Arial" w:cs="Arial"/>
              </w:rPr>
              <w:t xml:space="preserve">omestic </w:t>
            </w:r>
            <w:r w:rsidR="00B039A1" w:rsidRPr="004C08DC">
              <w:rPr>
                <w:rFonts w:ascii="Arial" w:hAnsi="Arial" w:cs="Arial"/>
              </w:rPr>
              <w:t>a</w:t>
            </w:r>
            <w:r w:rsidR="00851D4E" w:rsidRPr="004C08DC">
              <w:rPr>
                <w:rFonts w:ascii="Arial" w:hAnsi="Arial" w:cs="Arial"/>
              </w:rPr>
              <w:t xml:space="preserve">buse </w:t>
            </w:r>
            <w:r w:rsidR="00F66414" w:rsidRPr="004C08DC">
              <w:rPr>
                <w:rFonts w:ascii="Arial" w:hAnsi="Arial" w:cs="Arial"/>
              </w:rPr>
              <w:t xml:space="preserve">cases </w:t>
            </w:r>
            <w:r w:rsidR="00851D4E" w:rsidRPr="004C08DC">
              <w:rPr>
                <w:rFonts w:ascii="Arial" w:hAnsi="Arial" w:cs="Arial"/>
              </w:rPr>
              <w:t xml:space="preserve">to make sure </w:t>
            </w:r>
            <w:r w:rsidR="00B85415" w:rsidRPr="004C08DC">
              <w:rPr>
                <w:rFonts w:ascii="Arial" w:hAnsi="Arial" w:cs="Arial"/>
              </w:rPr>
              <w:t>the v</w:t>
            </w:r>
            <w:r w:rsidR="00851D4E" w:rsidRPr="004C08DC">
              <w:rPr>
                <w:rFonts w:ascii="Arial" w:hAnsi="Arial" w:cs="Arial"/>
              </w:rPr>
              <w:t xml:space="preserve">oice of the child </w:t>
            </w:r>
            <w:r w:rsidR="00B85415" w:rsidRPr="004C08DC">
              <w:rPr>
                <w:rFonts w:ascii="Arial" w:hAnsi="Arial" w:cs="Arial"/>
              </w:rPr>
              <w:t xml:space="preserve">was being </w:t>
            </w:r>
            <w:r w:rsidRPr="004C08DC">
              <w:rPr>
                <w:rFonts w:ascii="Arial" w:hAnsi="Arial" w:cs="Arial"/>
              </w:rPr>
              <w:t xml:space="preserve">captured. </w:t>
            </w:r>
            <w:r w:rsidR="00B85415" w:rsidRPr="004C08DC">
              <w:rPr>
                <w:rFonts w:ascii="Arial" w:hAnsi="Arial" w:cs="Arial"/>
              </w:rPr>
              <w:t>This was an issue</w:t>
            </w:r>
            <w:r w:rsidR="00482535" w:rsidRPr="004C08DC">
              <w:rPr>
                <w:rFonts w:ascii="Arial" w:hAnsi="Arial" w:cs="Arial"/>
              </w:rPr>
              <w:t xml:space="preserve"> identified during the </w:t>
            </w:r>
            <w:r w:rsidR="00851D4E" w:rsidRPr="004C08DC">
              <w:rPr>
                <w:rFonts w:ascii="Arial" w:hAnsi="Arial" w:cs="Arial"/>
              </w:rPr>
              <w:t xml:space="preserve">child protection </w:t>
            </w:r>
            <w:r w:rsidR="00482535" w:rsidRPr="004C08DC">
              <w:rPr>
                <w:rFonts w:ascii="Arial" w:hAnsi="Arial" w:cs="Arial"/>
              </w:rPr>
              <w:t xml:space="preserve">HMICFRS </w:t>
            </w:r>
            <w:r w:rsidR="00716E2A">
              <w:rPr>
                <w:rFonts w:ascii="Arial" w:hAnsi="Arial" w:cs="Arial"/>
              </w:rPr>
              <w:t>i</w:t>
            </w:r>
            <w:r w:rsidR="00851D4E" w:rsidRPr="004C08DC">
              <w:rPr>
                <w:rFonts w:ascii="Arial" w:hAnsi="Arial" w:cs="Arial"/>
              </w:rPr>
              <w:t>nspection in 2019</w:t>
            </w:r>
            <w:r w:rsidR="00C60630">
              <w:rPr>
                <w:rFonts w:ascii="Arial" w:hAnsi="Arial" w:cs="Arial"/>
              </w:rPr>
              <w:t>.  S</w:t>
            </w:r>
            <w:r w:rsidR="0004597E" w:rsidRPr="004C08DC">
              <w:rPr>
                <w:rFonts w:ascii="Arial" w:hAnsi="Arial" w:cs="Arial"/>
              </w:rPr>
              <w:t xml:space="preserve">ubsequently </w:t>
            </w:r>
            <w:r w:rsidR="00482535" w:rsidRPr="004C08DC">
              <w:rPr>
                <w:rFonts w:ascii="Arial" w:hAnsi="Arial" w:cs="Arial"/>
              </w:rPr>
              <w:t xml:space="preserve">a significant amount of </w:t>
            </w:r>
            <w:r w:rsidR="00851D4E" w:rsidRPr="004C08DC">
              <w:rPr>
                <w:rFonts w:ascii="Arial" w:hAnsi="Arial" w:cs="Arial"/>
              </w:rPr>
              <w:t xml:space="preserve">work </w:t>
            </w:r>
            <w:r w:rsidR="00C60630">
              <w:rPr>
                <w:rFonts w:ascii="Arial" w:hAnsi="Arial" w:cs="Arial"/>
              </w:rPr>
              <w:t>was</w:t>
            </w:r>
            <w:r w:rsidR="00482535" w:rsidRPr="004C08DC">
              <w:rPr>
                <w:rFonts w:ascii="Arial" w:hAnsi="Arial" w:cs="Arial"/>
              </w:rPr>
              <w:t xml:space="preserve"> conducted </w:t>
            </w:r>
            <w:r w:rsidR="00B039A1" w:rsidRPr="004C08DC">
              <w:rPr>
                <w:rFonts w:ascii="Arial" w:hAnsi="Arial" w:cs="Arial"/>
              </w:rPr>
              <w:t>in this area</w:t>
            </w:r>
            <w:r w:rsidR="0004597E" w:rsidRPr="004C08DC">
              <w:rPr>
                <w:rFonts w:ascii="Arial" w:hAnsi="Arial" w:cs="Arial"/>
              </w:rPr>
              <w:t xml:space="preserve"> including </w:t>
            </w:r>
            <w:r w:rsidR="004E0323" w:rsidRPr="004C08DC">
              <w:rPr>
                <w:rFonts w:ascii="Arial" w:hAnsi="Arial" w:cs="Arial"/>
              </w:rPr>
              <w:t>Independent Domestic Violence Advisors (</w:t>
            </w:r>
            <w:r w:rsidR="0004597E" w:rsidRPr="004C08DC">
              <w:rPr>
                <w:rFonts w:ascii="Arial" w:hAnsi="Arial" w:cs="Arial"/>
              </w:rPr>
              <w:t>IDVA</w:t>
            </w:r>
            <w:r w:rsidR="004E0323" w:rsidRPr="004C08DC">
              <w:rPr>
                <w:rFonts w:ascii="Arial" w:hAnsi="Arial" w:cs="Arial"/>
              </w:rPr>
              <w:t>s)</w:t>
            </w:r>
            <w:r w:rsidR="0004597E" w:rsidRPr="004C08DC">
              <w:rPr>
                <w:rFonts w:ascii="Arial" w:hAnsi="Arial" w:cs="Arial"/>
              </w:rPr>
              <w:t xml:space="preserve"> being </w:t>
            </w:r>
            <w:r w:rsidR="00851D4E" w:rsidRPr="004C08DC">
              <w:rPr>
                <w:rFonts w:ascii="Arial" w:hAnsi="Arial" w:cs="Arial"/>
              </w:rPr>
              <w:t>integrated in</w:t>
            </w:r>
            <w:r w:rsidR="00C60630">
              <w:rPr>
                <w:rFonts w:ascii="Arial" w:hAnsi="Arial" w:cs="Arial"/>
              </w:rPr>
              <w:t xml:space="preserve">to </w:t>
            </w:r>
            <w:r w:rsidR="00851D4E" w:rsidRPr="004C08DC">
              <w:rPr>
                <w:rFonts w:ascii="Arial" w:hAnsi="Arial" w:cs="Arial"/>
              </w:rPr>
              <w:t>the safeguarding hubs</w:t>
            </w:r>
            <w:r w:rsidR="00767EB3" w:rsidRPr="004C08DC">
              <w:rPr>
                <w:rFonts w:ascii="Arial" w:hAnsi="Arial" w:cs="Arial"/>
              </w:rPr>
              <w:t xml:space="preserve">, </w:t>
            </w:r>
            <w:r w:rsidR="00C60630">
              <w:rPr>
                <w:rFonts w:ascii="Arial" w:hAnsi="Arial" w:cs="Arial"/>
              </w:rPr>
              <w:t>m</w:t>
            </w:r>
            <w:r w:rsidR="00851D4E" w:rsidRPr="004C08DC">
              <w:rPr>
                <w:rFonts w:ascii="Arial" w:hAnsi="Arial" w:cs="Arial"/>
              </w:rPr>
              <w:t>orning meeting</w:t>
            </w:r>
            <w:r w:rsidR="00767EB3" w:rsidRPr="004C08DC">
              <w:rPr>
                <w:rFonts w:ascii="Arial" w:hAnsi="Arial" w:cs="Arial"/>
              </w:rPr>
              <w:t>s</w:t>
            </w:r>
            <w:r w:rsidR="00851D4E" w:rsidRPr="004C08DC">
              <w:rPr>
                <w:rFonts w:ascii="Arial" w:hAnsi="Arial" w:cs="Arial"/>
              </w:rPr>
              <w:t xml:space="preserve"> </w:t>
            </w:r>
            <w:r w:rsidR="00767EB3" w:rsidRPr="004C08DC">
              <w:rPr>
                <w:rFonts w:ascii="Arial" w:hAnsi="Arial" w:cs="Arial"/>
              </w:rPr>
              <w:t>with Probation Teams</w:t>
            </w:r>
            <w:r w:rsidR="0073276C" w:rsidRPr="004C08DC">
              <w:rPr>
                <w:rFonts w:ascii="Arial" w:hAnsi="Arial" w:cs="Arial"/>
              </w:rPr>
              <w:t xml:space="preserve"> and </w:t>
            </w:r>
            <w:r w:rsidR="004D1714">
              <w:rPr>
                <w:rFonts w:ascii="Arial" w:hAnsi="Arial" w:cs="Arial"/>
              </w:rPr>
              <w:t xml:space="preserve">the ongoing </w:t>
            </w:r>
            <w:r w:rsidR="004C08DC" w:rsidRPr="004C08DC">
              <w:rPr>
                <w:rFonts w:ascii="Arial" w:hAnsi="Arial" w:cs="Arial"/>
              </w:rPr>
              <w:t xml:space="preserve">VAWG </w:t>
            </w:r>
            <w:r w:rsidR="00851D4E" w:rsidRPr="004C08DC">
              <w:rPr>
                <w:rFonts w:ascii="Arial" w:hAnsi="Arial" w:cs="Arial"/>
              </w:rPr>
              <w:t>action plan</w:t>
            </w:r>
            <w:r w:rsidR="004C08DC" w:rsidRPr="004C08DC">
              <w:rPr>
                <w:rFonts w:ascii="Arial" w:hAnsi="Arial" w:cs="Arial"/>
              </w:rPr>
              <w:t>.</w:t>
            </w:r>
            <w:r w:rsidR="00851D4E" w:rsidRPr="004C08DC">
              <w:rPr>
                <w:rFonts w:ascii="Arial" w:hAnsi="Arial" w:cs="Arial"/>
              </w:rPr>
              <w:t xml:space="preserve"> </w:t>
            </w:r>
          </w:p>
          <w:p w14:paraId="1896CA7D" w14:textId="77777777" w:rsidR="004C08DC" w:rsidRDefault="004C08DC" w:rsidP="00A25353">
            <w:pPr>
              <w:jc w:val="both"/>
            </w:pPr>
          </w:p>
          <w:p w14:paraId="51681A5D" w14:textId="5AE5A981" w:rsidR="002048EC" w:rsidRDefault="0014115A" w:rsidP="00A25353">
            <w:pPr>
              <w:jc w:val="both"/>
            </w:pPr>
            <w:r w:rsidRPr="00BE77D7">
              <w:rPr>
                <w:rFonts w:ascii="Arial" w:hAnsi="Arial" w:cs="Arial"/>
              </w:rPr>
              <w:t>T</w:t>
            </w:r>
            <w:r w:rsidR="00851D4E" w:rsidRPr="00BE77D7">
              <w:rPr>
                <w:rFonts w:ascii="Arial" w:hAnsi="Arial" w:cs="Arial"/>
              </w:rPr>
              <w:t xml:space="preserve">he positive outcomes for domestic abuse </w:t>
            </w:r>
            <w:r w:rsidRPr="00BE77D7">
              <w:rPr>
                <w:rFonts w:ascii="Arial" w:hAnsi="Arial" w:cs="Arial"/>
              </w:rPr>
              <w:t xml:space="preserve">stood at </w:t>
            </w:r>
            <w:r w:rsidR="00851D4E" w:rsidRPr="00BE77D7">
              <w:rPr>
                <w:rFonts w:ascii="Arial" w:hAnsi="Arial" w:cs="Arial"/>
              </w:rPr>
              <w:t xml:space="preserve">16.6% </w:t>
            </w:r>
            <w:r w:rsidR="002B514F" w:rsidRPr="00BE77D7">
              <w:rPr>
                <w:rFonts w:ascii="Arial" w:hAnsi="Arial" w:cs="Arial"/>
              </w:rPr>
              <w:t xml:space="preserve">with </w:t>
            </w:r>
            <w:r w:rsidRPr="00BE77D7">
              <w:rPr>
                <w:rFonts w:ascii="Arial" w:hAnsi="Arial" w:cs="Arial"/>
              </w:rPr>
              <w:t xml:space="preserve">a conviction </w:t>
            </w:r>
            <w:r w:rsidR="00851D4E" w:rsidRPr="00BE77D7">
              <w:rPr>
                <w:rFonts w:ascii="Arial" w:hAnsi="Arial" w:cs="Arial"/>
              </w:rPr>
              <w:t>rate of 83.3</w:t>
            </w:r>
            <w:r w:rsidR="008D6956" w:rsidRPr="00BE77D7">
              <w:rPr>
                <w:rFonts w:ascii="Arial" w:hAnsi="Arial" w:cs="Arial"/>
              </w:rPr>
              <w:t>%</w:t>
            </w:r>
            <w:r w:rsidR="00851D4E" w:rsidRPr="00BE77D7">
              <w:rPr>
                <w:rFonts w:ascii="Arial" w:hAnsi="Arial" w:cs="Arial"/>
              </w:rPr>
              <w:t xml:space="preserve"> </w:t>
            </w:r>
            <w:r w:rsidR="002B514F" w:rsidRPr="00BE77D7">
              <w:rPr>
                <w:rFonts w:ascii="Arial" w:hAnsi="Arial" w:cs="Arial"/>
              </w:rPr>
              <w:t>in December 2022</w:t>
            </w:r>
            <w:r w:rsidR="008D6956" w:rsidRPr="00BE77D7">
              <w:rPr>
                <w:rFonts w:ascii="Arial" w:hAnsi="Arial" w:cs="Arial"/>
              </w:rPr>
              <w:t>,</w:t>
            </w:r>
            <w:r w:rsidR="002B514F" w:rsidRPr="00BE77D7">
              <w:rPr>
                <w:rFonts w:ascii="Arial" w:hAnsi="Arial" w:cs="Arial"/>
              </w:rPr>
              <w:t xml:space="preserve"> </w:t>
            </w:r>
            <w:r w:rsidR="00851D4E" w:rsidRPr="00BE77D7">
              <w:rPr>
                <w:rFonts w:ascii="Arial" w:hAnsi="Arial" w:cs="Arial"/>
              </w:rPr>
              <w:t xml:space="preserve">which </w:t>
            </w:r>
            <w:r w:rsidR="008D6956" w:rsidRPr="00BE77D7">
              <w:rPr>
                <w:rFonts w:ascii="Arial" w:hAnsi="Arial" w:cs="Arial"/>
              </w:rPr>
              <w:t xml:space="preserve">was </w:t>
            </w:r>
            <w:r w:rsidR="00851D4E" w:rsidRPr="00BE77D7">
              <w:rPr>
                <w:rFonts w:ascii="Arial" w:hAnsi="Arial" w:cs="Arial"/>
              </w:rPr>
              <w:t xml:space="preserve">above </w:t>
            </w:r>
            <w:r w:rsidR="008D6956" w:rsidRPr="00BE77D7">
              <w:rPr>
                <w:rFonts w:ascii="Arial" w:hAnsi="Arial" w:cs="Arial"/>
              </w:rPr>
              <w:t>the local and national</w:t>
            </w:r>
            <w:r w:rsidR="008D6956">
              <w:t xml:space="preserve"> </w:t>
            </w:r>
            <w:r w:rsidR="00851D4E" w:rsidRPr="002048EC">
              <w:rPr>
                <w:rFonts w:ascii="Arial" w:hAnsi="Arial" w:cs="Arial"/>
              </w:rPr>
              <w:t>rate of 75.6</w:t>
            </w:r>
            <w:r w:rsidR="008D6956" w:rsidRPr="002048EC">
              <w:rPr>
                <w:rFonts w:ascii="Arial" w:hAnsi="Arial" w:cs="Arial"/>
              </w:rPr>
              <w:t>%</w:t>
            </w:r>
            <w:r w:rsidR="0052294B" w:rsidRPr="002048EC">
              <w:rPr>
                <w:rFonts w:ascii="Arial" w:hAnsi="Arial" w:cs="Arial"/>
              </w:rPr>
              <w:t>. D</w:t>
            </w:r>
            <w:r w:rsidR="00851D4E" w:rsidRPr="002048EC">
              <w:rPr>
                <w:rFonts w:ascii="Arial" w:hAnsi="Arial" w:cs="Arial"/>
              </w:rPr>
              <w:t>omestic abuse arrests</w:t>
            </w:r>
            <w:r w:rsidR="0052294B" w:rsidRPr="002048EC">
              <w:rPr>
                <w:rFonts w:ascii="Arial" w:hAnsi="Arial" w:cs="Arial"/>
              </w:rPr>
              <w:t xml:space="preserve"> </w:t>
            </w:r>
            <w:r w:rsidR="00851D4E" w:rsidRPr="002048EC">
              <w:rPr>
                <w:rFonts w:ascii="Arial" w:hAnsi="Arial" w:cs="Arial"/>
              </w:rPr>
              <w:t xml:space="preserve">rose in February </w:t>
            </w:r>
            <w:r w:rsidR="0052294B" w:rsidRPr="002048EC">
              <w:rPr>
                <w:rFonts w:ascii="Arial" w:hAnsi="Arial" w:cs="Arial"/>
              </w:rPr>
              <w:t>2023</w:t>
            </w:r>
            <w:r w:rsidR="002048EC" w:rsidRPr="002048EC">
              <w:rPr>
                <w:rFonts w:ascii="Arial" w:hAnsi="Arial" w:cs="Arial"/>
              </w:rPr>
              <w:t>,</w:t>
            </w:r>
            <w:r w:rsidR="0052294B" w:rsidRPr="002048EC">
              <w:rPr>
                <w:rFonts w:ascii="Arial" w:hAnsi="Arial" w:cs="Arial"/>
              </w:rPr>
              <w:t xml:space="preserve"> this was being driven by </w:t>
            </w:r>
            <w:r w:rsidR="00851D4E" w:rsidRPr="002048EC">
              <w:rPr>
                <w:rFonts w:ascii="Arial" w:hAnsi="Arial" w:cs="Arial"/>
              </w:rPr>
              <w:t>chief officers</w:t>
            </w:r>
            <w:r w:rsidR="002048EC" w:rsidRPr="002048EC">
              <w:rPr>
                <w:rFonts w:ascii="Arial" w:hAnsi="Arial" w:cs="Arial"/>
              </w:rPr>
              <w:t xml:space="preserve"> and it was the third consecutive month that</w:t>
            </w:r>
            <w:r w:rsidR="00BE77D7">
              <w:rPr>
                <w:rFonts w:ascii="Arial" w:hAnsi="Arial" w:cs="Arial"/>
              </w:rPr>
              <w:t xml:space="preserve"> it</w:t>
            </w:r>
            <w:r w:rsidR="002048EC" w:rsidRPr="002048EC">
              <w:rPr>
                <w:rFonts w:ascii="Arial" w:hAnsi="Arial" w:cs="Arial"/>
              </w:rPr>
              <w:t xml:space="preserve"> had increased.</w:t>
            </w:r>
          </w:p>
          <w:p w14:paraId="15533C69" w14:textId="77777777" w:rsidR="002048EC" w:rsidRDefault="002048EC" w:rsidP="00A25353">
            <w:pPr>
              <w:jc w:val="both"/>
            </w:pPr>
          </w:p>
          <w:p w14:paraId="34286F73" w14:textId="2A7FF3B7" w:rsidR="00851D4E" w:rsidRPr="00CD2703" w:rsidRDefault="00A07D00" w:rsidP="00A25353">
            <w:pPr>
              <w:jc w:val="both"/>
              <w:rPr>
                <w:rFonts w:ascii="Arial" w:hAnsi="Arial" w:cs="Arial"/>
              </w:rPr>
            </w:pPr>
            <w:r>
              <w:rPr>
                <w:rFonts w:ascii="Arial" w:hAnsi="Arial" w:cs="Arial"/>
              </w:rPr>
              <w:t xml:space="preserve">The </w:t>
            </w:r>
            <w:r w:rsidR="00530A74" w:rsidRPr="00CD2703">
              <w:rPr>
                <w:rFonts w:ascii="Arial" w:hAnsi="Arial" w:cs="Arial"/>
              </w:rPr>
              <w:t>Missing Children’s Team ha</w:t>
            </w:r>
            <w:r w:rsidR="008D493A">
              <w:rPr>
                <w:rFonts w:ascii="Arial" w:hAnsi="Arial" w:cs="Arial"/>
              </w:rPr>
              <w:t>d</w:t>
            </w:r>
            <w:r w:rsidR="00AC3481">
              <w:rPr>
                <w:rFonts w:ascii="Arial" w:hAnsi="Arial" w:cs="Arial"/>
              </w:rPr>
              <w:t xml:space="preserve"> </w:t>
            </w:r>
            <w:r w:rsidR="00530A74" w:rsidRPr="00CD2703">
              <w:rPr>
                <w:rFonts w:ascii="Arial" w:hAnsi="Arial" w:cs="Arial"/>
              </w:rPr>
              <w:t>been embedded in the Safeguarding Hubs</w:t>
            </w:r>
            <w:r w:rsidR="00AC3481">
              <w:rPr>
                <w:rFonts w:ascii="Arial" w:hAnsi="Arial" w:cs="Arial"/>
              </w:rPr>
              <w:t xml:space="preserve"> </w:t>
            </w:r>
            <w:r w:rsidR="00716CEB">
              <w:rPr>
                <w:rFonts w:ascii="Arial" w:hAnsi="Arial" w:cs="Arial"/>
              </w:rPr>
              <w:t>with an evaluation currently ongoing.  T</w:t>
            </w:r>
            <w:r w:rsidR="00410EBA" w:rsidRPr="00CD2703">
              <w:rPr>
                <w:rFonts w:ascii="Arial" w:hAnsi="Arial" w:cs="Arial"/>
              </w:rPr>
              <w:t xml:space="preserve">he number of children </w:t>
            </w:r>
            <w:r w:rsidR="00716CEB">
              <w:rPr>
                <w:rFonts w:ascii="Arial" w:hAnsi="Arial" w:cs="Arial"/>
              </w:rPr>
              <w:t xml:space="preserve">reported </w:t>
            </w:r>
            <w:r w:rsidR="00410EBA" w:rsidRPr="00CD2703">
              <w:rPr>
                <w:rFonts w:ascii="Arial" w:hAnsi="Arial" w:cs="Arial"/>
              </w:rPr>
              <w:t xml:space="preserve">missing had dropped </w:t>
            </w:r>
            <w:r w:rsidR="00FC5DB3" w:rsidRPr="00CD2703">
              <w:rPr>
                <w:rFonts w:ascii="Arial" w:hAnsi="Arial" w:cs="Arial"/>
              </w:rPr>
              <w:t xml:space="preserve">slightly </w:t>
            </w:r>
            <w:r w:rsidR="00851D4E" w:rsidRPr="00CD2703">
              <w:rPr>
                <w:rFonts w:ascii="Arial" w:hAnsi="Arial" w:cs="Arial"/>
              </w:rPr>
              <w:t xml:space="preserve">from January </w:t>
            </w:r>
            <w:r w:rsidR="00410EBA" w:rsidRPr="00CD2703">
              <w:rPr>
                <w:rFonts w:ascii="Arial" w:hAnsi="Arial" w:cs="Arial"/>
              </w:rPr>
              <w:t>20</w:t>
            </w:r>
            <w:r w:rsidR="00851D4E" w:rsidRPr="00CD2703">
              <w:rPr>
                <w:rFonts w:ascii="Arial" w:hAnsi="Arial" w:cs="Arial"/>
              </w:rPr>
              <w:t>22</w:t>
            </w:r>
            <w:r w:rsidR="00716CEB">
              <w:rPr>
                <w:rFonts w:ascii="Arial" w:hAnsi="Arial" w:cs="Arial"/>
              </w:rPr>
              <w:t xml:space="preserve"> to January 2023 (182-152)</w:t>
            </w:r>
            <w:r w:rsidR="00CF0024">
              <w:rPr>
                <w:rFonts w:ascii="Arial" w:hAnsi="Arial" w:cs="Arial"/>
              </w:rPr>
              <w:t>. T</w:t>
            </w:r>
            <w:r w:rsidR="00FC5DB3" w:rsidRPr="00CD2703">
              <w:rPr>
                <w:rFonts w:ascii="Arial" w:hAnsi="Arial" w:cs="Arial"/>
              </w:rPr>
              <w:t xml:space="preserve">he Force were </w:t>
            </w:r>
            <w:r w:rsidR="00851D4E" w:rsidRPr="00CD2703">
              <w:rPr>
                <w:rFonts w:ascii="Arial" w:hAnsi="Arial" w:cs="Arial"/>
              </w:rPr>
              <w:t>seeing a very similar pattern from this time last year</w:t>
            </w:r>
            <w:r w:rsidR="00FC5DB3" w:rsidRPr="00CD2703">
              <w:rPr>
                <w:rFonts w:ascii="Arial" w:hAnsi="Arial" w:cs="Arial"/>
              </w:rPr>
              <w:t xml:space="preserve"> and </w:t>
            </w:r>
            <w:r w:rsidR="00851D4E" w:rsidRPr="00CD2703">
              <w:rPr>
                <w:rFonts w:ascii="Arial" w:hAnsi="Arial" w:cs="Arial"/>
              </w:rPr>
              <w:t>were working closely with local authorities</w:t>
            </w:r>
            <w:r w:rsidR="00D076A3">
              <w:rPr>
                <w:rFonts w:ascii="Arial" w:hAnsi="Arial" w:cs="Arial"/>
              </w:rPr>
              <w:t xml:space="preserve"> to reduce these </w:t>
            </w:r>
            <w:r w:rsidR="0081274B">
              <w:rPr>
                <w:rFonts w:ascii="Arial" w:hAnsi="Arial" w:cs="Arial"/>
              </w:rPr>
              <w:t>occurrences</w:t>
            </w:r>
            <w:r w:rsidR="00511ED1">
              <w:rPr>
                <w:rFonts w:ascii="Arial" w:hAnsi="Arial" w:cs="Arial"/>
              </w:rPr>
              <w:t xml:space="preserve"> as</w:t>
            </w:r>
            <w:r w:rsidR="006136BA">
              <w:rPr>
                <w:rFonts w:ascii="Arial" w:hAnsi="Arial" w:cs="Arial"/>
              </w:rPr>
              <w:t xml:space="preserve"> it was evident that</w:t>
            </w:r>
            <w:r w:rsidR="00511ED1">
              <w:rPr>
                <w:rFonts w:ascii="Arial" w:hAnsi="Arial" w:cs="Arial"/>
              </w:rPr>
              <w:t xml:space="preserve"> children repeatedly went missing if they were in foster care and placed out of county</w:t>
            </w:r>
            <w:r w:rsidR="0081274B">
              <w:rPr>
                <w:rFonts w:ascii="Arial" w:hAnsi="Arial" w:cs="Arial"/>
              </w:rPr>
              <w:t>.</w:t>
            </w:r>
          </w:p>
          <w:p w14:paraId="595C328A" w14:textId="77777777" w:rsidR="00904F23" w:rsidRDefault="00904F23" w:rsidP="00A25353">
            <w:pPr>
              <w:jc w:val="both"/>
            </w:pPr>
          </w:p>
          <w:p w14:paraId="3839A254" w14:textId="03BEDC33" w:rsidR="00EB7B7F" w:rsidRPr="00EB7B7F" w:rsidRDefault="00904F23" w:rsidP="00A25353">
            <w:pPr>
              <w:jc w:val="both"/>
              <w:rPr>
                <w:rFonts w:ascii="Arial" w:hAnsi="Arial" w:cs="Arial"/>
              </w:rPr>
            </w:pPr>
            <w:r w:rsidRPr="00F367F0">
              <w:rPr>
                <w:rFonts w:ascii="Arial" w:hAnsi="Arial" w:cs="Arial"/>
              </w:rPr>
              <w:t xml:space="preserve">There had been a drop in children </w:t>
            </w:r>
            <w:r w:rsidR="00C63E82" w:rsidRPr="00F367F0">
              <w:rPr>
                <w:rFonts w:ascii="Arial" w:hAnsi="Arial" w:cs="Arial"/>
              </w:rPr>
              <w:t xml:space="preserve">detained </w:t>
            </w:r>
            <w:r w:rsidRPr="00F367F0">
              <w:rPr>
                <w:rFonts w:ascii="Arial" w:hAnsi="Arial" w:cs="Arial"/>
              </w:rPr>
              <w:t xml:space="preserve">in custody over the </w:t>
            </w:r>
            <w:r w:rsidR="00851D4E" w:rsidRPr="00F367F0">
              <w:rPr>
                <w:rFonts w:ascii="Arial" w:hAnsi="Arial" w:cs="Arial"/>
              </w:rPr>
              <w:t xml:space="preserve">last three months </w:t>
            </w:r>
            <w:r w:rsidR="00C63E82" w:rsidRPr="00F367F0">
              <w:rPr>
                <w:rFonts w:ascii="Arial" w:hAnsi="Arial" w:cs="Arial"/>
              </w:rPr>
              <w:t>which could be attributed to the</w:t>
            </w:r>
            <w:r w:rsidR="00851D4E" w:rsidRPr="00F367F0">
              <w:rPr>
                <w:rFonts w:ascii="Arial" w:hAnsi="Arial" w:cs="Arial"/>
              </w:rPr>
              <w:t xml:space="preserve"> work </w:t>
            </w:r>
            <w:r w:rsidR="00C63E82" w:rsidRPr="00F367F0">
              <w:rPr>
                <w:rFonts w:ascii="Arial" w:hAnsi="Arial" w:cs="Arial"/>
              </w:rPr>
              <w:t>the Force ha</w:t>
            </w:r>
            <w:r w:rsidR="00F8330F">
              <w:rPr>
                <w:rFonts w:ascii="Arial" w:hAnsi="Arial" w:cs="Arial"/>
              </w:rPr>
              <w:t>d</w:t>
            </w:r>
            <w:r w:rsidR="00C63E82" w:rsidRPr="00F367F0">
              <w:rPr>
                <w:rFonts w:ascii="Arial" w:hAnsi="Arial" w:cs="Arial"/>
              </w:rPr>
              <w:t xml:space="preserve"> undertaken </w:t>
            </w:r>
            <w:r w:rsidR="00851D4E" w:rsidRPr="00F367F0">
              <w:rPr>
                <w:rFonts w:ascii="Arial" w:hAnsi="Arial" w:cs="Arial"/>
              </w:rPr>
              <w:t xml:space="preserve">with custody staff and healthcare professionals </w:t>
            </w:r>
            <w:r w:rsidR="00C63E82" w:rsidRPr="00F367F0">
              <w:rPr>
                <w:rFonts w:ascii="Arial" w:hAnsi="Arial" w:cs="Arial"/>
              </w:rPr>
              <w:t xml:space="preserve">in ensuring they </w:t>
            </w:r>
            <w:r w:rsidR="00851D4E" w:rsidRPr="00F367F0">
              <w:rPr>
                <w:rFonts w:ascii="Arial" w:hAnsi="Arial" w:cs="Arial"/>
              </w:rPr>
              <w:t>underst</w:t>
            </w:r>
            <w:r w:rsidR="00C63E82" w:rsidRPr="00F367F0">
              <w:rPr>
                <w:rFonts w:ascii="Arial" w:hAnsi="Arial" w:cs="Arial"/>
              </w:rPr>
              <w:t>ood</w:t>
            </w:r>
            <w:r w:rsidR="00851D4E" w:rsidRPr="00F367F0">
              <w:rPr>
                <w:rFonts w:ascii="Arial" w:hAnsi="Arial" w:cs="Arial"/>
              </w:rPr>
              <w:t xml:space="preserve"> that putting the public protection notices </w:t>
            </w:r>
            <w:r w:rsidR="00604382">
              <w:rPr>
                <w:rFonts w:ascii="Arial" w:hAnsi="Arial" w:cs="Arial"/>
              </w:rPr>
              <w:t>(PPNs)</w:t>
            </w:r>
            <w:r w:rsidR="00F8330F">
              <w:rPr>
                <w:rFonts w:ascii="Arial" w:hAnsi="Arial" w:cs="Arial"/>
              </w:rPr>
              <w:t xml:space="preserve"> </w:t>
            </w:r>
            <w:r w:rsidR="00851D4E" w:rsidRPr="00F367F0">
              <w:rPr>
                <w:rFonts w:ascii="Arial" w:hAnsi="Arial" w:cs="Arial"/>
              </w:rPr>
              <w:t xml:space="preserve">in as soon as children </w:t>
            </w:r>
            <w:r w:rsidR="00315588" w:rsidRPr="00F367F0">
              <w:rPr>
                <w:rFonts w:ascii="Arial" w:hAnsi="Arial" w:cs="Arial"/>
              </w:rPr>
              <w:t xml:space="preserve">were in </w:t>
            </w:r>
            <w:r w:rsidR="00851D4E" w:rsidRPr="00F367F0">
              <w:rPr>
                <w:rFonts w:ascii="Arial" w:hAnsi="Arial" w:cs="Arial"/>
              </w:rPr>
              <w:t>custody</w:t>
            </w:r>
            <w:r w:rsidR="00315588" w:rsidRPr="00F367F0">
              <w:rPr>
                <w:rFonts w:ascii="Arial" w:hAnsi="Arial" w:cs="Arial"/>
              </w:rPr>
              <w:t xml:space="preserve"> was important.</w:t>
            </w:r>
          </w:p>
          <w:p w14:paraId="65694F69" w14:textId="6C8C0FB3" w:rsidR="00B07188" w:rsidRDefault="00851D4E" w:rsidP="00A25353">
            <w:pPr>
              <w:jc w:val="both"/>
              <w:rPr>
                <w:rFonts w:ascii="Arial" w:hAnsi="Arial" w:cs="Arial"/>
              </w:rPr>
            </w:pPr>
            <w:r>
              <w:br/>
            </w:r>
            <w:r w:rsidR="00523115" w:rsidRPr="00B07188">
              <w:rPr>
                <w:rFonts w:ascii="Arial" w:hAnsi="Arial" w:cs="Arial"/>
              </w:rPr>
              <w:t xml:space="preserve">Due to Force investment </w:t>
            </w:r>
            <w:r w:rsidR="006136BA">
              <w:rPr>
                <w:rFonts w:ascii="Arial" w:hAnsi="Arial" w:cs="Arial"/>
              </w:rPr>
              <w:t xml:space="preserve">in </w:t>
            </w:r>
            <w:r w:rsidR="00523115" w:rsidRPr="00B07188">
              <w:rPr>
                <w:rFonts w:ascii="Arial" w:hAnsi="Arial" w:cs="Arial"/>
              </w:rPr>
              <w:t xml:space="preserve">the </w:t>
            </w:r>
            <w:r w:rsidR="006136BA">
              <w:rPr>
                <w:rFonts w:ascii="Arial" w:hAnsi="Arial" w:cs="Arial"/>
              </w:rPr>
              <w:t>PPU</w:t>
            </w:r>
            <w:r w:rsidR="00B07188">
              <w:rPr>
                <w:rFonts w:ascii="Arial" w:hAnsi="Arial" w:cs="Arial"/>
              </w:rPr>
              <w:t>,</w:t>
            </w:r>
            <w:r w:rsidR="00523115" w:rsidRPr="00B07188">
              <w:rPr>
                <w:rFonts w:ascii="Arial" w:hAnsi="Arial" w:cs="Arial"/>
              </w:rPr>
              <w:t xml:space="preserve"> resourcing was much improved</w:t>
            </w:r>
            <w:r w:rsidR="00B07188">
              <w:rPr>
                <w:rFonts w:ascii="Arial" w:hAnsi="Arial" w:cs="Arial"/>
              </w:rPr>
              <w:t>.</w:t>
            </w:r>
            <w:r w:rsidR="006174C7">
              <w:rPr>
                <w:rFonts w:ascii="Arial" w:hAnsi="Arial" w:cs="Arial"/>
              </w:rPr>
              <w:t xml:space="preserve"> The CC assured the PCC she was not prepared to tolerate a significant number of vacancies in the PPU.</w:t>
            </w:r>
          </w:p>
          <w:p w14:paraId="1893B3FE" w14:textId="798430B0" w:rsidR="00AD7C94" w:rsidRDefault="00851D4E" w:rsidP="00A25353">
            <w:pPr>
              <w:jc w:val="both"/>
              <w:rPr>
                <w:rFonts w:ascii="Arial" w:hAnsi="Arial" w:cs="Arial"/>
              </w:rPr>
            </w:pPr>
            <w:r>
              <w:br/>
            </w:r>
            <w:r w:rsidR="00B662C7" w:rsidRPr="008C5C13">
              <w:rPr>
                <w:rFonts w:ascii="Arial" w:hAnsi="Arial" w:cs="Arial"/>
              </w:rPr>
              <w:t xml:space="preserve">The DPCC referred to the </w:t>
            </w:r>
            <w:r w:rsidRPr="008C5C13">
              <w:rPr>
                <w:rFonts w:ascii="Arial" w:hAnsi="Arial" w:cs="Arial"/>
              </w:rPr>
              <w:t xml:space="preserve">structure of the </w:t>
            </w:r>
            <w:r w:rsidR="00B662C7" w:rsidRPr="008C5C13">
              <w:rPr>
                <w:rFonts w:ascii="Arial" w:hAnsi="Arial" w:cs="Arial"/>
              </w:rPr>
              <w:t xml:space="preserve">presentation and </w:t>
            </w:r>
            <w:r w:rsidR="00A41E96" w:rsidRPr="008C5C13">
              <w:rPr>
                <w:rFonts w:ascii="Arial" w:hAnsi="Arial" w:cs="Arial"/>
              </w:rPr>
              <w:t xml:space="preserve">suggested that </w:t>
            </w:r>
            <w:r w:rsidR="007E64B7" w:rsidRPr="008C5C13">
              <w:rPr>
                <w:rFonts w:ascii="Arial" w:hAnsi="Arial" w:cs="Arial"/>
              </w:rPr>
              <w:t xml:space="preserve">further </w:t>
            </w:r>
            <w:r w:rsidR="00B3683D">
              <w:rPr>
                <w:rFonts w:ascii="Arial" w:hAnsi="Arial" w:cs="Arial"/>
              </w:rPr>
              <w:t xml:space="preserve">data and </w:t>
            </w:r>
            <w:r w:rsidR="007E64B7" w:rsidRPr="008C5C13">
              <w:rPr>
                <w:rFonts w:ascii="Arial" w:hAnsi="Arial" w:cs="Arial"/>
              </w:rPr>
              <w:t xml:space="preserve">detail </w:t>
            </w:r>
            <w:r w:rsidR="00B023DD" w:rsidRPr="008C5C13">
              <w:rPr>
                <w:rFonts w:ascii="Arial" w:hAnsi="Arial" w:cs="Arial"/>
              </w:rPr>
              <w:t xml:space="preserve">would provide </w:t>
            </w:r>
            <w:r w:rsidR="00B3683D">
              <w:rPr>
                <w:rFonts w:ascii="Arial" w:hAnsi="Arial" w:cs="Arial"/>
              </w:rPr>
              <w:t>greater</w:t>
            </w:r>
            <w:r w:rsidR="00B023DD" w:rsidRPr="008C5C13">
              <w:rPr>
                <w:rFonts w:ascii="Arial" w:hAnsi="Arial" w:cs="Arial"/>
              </w:rPr>
              <w:t xml:space="preserve"> </w:t>
            </w:r>
            <w:r w:rsidRPr="008C5C13">
              <w:rPr>
                <w:rFonts w:ascii="Arial" w:hAnsi="Arial" w:cs="Arial"/>
              </w:rPr>
              <w:t xml:space="preserve">assurance </w:t>
            </w:r>
            <w:r w:rsidR="008634A5" w:rsidRPr="008C5C13">
              <w:rPr>
                <w:rFonts w:ascii="Arial" w:hAnsi="Arial" w:cs="Arial"/>
              </w:rPr>
              <w:t xml:space="preserve">that the </w:t>
            </w:r>
            <w:r w:rsidRPr="008C5C13">
              <w:rPr>
                <w:rFonts w:ascii="Arial" w:hAnsi="Arial" w:cs="Arial"/>
              </w:rPr>
              <w:t>statutory responsibility</w:t>
            </w:r>
            <w:r w:rsidR="00524FA5" w:rsidRPr="008C5C13">
              <w:rPr>
                <w:rFonts w:ascii="Arial" w:hAnsi="Arial" w:cs="Arial"/>
              </w:rPr>
              <w:t xml:space="preserve"> for safeguarding children </w:t>
            </w:r>
            <w:r w:rsidR="008634A5" w:rsidRPr="008C5C13">
              <w:rPr>
                <w:rFonts w:ascii="Arial" w:hAnsi="Arial" w:cs="Arial"/>
              </w:rPr>
              <w:t>was being met and was happy</w:t>
            </w:r>
            <w:r w:rsidR="00524FA5" w:rsidRPr="008C5C13">
              <w:rPr>
                <w:rFonts w:ascii="Arial" w:hAnsi="Arial" w:cs="Arial"/>
              </w:rPr>
              <w:t xml:space="preserve"> </w:t>
            </w:r>
            <w:r w:rsidR="00C91A66">
              <w:rPr>
                <w:rFonts w:ascii="Arial" w:hAnsi="Arial" w:cs="Arial"/>
              </w:rPr>
              <w:t xml:space="preserve">to </w:t>
            </w:r>
            <w:r w:rsidR="00524FA5" w:rsidRPr="008C5C13">
              <w:rPr>
                <w:rFonts w:ascii="Arial" w:hAnsi="Arial" w:cs="Arial"/>
              </w:rPr>
              <w:t xml:space="preserve">provide </w:t>
            </w:r>
            <w:r w:rsidR="005A2CEC">
              <w:rPr>
                <w:rFonts w:ascii="Arial" w:hAnsi="Arial" w:cs="Arial"/>
              </w:rPr>
              <w:t xml:space="preserve">guidance </w:t>
            </w:r>
            <w:r w:rsidR="00762401" w:rsidRPr="008C5C13">
              <w:rPr>
                <w:rFonts w:ascii="Arial" w:hAnsi="Arial" w:cs="Arial"/>
              </w:rPr>
              <w:t xml:space="preserve">as the report did not appear to do justice to the </w:t>
            </w:r>
            <w:r w:rsidR="00C91A66">
              <w:rPr>
                <w:rFonts w:ascii="Arial" w:hAnsi="Arial" w:cs="Arial"/>
              </w:rPr>
              <w:t xml:space="preserve">amount </w:t>
            </w:r>
            <w:r w:rsidR="00762401" w:rsidRPr="008C5C13">
              <w:rPr>
                <w:rFonts w:ascii="Arial" w:hAnsi="Arial" w:cs="Arial"/>
              </w:rPr>
              <w:t xml:space="preserve"> of work the Force were undertaking</w:t>
            </w:r>
            <w:r w:rsidR="002E5610">
              <w:rPr>
                <w:rFonts w:ascii="Arial" w:hAnsi="Arial" w:cs="Arial"/>
              </w:rPr>
              <w:t xml:space="preserve"> and could include </w:t>
            </w:r>
            <w:r w:rsidR="00DC1480" w:rsidRPr="008C5C13">
              <w:rPr>
                <w:rFonts w:ascii="Arial" w:hAnsi="Arial" w:cs="Arial"/>
              </w:rPr>
              <w:t xml:space="preserve">key themes from Child Practice </w:t>
            </w:r>
            <w:r w:rsidR="00F31212" w:rsidRPr="008C5C13">
              <w:rPr>
                <w:rFonts w:ascii="Arial" w:hAnsi="Arial" w:cs="Arial"/>
              </w:rPr>
              <w:t>r</w:t>
            </w:r>
            <w:r w:rsidR="00DC1480" w:rsidRPr="008C5C13">
              <w:rPr>
                <w:rFonts w:ascii="Arial" w:hAnsi="Arial" w:cs="Arial"/>
              </w:rPr>
              <w:t>eviews</w:t>
            </w:r>
            <w:r w:rsidR="003B7AE0" w:rsidRPr="008C5C13">
              <w:rPr>
                <w:rFonts w:ascii="Arial" w:hAnsi="Arial" w:cs="Arial"/>
              </w:rPr>
              <w:t xml:space="preserve"> </w:t>
            </w:r>
            <w:r w:rsidR="00F31212" w:rsidRPr="008C5C13">
              <w:rPr>
                <w:rFonts w:ascii="Arial" w:hAnsi="Arial" w:cs="Arial"/>
              </w:rPr>
              <w:t>or Domestic Homicide</w:t>
            </w:r>
            <w:r w:rsidR="00055207" w:rsidRPr="008C5C13">
              <w:rPr>
                <w:rFonts w:ascii="Arial" w:hAnsi="Arial" w:cs="Arial"/>
              </w:rPr>
              <w:t xml:space="preserve"> </w:t>
            </w:r>
            <w:r w:rsidR="00F31212" w:rsidRPr="008C5C13">
              <w:rPr>
                <w:rFonts w:ascii="Arial" w:hAnsi="Arial" w:cs="Arial"/>
              </w:rPr>
              <w:t>review</w:t>
            </w:r>
            <w:r w:rsidR="00762401" w:rsidRPr="008C5C13">
              <w:rPr>
                <w:rFonts w:ascii="Arial" w:hAnsi="Arial" w:cs="Arial"/>
              </w:rPr>
              <w:t>s</w:t>
            </w:r>
            <w:r w:rsidR="00835365">
              <w:rPr>
                <w:rFonts w:ascii="Arial" w:hAnsi="Arial" w:cs="Arial"/>
              </w:rPr>
              <w:t xml:space="preserve">; the </w:t>
            </w:r>
            <w:r w:rsidR="00F31212" w:rsidRPr="008C5C13">
              <w:rPr>
                <w:rFonts w:ascii="Arial" w:hAnsi="Arial" w:cs="Arial"/>
              </w:rPr>
              <w:t>lesson</w:t>
            </w:r>
            <w:r w:rsidR="00762401" w:rsidRPr="008C5C13">
              <w:rPr>
                <w:rFonts w:ascii="Arial" w:hAnsi="Arial" w:cs="Arial"/>
              </w:rPr>
              <w:t>s</w:t>
            </w:r>
            <w:r w:rsidR="00F31212" w:rsidRPr="008C5C13">
              <w:rPr>
                <w:rFonts w:ascii="Arial" w:hAnsi="Arial" w:cs="Arial"/>
              </w:rPr>
              <w:t xml:space="preserve"> learnt</w:t>
            </w:r>
            <w:r w:rsidR="005A2CEC">
              <w:rPr>
                <w:rFonts w:ascii="Arial" w:hAnsi="Arial" w:cs="Arial"/>
              </w:rPr>
              <w:t>,</w:t>
            </w:r>
            <w:r w:rsidR="00166D3A" w:rsidRPr="008C5C13">
              <w:rPr>
                <w:rFonts w:ascii="Arial" w:hAnsi="Arial" w:cs="Arial"/>
              </w:rPr>
              <w:t xml:space="preserve"> </w:t>
            </w:r>
            <w:r w:rsidR="006136BA">
              <w:rPr>
                <w:rFonts w:ascii="Arial" w:hAnsi="Arial" w:cs="Arial"/>
              </w:rPr>
              <w:t xml:space="preserve">and </w:t>
            </w:r>
            <w:r w:rsidR="00166D3A" w:rsidRPr="008C5C13">
              <w:rPr>
                <w:rFonts w:ascii="Arial" w:hAnsi="Arial" w:cs="Arial"/>
              </w:rPr>
              <w:t xml:space="preserve">an evaluation of the Safeguarding Hubs </w:t>
            </w:r>
            <w:r w:rsidR="00991D01">
              <w:rPr>
                <w:rFonts w:ascii="Arial" w:hAnsi="Arial" w:cs="Arial"/>
              </w:rPr>
              <w:t>over the course of the year</w:t>
            </w:r>
            <w:r w:rsidR="006136BA">
              <w:rPr>
                <w:rFonts w:ascii="Arial" w:hAnsi="Arial" w:cs="Arial"/>
              </w:rPr>
              <w:t xml:space="preserve">. </w:t>
            </w:r>
          </w:p>
          <w:p w14:paraId="6A9F4E6D" w14:textId="77777777" w:rsidR="00AD7C94" w:rsidRDefault="00AD7C94" w:rsidP="00A25353">
            <w:pPr>
              <w:jc w:val="both"/>
              <w:rPr>
                <w:rFonts w:ascii="Arial" w:hAnsi="Arial" w:cs="Arial"/>
              </w:rPr>
            </w:pPr>
          </w:p>
          <w:p w14:paraId="0657EA3A" w14:textId="30866859" w:rsidR="00851D4E" w:rsidRPr="00DF7EF1" w:rsidRDefault="00AD7C94" w:rsidP="00A25353">
            <w:pPr>
              <w:jc w:val="both"/>
              <w:rPr>
                <w:rFonts w:ascii="Arial" w:hAnsi="Arial" w:cs="Arial"/>
              </w:rPr>
            </w:pPr>
            <w:r w:rsidRPr="00DF7EF1">
              <w:rPr>
                <w:rFonts w:ascii="Arial" w:hAnsi="Arial" w:cs="Arial"/>
              </w:rPr>
              <w:t>The DPCC informed us that work was continuing in term</w:t>
            </w:r>
            <w:r w:rsidR="00CB3E23">
              <w:rPr>
                <w:rFonts w:ascii="Arial" w:hAnsi="Arial" w:cs="Arial"/>
              </w:rPr>
              <w:t>s</w:t>
            </w:r>
            <w:r w:rsidRPr="00DF7EF1">
              <w:rPr>
                <w:rFonts w:ascii="Arial" w:hAnsi="Arial" w:cs="Arial"/>
              </w:rPr>
              <w:t xml:space="preserve"> of finding</w:t>
            </w:r>
            <w:r w:rsidR="0062796A" w:rsidRPr="00DF7EF1">
              <w:rPr>
                <w:rFonts w:ascii="Arial" w:hAnsi="Arial" w:cs="Arial"/>
              </w:rPr>
              <w:t xml:space="preserve"> </w:t>
            </w:r>
            <w:r w:rsidR="00851D4E" w:rsidRPr="00DF7EF1">
              <w:rPr>
                <w:rFonts w:ascii="Arial" w:hAnsi="Arial" w:cs="Arial"/>
              </w:rPr>
              <w:t xml:space="preserve">alternatives to </w:t>
            </w:r>
            <w:r w:rsidR="000C77E7" w:rsidRPr="00DF7EF1">
              <w:rPr>
                <w:rFonts w:ascii="Arial" w:hAnsi="Arial" w:cs="Arial"/>
              </w:rPr>
              <w:t xml:space="preserve">detaining children in </w:t>
            </w:r>
            <w:r w:rsidR="00851D4E" w:rsidRPr="00DF7EF1">
              <w:rPr>
                <w:rFonts w:ascii="Arial" w:hAnsi="Arial" w:cs="Arial"/>
              </w:rPr>
              <w:t>police custody</w:t>
            </w:r>
            <w:r w:rsidR="000C77E7" w:rsidRPr="00DF7EF1">
              <w:rPr>
                <w:rFonts w:ascii="Arial" w:hAnsi="Arial" w:cs="Arial"/>
              </w:rPr>
              <w:t xml:space="preserve">.   </w:t>
            </w:r>
            <w:r w:rsidR="00F9066B" w:rsidRPr="00DF7EF1">
              <w:rPr>
                <w:rFonts w:ascii="Arial" w:hAnsi="Arial" w:cs="Arial"/>
              </w:rPr>
              <w:t>Although Operation Encompass was a valuable</w:t>
            </w:r>
            <w:r w:rsidR="007D3079" w:rsidRPr="00DF7EF1">
              <w:rPr>
                <w:rFonts w:ascii="Arial" w:hAnsi="Arial" w:cs="Arial"/>
              </w:rPr>
              <w:t xml:space="preserve"> </w:t>
            </w:r>
            <w:r w:rsidR="00851D4E" w:rsidRPr="00DF7EF1">
              <w:rPr>
                <w:rFonts w:ascii="Arial" w:hAnsi="Arial" w:cs="Arial"/>
              </w:rPr>
              <w:t>warning system</w:t>
            </w:r>
            <w:r w:rsidR="007D3079" w:rsidRPr="00DF7EF1">
              <w:rPr>
                <w:rFonts w:ascii="Arial" w:hAnsi="Arial" w:cs="Arial"/>
              </w:rPr>
              <w:t xml:space="preserve"> </w:t>
            </w:r>
            <w:r w:rsidR="00B15C4F" w:rsidRPr="00DF7EF1">
              <w:rPr>
                <w:rFonts w:ascii="Arial" w:hAnsi="Arial" w:cs="Arial"/>
              </w:rPr>
              <w:t xml:space="preserve">more work was required </w:t>
            </w:r>
            <w:r w:rsidR="000D49DC">
              <w:rPr>
                <w:rFonts w:ascii="Arial" w:hAnsi="Arial" w:cs="Arial"/>
              </w:rPr>
              <w:t xml:space="preserve">from public services </w:t>
            </w:r>
            <w:r w:rsidR="00B15C4F" w:rsidRPr="00DF7EF1">
              <w:rPr>
                <w:rFonts w:ascii="Arial" w:hAnsi="Arial" w:cs="Arial"/>
              </w:rPr>
              <w:t>to</w:t>
            </w:r>
            <w:r w:rsidR="000D49DC">
              <w:rPr>
                <w:rFonts w:ascii="Arial" w:hAnsi="Arial" w:cs="Arial"/>
              </w:rPr>
              <w:t xml:space="preserve"> ensure the</w:t>
            </w:r>
            <w:r w:rsidR="00B15C4F" w:rsidRPr="00DF7EF1">
              <w:rPr>
                <w:rFonts w:ascii="Arial" w:hAnsi="Arial" w:cs="Arial"/>
              </w:rPr>
              <w:t xml:space="preserve"> </w:t>
            </w:r>
            <w:r w:rsidR="000D49DC">
              <w:rPr>
                <w:rFonts w:ascii="Arial" w:hAnsi="Arial" w:cs="Arial"/>
              </w:rPr>
              <w:t xml:space="preserve">appropriate </w:t>
            </w:r>
            <w:r w:rsidR="007D3079" w:rsidRPr="00DF7EF1">
              <w:rPr>
                <w:rFonts w:ascii="Arial" w:hAnsi="Arial" w:cs="Arial"/>
              </w:rPr>
              <w:t>infrastructure</w:t>
            </w:r>
            <w:r w:rsidR="00B15C4F" w:rsidRPr="00DF7EF1">
              <w:rPr>
                <w:rFonts w:ascii="Arial" w:hAnsi="Arial" w:cs="Arial"/>
              </w:rPr>
              <w:t xml:space="preserve"> </w:t>
            </w:r>
            <w:r w:rsidR="000D49DC">
              <w:rPr>
                <w:rFonts w:ascii="Arial" w:hAnsi="Arial" w:cs="Arial"/>
              </w:rPr>
              <w:t>was in place</w:t>
            </w:r>
            <w:r w:rsidR="00EC6AE0">
              <w:rPr>
                <w:rFonts w:ascii="Arial" w:hAnsi="Arial" w:cs="Arial"/>
              </w:rPr>
              <w:t xml:space="preserve"> so support children experiencing</w:t>
            </w:r>
            <w:r w:rsidR="00DA2687">
              <w:rPr>
                <w:rFonts w:ascii="Arial" w:hAnsi="Arial" w:cs="Arial"/>
              </w:rPr>
              <w:t xml:space="preserve"> a homelife where there was domestic abuse</w:t>
            </w:r>
            <w:r w:rsidR="000D49DC">
              <w:rPr>
                <w:rFonts w:ascii="Arial" w:hAnsi="Arial" w:cs="Arial"/>
              </w:rPr>
              <w:t xml:space="preserve">. </w:t>
            </w:r>
          </w:p>
          <w:p w14:paraId="56D27693" w14:textId="77777777" w:rsidR="00DF7EF1" w:rsidRDefault="00DF7EF1" w:rsidP="00A25353">
            <w:pPr>
              <w:jc w:val="both"/>
            </w:pPr>
          </w:p>
          <w:p w14:paraId="46DE52A5" w14:textId="7D700070" w:rsidR="008E6473" w:rsidRDefault="00B2037F" w:rsidP="00A25353">
            <w:pPr>
              <w:jc w:val="both"/>
              <w:rPr>
                <w:rFonts w:ascii="Arial" w:hAnsi="Arial" w:cs="Arial"/>
              </w:rPr>
            </w:pPr>
            <w:r w:rsidRPr="00F95DA7">
              <w:rPr>
                <w:rFonts w:ascii="Arial" w:hAnsi="Arial" w:cs="Arial"/>
              </w:rPr>
              <w:lastRenderedPageBreak/>
              <w:t xml:space="preserve">The DCC </w:t>
            </w:r>
            <w:r w:rsidR="006136BA">
              <w:rPr>
                <w:rFonts w:ascii="Arial" w:hAnsi="Arial" w:cs="Arial"/>
              </w:rPr>
              <w:t>suggested</w:t>
            </w:r>
            <w:r w:rsidRPr="00F95DA7">
              <w:rPr>
                <w:rFonts w:ascii="Arial" w:hAnsi="Arial" w:cs="Arial"/>
              </w:rPr>
              <w:t xml:space="preserve"> that to provide </w:t>
            </w:r>
            <w:r w:rsidR="009C55A9">
              <w:rPr>
                <w:rFonts w:ascii="Arial" w:hAnsi="Arial" w:cs="Arial"/>
              </w:rPr>
              <w:t xml:space="preserve">the necessary </w:t>
            </w:r>
            <w:r w:rsidRPr="00F95DA7">
              <w:rPr>
                <w:rFonts w:ascii="Arial" w:hAnsi="Arial" w:cs="Arial"/>
              </w:rPr>
              <w:t>as</w:t>
            </w:r>
            <w:r w:rsidR="00851D4E" w:rsidRPr="00F95DA7">
              <w:rPr>
                <w:rFonts w:ascii="Arial" w:hAnsi="Arial" w:cs="Arial"/>
              </w:rPr>
              <w:t xml:space="preserve">surance </w:t>
            </w:r>
            <w:r w:rsidRPr="00F95DA7">
              <w:rPr>
                <w:rFonts w:ascii="Arial" w:hAnsi="Arial" w:cs="Arial"/>
              </w:rPr>
              <w:t xml:space="preserve">there </w:t>
            </w:r>
            <w:r w:rsidR="001C567C">
              <w:rPr>
                <w:rFonts w:ascii="Arial" w:hAnsi="Arial" w:cs="Arial"/>
              </w:rPr>
              <w:t>c</w:t>
            </w:r>
            <w:r w:rsidRPr="00F95DA7">
              <w:rPr>
                <w:rFonts w:ascii="Arial" w:hAnsi="Arial" w:cs="Arial"/>
              </w:rPr>
              <w:t xml:space="preserve">ould be a set of specific questions </w:t>
            </w:r>
            <w:r w:rsidR="00851D4E" w:rsidRPr="00F95DA7">
              <w:rPr>
                <w:rFonts w:ascii="Arial" w:hAnsi="Arial" w:cs="Arial"/>
              </w:rPr>
              <w:t>for</w:t>
            </w:r>
            <w:r w:rsidR="004B1462" w:rsidRPr="00F95DA7">
              <w:rPr>
                <w:rFonts w:ascii="Arial" w:hAnsi="Arial" w:cs="Arial"/>
              </w:rPr>
              <w:t xml:space="preserve"> specific</w:t>
            </w:r>
            <w:r w:rsidR="00851D4E" w:rsidRPr="00F95DA7">
              <w:rPr>
                <w:rFonts w:ascii="Arial" w:hAnsi="Arial" w:cs="Arial"/>
              </w:rPr>
              <w:t xml:space="preserve"> strategic reports </w:t>
            </w:r>
            <w:r w:rsidR="004B1462" w:rsidRPr="00F95DA7">
              <w:rPr>
                <w:rFonts w:ascii="Arial" w:hAnsi="Arial" w:cs="Arial"/>
              </w:rPr>
              <w:t>at</w:t>
            </w:r>
            <w:r w:rsidR="00012E18" w:rsidRPr="00F95DA7">
              <w:rPr>
                <w:rFonts w:ascii="Arial" w:hAnsi="Arial" w:cs="Arial"/>
              </w:rPr>
              <w:t xml:space="preserve"> certain reporting periods</w:t>
            </w:r>
            <w:r w:rsidR="004B1462" w:rsidRPr="00F95DA7">
              <w:rPr>
                <w:rFonts w:ascii="Arial" w:hAnsi="Arial" w:cs="Arial"/>
              </w:rPr>
              <w:t>.</w:t>
            </w:r>
            <w:r w:rsidR="00012E18" w:rsidRPr="00F95DA7">
              <w:rPr>
                <w:rFonts w:ascii="Arial" w:hAnsi="Arial" w:cs="Arial"/>
              </w:rPr>
              <w:t xml:space="preserve">  </w:t>
            </w:r>
            <w:r w:rsidR="00F95DA7" w:rsidRPr="00F95DA7">
              <w:rPr>
                <w:rFonts w:ascii="Arial" w:hAnsi="Arial" w:cs="Arial"/>
              </w:rPr>
              <w:t>This mechanism could form part of the review of the governance structure going forward</w:t>
            </w:r>
            <w:r w:rsidR="009C55A9">
              <w:rPr>
                <w:rFonts w:ascii="Arial" w:hAnsi="Arial" w:cs="Arial"/>
              </w:rPr>
              <w:t xml:space="preserve"> and </w:t>
            </w:r>
            <w:r w:rsidR="001C567C">
              <w:rPr>
                <w:rFonts w:ascii="Arial" w:hAnsi="Arial" w:cs="Arial"/>
              </w:rPr>
              <w:t>would need</w:t>
            </w:r>
            <w:r w:rsidR="009C55A9">
              <w:rPr>
                <w:rFonts w:ascii="Arial" w:hAnsi="Arial" w:cs="Arial"/>
              </w:rPr>
              <w:t xml:space="preserve"> to be agreed by all parties.  </w:t>
            </w:r>
            <w:r w:rsidR="00F606BB">
              <w:rPr>
                <w:rFonts w:ascii="Arial" w:hAnsi="Arial" w:cs="Arial"/>
              </w:rPr>
              <w:t>The new</w:t>
            </w:r>
            <w:r w:rsidR="00E77858">
              <w:rPr>
                <w:rFonts w:ascii="Arial" w:hAnsi="Arial" w:cs="Arial"/>
              </w:rPr>
              <w:t xml:space="preserve"> Force</w:t>
            </w:r>
            <w:r w:rsidR="00F606BB">
              <w:rPr>
                <w:rFonts w:ascii="Arial" w:hAnsi="Arial" w:cs="Arial"/>
              </w:rPr>
              <w:t xml:space="preserve"> governance structure </w:t>
            </w:r>
            <w:r w:rsidR="00A45F34">
              <w:rPr>
                <w:rFonts w:ascii="Arial" w:hAnsi="Arial" w:cs="Arial"/>
              </w:rPr>
              <w:t xml:space="preserve">was due to launch on the </w:t>
            </w:r>
            <w:proofErr w:type="gramStart"/>
            <w:r w:rsidR="00A45F34">
              <w:rPr>
                <w:rFonts w:ascii="Arial" w:hAnsi="Arial" w:cs="Arial"/>
              </w:rPr>
              <w:t>1</w:t>
            </w:r>
            <w:r w:rsidR="00A45F34" w:rsidRPr="00A45F34">
              <w:rPr>
                <w:rFonts w:ascii="Arial" w:hAnsi="Arial" w:cs="Arial"/>
                <w:vertAlign w:val="superscript"/>
              </w:rPr>
              <w:t>st</w:t>
            </w:r>
            <w:proofErr w:type="gramEnd"/>
            <w:r w:rsidR="00A45F34">
              <w:rPr>
                <w:rFonts w:ascii="Arial" w:hAnsi="Arial" w:cs="Arial"/>
              </w:rPr>
              <w:t xml:space="preserve"> April 202</w:t>
            </w:r>
            <w:r w:rsidR="00E77858">
              <w:rPr>
                <w:rFonts w:ascii="Arial" w:hAnsi="Arial" w:cs="Arial"/>
              </w:rPr>
              <w:t>3</w:t>
            </w:r>
            <w:r w:rsidR="00A45F34">
              <w:rPr>
                <w:rFonts w:ascii="Arial" w:hAnsi="Arial" w:cs="Arial"/>
              </w:rPr>
              <w:t xml:space="preserve"> whic</w:t>
            </w:r>
            <w:r w:rsidR="004662B0">
              <w:rPr>
                <w:rFonts w:ascii="Arial" w:hAnsi="Arial" w:cs="Arial"/>
              </w:rPr>
              <w:t>h</w:t>
            </w:r>
            <w:r w:rsidR="00A45F34">
              <w:rPr>
                <w:rFonts w:ascii="Arial" w:hAnsi="Arial" w:cs="Arial"/>
              </w:rPr>
              <w:t xml:space="preserve"> would </w:t>
            </w:r>
            <w:r w:rsidR="00F606BB">
              <w:rPr>
                <w:rFonts w:ascii="Arial" w:hAnsi="Arial" w:cs="Arial"/>
              </w:rPr>
              <w:t xml:space="preserve">provide </w:t>
            </w:r>
            <w:r w:rsidR="00EF6D44">
              <w:rPr>
                <w:rFonts w:ascii="Arial" w:hAnsi="Arial" w:cs="Arial"/>
              </w:rPr>
              <w:t>chief officers with</w:t>
            </w:r>
            <w:r w:rsidR="00F606BB">
              <w:rPr>
                <w:rFonts w:ascii="Arial" w:hAnsi="Arial" w:cs="Arial"/>
              </w:rPr>
              <w:t xml:space="preserve"> </w:t>
            </w:r>
            <w:r w:rsidR="00A45F34">
              <w:rPr>
                <w:rFonts w:ascii="Arial" w:hAnsi="Arial" w:cs="Arial"/>
              </w:rPr>
              <w:t xml:space="preserve">strengthened </w:t>
            </w:r>
            <w:r w:rsidR="00F606BB">
              <w:rPr>
                <w:rFonts w:ascii="Arial" w:hAnsi="Arial" w:cs="Arial"/>
              </w:rPr>
              <w:t>internal scrutiny</w:t>
            </w:r>
            <w:r w:rsidR="008E6473">
              <w:rPr>
                <w:rFonts w:ascii="Arial" w:hAnsi="Arial" w:cs="Arial"/>
              </w:rPr>
              <w:t xml:space="preserve">. </w:t>
            </w:r>
            <w:r w:rsidR="00F47090">
              <w:rPr>
                <w:rFonts w:ascii="Arial" w:hAnsi="Arial" w:cs="Arial"/>
              </w:rPr>
              <w:t xml:space="preserve"> </w:t>
            </w:r>
            <w:r w:rsidR="00EF6D44">
              <w:rPr>
                <w:rFonts w:ascii="Arial" w:hAnsi="Arial" w:cs="Arial"/>
              </w:rPr>
              <w:t>It</w:t>
            </w:r>
            <w:r w:rsidR="004662B0">
              <w:rPr>
                <w:rFonts w:ascii="Arial" w:hAnsi="Arial" w:cs="Arial"/>
              </w:rPr>
              <w:t xml:space="preserve"> </w:t>
            </w:r>
            <w:r w:rsidR="00F47090">
              <w:rPr>
                <w:rFonts w:ascii="Arial" w:hAnsi="Arial" w:cs="Arial"/>
              </w:rPr>
              <w:t xml:space="preserve">had </w:t>
            </w:r>
            <w:r w:rsidR="00A45F34">
              <w:rPr>
                <w:rFonts w:ascii="Arial" w:hAnsi="Arial" w:cs="Arial"/>
              </w:rPr>
              <w:t xml:space="preserve">already </w:t>
            </w:r>
            <w:r w:rsidR="00F47090">
              <w:rPr>
                <w:rFonts w:ascii="Arial" w:hAnsi="Arial" w:cs="Arial"/>
              </w:rPr>
              <w:t xml:space="preserve">resulted in a vulnerability deep dive which the OPCC </w:t>
            </w:r>
            <w:r w:rsidR="005545AF">
              <w:rPr>
                <w:rFonts w:ascii="Arial" w:hAnsi="Arial" w:cs="Arial"/>
              </w:rPr>
              <w:t xml:space="preserve">would be invited </w:t>
            </w:r>
            <w:r w:rsidR="00F47090">
              <w:rPr>
                <w:rFonts w:ascii="Arial" w:hAnsi="Arial" w:cs="Arial"/>
              </w:rPr>
              <w:t xml:space="preserve">to attend. </w:t>
            </w:r>
          </w:p>
          <w:p w14:paraId="7E89CAC3" w14:textId="77777777" w:rsidR="000D16C3" w:rsidRPr="000D16C3" w:rsidRDefault="00851D4E" w:rsidP="00A25353">
            <w:pPr>
              <w:jc w:val="both"/>
              <w:rPr>
                <w:rFonts w:ascii="Arial" w:hAnsi="Arial" w:cs="Arial"/>
              </w:rPr>
            </w:pPr>
            <w:r>
              <w:br/>
            </w:r>
            <w:r w:rsidR="00645443" w:rsidRPr="000D16C3">
              <w:rPr>
                <w:rFonts w:ascii="Arial" w:hAnsi="Arial" w:cs="Arial"/>
              </w:rPr>
              <w:t>The CC assured us that vulner</w:t>
            </w:r>
            <w:r w:rsidR="006B7023" w:rsidRPr="000D16C3">
              <w:rPr>
                <w:rFonts w:ascii="Arial" w:hAnsi="Arial" w:cs="Arial"/>
              </w:rPr>
              <w:t xml:space="preserve">ability was a key </w:t>
            </w:r>
            <w:proofErr w:type="gramStart"/>
            <w:r w:rsidR="006B7023" w:rsidRPr="000D16C3">
              <w:rPr>
                <w:rFonts w:ascii="Arial" w:hAnsi="Arial" w:cs="Arial"/>
              </w:rPr>
              <w:t>priority</w:t>
            </w:r>
            <w:proofErr w:type="gramEnd"/>
            <w:r w:rsidR="006B7023" w:rsidRPr="000D16C3">
              <w:rPr>
                <w:rFonts w:ascii="Arial" w:hAnsi="Arial" w:cs="Arial"/>
              </w:rPr>
              <w:t xml:space="preserve"> and </w:t>
            </w:r>
            <w:r w:rsidR="007E65BD" w:rsidRPr="000D16C3">
              <w:rPr>
                <w:rFonts w:ascii="Arial" w:hAnsi="Arial" w:cs="Arial"/>
              </w:rPr>
              <w:t>the Vulnerability Board would identify any concerns</w:t>
            </w:r>
            <w:r w:rsidR="00030082" w:rsidRPr="000D16C3">
              <w:rPr>
                <w:rFonts w:ascii="Arial" w:hAnsi="Arial" w:cs="Arial"/>
              </w:rPr>
              <w:t xml:space="preserve"> or risks</w:t>
            </w:r>
            <w:r w:rsidR="007E65BD" w:rsidRPr="000D16C3">
              <w:rPr>
                <w:rFonts w:ascii="Arial" w:hAnsi="Arial" w:cs="Arial"/>
              </w:rPr>
              <w:t xml:space="preserve"> that should be raised at SPB</w:t>
            </w:r>
            <w:r w:rsidR="00030082" w:rsidRPr="000D16C3">
              <w:rPr>
                <w:rFonts w:ascii="Arial" w:hAnsi="Arial" w:cs="Arial"/>
              </w:rPr>
              <w:t xml:space="preserve">.  </w:t>
            </w:r>
          </w:p>
          <w:p w14:paraId="124FE876" w14:textId="1069032E" w:rsidR="005F6412" w:rsidRDefault="00851D4E" w:rsidP="00A25353">
            <w:pPr>
              <w:jc w:val="both"/>
              <w:rPr>
                <w:rFonts w:ascii="Arial" w:hAnsi="Arial" w:cs="Arial"/>
              </w:rPr>
            </w:pPr>
            <w:r>
              <w:br/>
            </w:r>
            <w:r w:rsidR="00087331" w:rsidRPr="008A767E">
              <w:rPr>
                <w:rFonts w:ascii="Arial" w:hAnsi="Arial" w:cs="Arial"/>
              </w:rPr>
              <w:t xml:space="preserve">The CFO </w:t>
            </w:r>
            <w:r w:rsidR="00ED4988" w:rsidRPr="008A767E">
              <w:rPr>
                <w:rFonts w:ascii="Arial" w:hAnsi="Arial" w:cs="Arial"/>
              </w:rPr>
              <w:t>advised us that</w:t>
            </w:r>
            <w:r w:rsidRPr="008A767E">
              <w:rPr>
                <w:rFonts w:ascii="Arial" w:hAnsi="Arial" w:cs="Arial"/>
              </w:rPr>
              <w:t xml:space="preserve"> </w:t>
            </w:r>
            <w:r w:rsidR="00992AB1" w:rsidRPr="008A767E">
              <w:rPr>
                <w:rFonts w:ascii="Arial" w:hAnsi="Arial" w:cs="Arial"/>
              </w:rPr>
              <w:t>JAC w</w:t>
            </w:r>
            <w:r w:rsidR="00C9633A">
              <w:rPr>
                <w:rFonts w:ascii="Arial" w:hAnsi="Arial" w:cs="Arial"/>
              </w:rPr>
              <w:t>as</w:t>
            </w:r>
            <w:r w:rsidRPr="008A767E">
              <w:rPr>
                <w:rFonts w:ascii="Arial" w:hAnsi="Arial" w:cs="Arial"/>
              </w:rPr>
              <w:t xml:space="preserve"> presented with the </w:t>
            </w:r>
            <w:r w:rsidR="00ED4988" w:rsidRPr="008A767E">
              <w:rPr>
                <w:rFonts w:ascii="Arial" w:hAnsi="Arial" w:cs="Arial"/>
              </w:rPr>
              <w:t xml:space="preserve">resource </w:t>
            </w:r>
            <w:r w:rsidRPr="008A767E">
              <w:rPr>
                <w:rFonts w:ascii="Arial" w:hAnsi="Arial" w:cs="Arial"/>
              </w:rPr>
              <w:t xml:space="preserve">risk </w:t>
            </w:r>
            <w:r w:rsidR="00087331" w:rsidRPr="008A767E">
              <w:rPr>
                <w:rFonts w:ascii="Arial" w:hAnsi="Arial" w:cs="Arial"/>
              </w:rPr>
              <w:t xml:space="preserve">in relation to </w:t>
            </w:r>
            <w:r w:rsidRPr="008A767E">
              <w:rPr>
                <w:rFonts w:ascii="Arial" w:hAnsi="Arial" w:cs="Arial"/>
              </w:rPr>
              <w:t xml:space="preserve">Detective </w:t>
            </w:r>
            <w:r w:rsidR="00AF54AE">
              <w:rPr>
                <w:rFonts w:ascii="Arial" w:hAnsi="Arial" w:cs="Arial"/>
              </w:rPr>
              <w:t>r</w:t>
            </w:r>
            <w:r w:rsidRPr="008A767E">
              <w:rPr>
                <w:rFonts w:ascii="Arial" w:hAnsi="Arial" w:cs="Arial"/>
              </w:rPr>
              <w:t>esources</w:t>
            </w:r>
            <w:r w:rsidR="00ED4988" w:rsidRPr="008A767E">
              <w:rPr>
                <w:rFonts w:ascii="Arial" w:hAnsi="Arial" w:cs="Arial"/>
              </w:rPr>
              <w:t xml:space="preserve"> in September</w:t>
            </w:r>
            <w:r w:rsidR="00087331" w:rsidRPr="008A767E">
              <w:rPr>
                <w:rFonts w:ascii="Arial" w:hAnsi="Arial" w:cs="Arial"/>
              </w:rPr>
              <w:t xml:space="preserve"> and welcomed the improvement in numbers within PPU</w:t>
            </w:r>
            <w:r w:rsidR="00ED4988" w:rsidRPr="008A767E">
              <w:rPr>
                <w:rFonts w:ascii="Arial" w:hAnsi="Arial" w:cs="Arial"/>
              </w:rPr>
              <w:t>,</w:t>
            </w:r>
            <w:r w:rsidR="00087331" w:rsidRPr="008A767E">
              <w:rPr>
                <w:rFonts w:ascii="Arial" w:hAnsi="Arial" w:cs="Arial"/>
              </w:rPr>
              <w:t xml:space="preserve"> as it was a difficult area in which to recruit</w:t>
            </w:r>
            <w:r w:rsidR="00D81013" w:rsidRPr="008A767E">
              <w:rPr>
                <w:rFonts w:ascii="Arial" w:hAnsi="Arial" w:cs="Arial"/>
              </w:rPr>
              <w:t xml:space="preserve"> and asked if this cause</w:t>
            </w:r>
            <w:r w:rsidR="00AF54AE">
              <w:rPr>
                <w:rFonts w:ascii="Arial" w:hAnsi="Arial" w:cs="Arial"/>
              </w:rPr>
              <w:t>d</w:t>
            </w:r>
            <w:r w:rsidR="00D81013" w:rsidRPr="008A767E">
              <w:rPr>
                <w:rFonts w:ascii="Arial" w:hAnsi="Arial" w:cs="Arial"/>
              </w:rPr>
              <w:t xml:space="preserve"> </w:t>
            </w:r>
            <w:r w:rsidRPr="008A767E">
              <w:rPr>
                <w:rFonts w:ascii="Arial" w:hAnsi="Arial" w:cs="Arial"/>
              </w:rPr>
              <w:t>Detective shortage</w:t>
            </w:r>
            <w:r w:rsidR="00D81013" w:rsidRPr="008A767E">
              <w:rPr>
                <w:rFonts w:ascii="Arial" w:hAnsi="Arial" w:cs="Arial"/>
              </w:rPr>
              <w:t>s</w:t>
            </w:r>
            <w:r w:rsidRPr="008A767E">
              <w:rPr>
                <w:rFonts w:ascii="Arial" w:hAnsi="Arial" w:cs="Arial"/>
              </w:rPr>
              <w:t xml:space="preserve"> in other a</w:t>
            </w:r>
            <w:r w:rsidR="00D81013" w:rsidRPr="008A767E">
              <w:rPr>
                <w:rFonts w:ascii="Arial" w:hAnsi="Arial" w:cs="Arial"/>
              </w:rPr>
              <w:t>reas</w:t>
            </w:r>
            <w:r w:rsidR="002321FE" w:rsidRPr="008A767E">
              <w:rPr>
                <w:rFonts w:ascii="Arial" w:hAnsi="Arial" w:cs="Arial"/>
              </w:rPr>
              <w:t xml:space="preserve">.  The DCC assured us the Force were resourcing the highest priority areas and there </w:t>
            </w:r>
            <w:r w:rsidR="00FA59A8" w:rsidRPr="008A767E">
              <w:rPr>
                <w:rFonts w:ascii="Arial" w:hAnsi="Arial" w:cs="Arial"/>
              </w:rPr>
              <w:t>wa</w:t>
            </w:r>
            <w:r w:rsidR="002321FE" w:rsidRPr="008A767E">
              <w:rPr>
                <w:rFonts w:ascii="Arial" w:hAnsi="Arial" w:cs="Arial"/>
              </w:rPr>
              <w:t>s a</w:t>
            </w:r>
            <w:r w:rsidR="00AF54AE">
              <w:rPr>
                <w:rFonts w:ascii="Arial" w:hAnsi="Arial" w:cs="Arial"/>
              </w:rPr>
              <w:t xml:space="preserve"> </w:t>
            </w:r>
            <w:r w:rsidR="002321FE" w:rsidRPr="008A767E">
              <w:rPr>
                <w:rFonts w:ascii="Arial" w:hAnsi="Arial" w:cs="Arial"/>
              </w:rPr>
              <w:t xml:space="preserve">plan in place </w:t>
            </w:r>
            <w:r w:rsidR="00FA59A8" w:rsidRPr="008A767E">
              <w:rPr>
                <w:rFonts w:ascii="Arial" w:hAnsi="Arial" w:cs="Arial"/>
              </w:rPr>
              <w:t xml:space="preserve">maximise Detective pathways to fill any gaps. </w:t>
            </w:r>
          </w:p>
          <w:p w14:paraId="77B0ED24" w14:textId="53558158" w:rsidR="008A767E" w:rsidRPr="008A767E" w:rsidRDefault="008A767E" w:rsidP="00A25353">
            <w:pPr>
              <w:jc w:val="both"/>
              <w:rPr>
                <w:rFonts w:ascii="Arial" w:hAnsi="Arial" w:cs="Arial"/>
              </w:rPr>
            </w:pPr>
          </w:p>
        </w:tc>
        <w:tc>
          <w:tcPr>
            <w:tcW w:w="1270" w:type="dxa"/>
          </w:tcPr>
          <w:p w14:paraId="659E43B3" w14:textId="77777777" w:rsidR="005F6412" w:rsidRDefault="005F6412" w:rsidP="00A25353">
            <w:pPr>
              <w:jc w:val="both"/>
              <w:rPr>
                <w:rFonts w:ascii="Arial" w:hAnsi="Arial" w:cs="Arial"/>
                <w:b/>
              </w:rPr>
            </w:pPr>
          </w:p>
          <w:p w14:paraId="7E6DF88D" w14:textId="77777777" w:rsidR="00014264" w:rsidRDefault="00014264" w:rsidP="00A25353">
            <w:pPr>
              <w:jc w:val="both"/>
              <w:rPr>
                <w:rFonts w:ascii="Arial" w:hAnsi="Arial" w:cs="Arial"/>
                <w:b/>
              </w:rPr>
            </w:pPr>
          </w:p>
          <w:p w14:paraId="04C491BE" w14:textId="77777777" w:rsidR="00014264" w:rsidRDefault="00014264" w:rsidP="00A25353">
            <w:pPr>
              <w:jc w:val="both"/>
              <w:rPr>
                <w:rFonts w:ascii="Arial" w:hAnsi="Arial" w:cs="Arial"/>
                <w:b/>
              </w:rPr>
            </w:pPr>
          </w:p>
          <w:p w14:paraId="24139D40" w14:textId="77777777" w:rsidR="00014264" w:rsidRDefault="00014264" w:rsidP="00A25353">
            <w:pPr>
              <w:jc w:val="both"/>
              <w:rPr>
                <w:rFonts w:ascii="Arial" w:hAnsi="Arial" w:cs="Arial"/>
                <w:b/>
              </w:rPr>
            </w:pPr>
          </w:p>
          <w:p w14:paraId="3336709D" w14:textId="77777777" w:rsidR="00014264" w:rsidRDefault="00014264" w:rsidP="00A25353">
            <w:pPr>
              <w:jc w:val="both"/>
              <w:rPr>
                <w:rFonts w:ascii="Arial" w:hAnsi="Arial" w:cs="Arial"/>
                <w:b/>
              </w:rPr>
            </w:pPr>
          </w:p>
          <w:p w14:paraId="5210AA32" w14:textId="77777777" w:rsidR="00014264" w:rsidRDefault="00014264" w:rsidP="00A25353">
            <w:pPr>
              <w:jc w:val="both"/>
              <w:rPr>
                <w:rFonts w:ascii="Arial" w:hAnsi="Arial" w:cs="Arial"/>
                <w:b/>
              </w:rPr>
            </w:pPr>
          </w:p>
          <w:p w14:paraId="0A577BAF" w14:textId="77777777" w:rsidR="00014264" w:rsidRDefault="00014264" w:rsidP="00A25353">
            <w:pPr>
              <w:jc w:val="both"/>
              <w:rPr>
                <w:rFonts w:ascii="Arial" w:hAnsi="Arial" w:cs="Arial"/>
                <w:b/>
              </w:rPr>
            </w:pPr>
          </w:p>
          <w:p w14:paraId="393E4C21" w14:textId="77777777" w:rsidR="00014264" w:rsidRDefault="00014264" w:rsidP="00A25353">
            <w:pPr>
              <w:jc w:val="both"/>
              <w:rPr>
                <w:rFonts w:ascii="Arial" w:hAnsi="Arial" w:cs="Arial"/>
                <w:b/>
              </w:rPr>
            </w:pPr>
          </w:p>
          <w:p w14:paraId="3597C68C" w14:textId="77777777" w:rsidR="00014264" w:rsidRDefault="00014264" w:rsidP="00A25353">
            <w:pPr>
              <w:jc w:val="both"/>
              <w:rPr>
                <w:rFonts w:ascii="Arial" w:hAnsi="Arial" w:cs="Arial"/>
                <w:b/>
              </w:rPr>
            </w:pPr>
          </w:p>
          <w:p w14:paraId="54FA98F4" w14:textId="77777777" w:rsidR="00014264" w:rsidRDefault="00014264" w:rsidP="00A25353">
            <w:pPr>
              <w:jc w:val="both"/>
              <w:rPr>
                <w:rFonts w:ascii="Arial" w:hAnsi="Arial" w:cs="Arial"/>
                <w:b/>
              </w:rPr>
            </w:pPr>
          </w:p>
          <w:p w14:paraId="1DDAD2D8" w14:textId="77777777" w:rsidR="00014264" w:rsidRDefault="00014264" w:rsidP="00417543">
            <w:pPr>
              <w:jc w:val="center"/>
              <w:rPr>
                <w:rFonts w:ascii="Arial" w:hAnsi="Arial" w:cs="Arial"/>
                <w:b/>
              </w:rPr>
            </w:pPr>
            <w:r>
              <w:rPr>
                <w:rFonts w:ascii="Arial" w:hAnsi="Arial" w:cs="Arial"/>
                <w:b/>
              </w:rPr>
              <w:lastRenderedPageBreak/>
              <w:t>Action</w:t>
            </w:r>
          </w:p>
          <w:p w14:paraId="590B8C45" w14:textId="77777777" w:rsidR="00014264" w:rsidRDefault="00014264" w:rsidP="00A25353">
            <w:pPr>
              <w:jc w:val="both"/>
              <w:rPr>
                <w:rFonts w:ascii="Arial" w:hAnsi="Arial" w:cs="Arial"/>
                <w:b/>
              </w:rPr>
            </w:pPr>
          </w:p>
          <w:p w14:paraId="4CBDBD30" w14:textId="77777777" w:rsidR="00014264" w:rsidRDefault="00014264" w:rsidP="00A25353">
            <w:pPr>
              <w:jc w:val="both"/>
              <w:rPr>
                <w:rFonts w:ascii="Arial" w:hAnsi="Arial" w:cs="Arial"/>
                <w:b/>
              </w:rPr>
            </w:pPr>
          </w:p>
          <w:p w14:paraId="446F8EDC" w14:textId="77777777" w:rsidR="00014264" w:rsidRDefault="00014264" w:rsidP="00A25353">
            <w:pPr>
              <w:jc w:val="both"/>
              <w:rPr>
                <w:rFonts w:ascii="Arial" w:hAnsi="Arial" w:cs="Arial"/>
                <w:b/>
              </w:rPr>
            </w:pPr>
          </w:p>
          <w:p w14:paraId="5249E99D" w14:textId="77777777" w:rsidR="00014264" w:rsidRDefault="00014264" w:rsidP="00A25353">
            <w:pPr>
              <w:jc w:val="both"/>
              <w:rPr>
                <w:rFonts w:ascii="Arial" w:hAnsi="Arial" w:cs="Arial"/>
                <w:b/>
              </w:rPr>
            </w:pPr>
          </w:p>
          <w:p w14:paraId="624D6D10" w14:textId="77777777" w:rsidR="00014264" w:rsidRDefault="00014264" w:rsidP="00A25353">
            <w:pPr>
              <w:jc w:val="both"/>
              <w:rPr>
                <w:rFonts w:ascii="Arial" w:hAnsi="Arial" w:cs="Arial"/>
                <w:b/>
              </w:rPr>
            </w:pPr>
          </w:p>
          <w:p w14:paraId="5F6143EC" w14:textId="77777777" w:rsidR="00014264" w:rsidRDefault="00014264" w:rsidP="00A25353">
            <w:pPr>
              <w:jc w:val="both"/>
              <w:rPr>
                <w:rFonts w:ascii="Arial" w:hAnsi="Arial" w:cs="Arial"/>
                <w:b/>
              </w:rPr>
            </w:pPr>
          </w:p>
          <w:p w14:paraId="56880254" w14:textId="77777777" w:rsidR="00014264" w:rsidRDefault="00014264" w:rsidP="00A25353">
            <w:pPr>
              <w:jc w:val="both"/>
              <w:rPr>
                <w:rFonts w:ascii="Arial" w:hAnsi="Arial" w:cs="Arial"/>
                <w:b/>
              </w:rPr>
            </w:pPr>
          </w:p>
          <w:p w14:paraId="113342A2" w14:textId="77777777" w:rsidR="00014264" w:rsidRDefault="00014264" w:rsidP="00A25353">
            <w:pPr>
              <w:jc w:val="both"/>
              <w:rPr>
                <w:rFonts w:ascii="Arial" w:hAnsi="Arial" w:cs="Arial"/>
                <w:b/>
              </w:rPr>
            </w:pPr>
          </w:p>
          <w:p w14:paraId="0ADF54BA" w14:textId="77777777" w:rsidR="00014264" w:rsidRDefault="00014264" w:rsidP="00A25353">
            <w:pPr>
              <w:jc w:val="both"/>
              <w:rPr>
                <w:rFonts w:ascii="Arial" w:hAnsi="Arial" w:cs="Arial"/>
                <w:b/>
              </w:rPr>
            </w:pPr>
          </w:p>
          <w:p w14:paraId="156DF3DC" w14:textId="77777777" w:rsidR="00014264" w:rsidRDefault="00014264" w:rsidP="00A25353">
            <w:pPr>
              <w:jc w:val="both"/>
              <w:rPr>
                <w:rFonts w:ascii="Arial" w:hAnsi="Arial" w:cs="Arial"/>
                <w:b/>
              </w:rPr>
            </w:pPr>
          </w:p>
          <w:p w14:paraId="12C996F3" w14:textId="77777777" w:rsidR="00014264" w:rsidRDefault="00014264" w:rsidP="00A25353">
            <w:pPr>
              <w:jc w:val="both"/>
              <w:rPr>
                <w:rFonts w:ascii="Arial" w:hAnsi="Arial" w:cs="Arial"/>
                <w:b/>
              </w:rPr>
            </w:pPr>
          </w:p>
          <w:p w14:paraId="441A8F5F" w14:textId="77777777" w:rsidR="00014264" w:rsidRDefault="00014264" w:rsidP="00A25353">
            <w:pPr>
              <w:jc w:val="both"/>
              <w:rPr>
                <w:rFonts w:ascii="Arial" w:hAnsi="Arial" w:cs="Arial"/>
                <w:b/>
              </w:rPr>
            </w:pPr>
          </w:p>
          <w:p w14:paraId="3F6BCA51" w14:textId="77777777" w:rsidR="00014264" w:rsidRDefault="00014264" w:rsidP="00A25353">
            <w:pPr>
              <w:jc w:val="both"/>
              <w:rPr>
                <w:rFonts w:ascii="Arial" w:hAnsi="Arial" w:cs="Arial"/>
                <w:b/>
              </w:rPr>
            </w:pPr>
          </w:p>
          <w:p w14:paraId="3B6EA88D" w14:textId="77777777" w:rsidR="00014264" w:rsidRDefault="00014264" w:rsidP="00A25353">
            <w:pPr>
              <w:jc w:val="both"/>
              <w:rPr>
                <w:rFonts w:ascii="Arial" w:hAnsi="Arial" w:cs="Arial"/>
                <w:b/>
              </w:rPr>
            </w:pPr>
          </w:p>
          <w:p w14:paraId="36C400C7" w14:textId="77777777" w:rsidR="00014264" w:rsidRDefault="00014264" w:rsidP="00A25353">
            <w:pPr>
              <w:jc w:val="both"/>
              <w:rPr>
                <w:rFonts w:ascii="Arial" w:hAnsi="Arial" w:cs="Arial"/>
                <w:b/>
              </w:rPr>
            </w:pPr>
          </w:p>
          <w:p w14:paraId="00B40069" w14:textId="77777777" w:rsidR="00014264" w:rsidRDefault="00014264" w:rsidP="00A25353">
            <w:pPr>
              <w:jc w:val="both"/>
              <w:rPr>
                <w:rFonts w:ascii="Arial" w:hAnsi="Arial" w:cs="Arial"/>
                <w:b/>
              </w:rPr>
            </w:pPr>
          </w:p>
          <w:p w14:paraId="1DB73EE7" w14:textId="77777777" w:rsidR="00014264" w:rsidRDefault="00014264" w:rsidP="00A25353">
            <w:pPr>
              <w:jc w:val="both"/>
              <w:rPr>
                <w:rFonts w:ascii="Arial" w:hAnsi="Arial" w:cs="Arial"/>
                <w:b/>
              </w:rPr>
            </w:pPr>
          </w:p>
          <w:p w14:paraId="64C233B7" w14:textId="77777777" w:rsidR="00014264" w:rsidRDefault="00014264" w:rsidP="00A25353">
            <w:pPr>
              <w:jc w:val="both"/>
              <w:rPr>
                <w:rFonts w:ascii="Arial" w:hAnsi="Arial" w:cs="Arial"/>
                <w:b/>
              </w:rPr>
            </w:pPr>
          </w:p>
          <w:p w14:paraId="7D97150A" w14:textId="77777777" w:rsidR="00014264" w:rsidRDefault="00014264" w:rsidP="00A25353">
            <w:pPr>
              <w:jc w:val="both"/>
              <w:rPr>
                <w:rFonts w:ascii="Arial" w:hAnsi="Arial" w:cs="Arial"/>
                <w:b/>
              </w:rPr>
            </w:pPr>
          </w:p>
          <w:p w14:paraId="68CFF373" w14:textId="77777777" w:rsidR="00014264" w:rsidRDefault="00014264" w:rsidP="00A25353">
            <w:pPr>
              <w:jc w:val="both"/>
              <w:rPr>
                <w:rFonts w:ascii="Arial" w:hAnsi="Arial" w:cs="Arial"/>
                <w:b/>
              </w:rPr>
            </w:pPr>
          </w:p>
          <w:p w14:paraId="0FBF52D1" w14:textId="77777777" w:rsidR="00014264" w:rsidRDefault="00014264" w:rsidP="00A25353">
            <w:pPr>
              <w:jc w:val="both"/>
              <w:rPr>
                <w:rFonts w:ascii="Arial" w:hAnsi="Arial" w:cs="Arial"/>
                <w:b/>
              </w:rPr>
            </w:pPr>
          </w:p>
          <w:p w14:paraId="4F17C2E4" w14:textId="77777777" w:rsidR="00014264" w:rsidRDefault="00014264" w:rsidP="00A25353">
            <w:pPr>
              <w:jc w:val="both"/>
              <w:rPr>
                <w:rFonts w:ascii="Arial" w:hAnsi="Arial" w:cs="Arial"/>
                <w:b/>
              </w:rPr>
            </w:pPr>
          </w:p>
          <w:p w14:paraId="55FC6B94" w14:textId="77777777" w:rsidR="00014264" w:rsidRDefault="00014264" w:rsidP="00A25353">
            <w:pPr>
              <w:jc w:val="both"/>
              <w:rPr>
                <w:rFonts w:ascii="Arial" w:hAnsi="Arial" w:cs="Arial"/>
                <w:b/>
              </w:rPr>
            </w:pPr>
          </w:p>
          <w:p w14:paraId="5F865DEA" w14:textId="77777777" w:rsidR="00014264" w:rsidRDefault="00014264" w:rsidP="00A25353">
            <w:pPr>
              <w:jc w:val="both"/>
              <w:rPr>
                <w:rFonts w:ascii="Arial" w:hAnsi="Arial" w:cs="Arial"/>
                <w:b/>
              </w:rPr>
            </w:pPr>
          </w:p>
          <w:p w14:paraId="325ED0A1" w14:textId="77777777" w:rsidR="00014264" w:rsidRDefault="00014264" w:rsidP="00A25353">
            <w:pPr>
              <w:jc w:val="both"/>
              <w:rPr>
                <w:rFonts w:ascii="Arial" w:hAnsi="Arial" w:cs="Arial"/>
                <w:b/>
              </w:rPr>
            </w:pPr>
          </w:p>
          <w:p w14:paraId="2EFEFD33" w14:textId="77777777" w:rsidR="00014264" w:rsidRDefault="00014264" w:rsidP="00A25353">
            <w:pPr>
              <w:jc w:val="both"/>
              <w:rPr>
                <w:rFonts w:ascii="Arial" w:hAnsi="Arial" w:cs="Arial"/>
                <w:b/>
              </w:rPr>
            </w:pPr>
          </w:p>
          <w:p w14:paraId="64FC614E" w14:textId="77777777" w:rsidR="00014264" w:rsidRDefault="00014264" w:rsidP="00A25353">
            <w:pPr>
              <w:jc w:val="both"/>
              <w:rPr>
                <w:rFonts w:ascii="Arial" w:hAnsi="Arial" w:cs="Arial"/>
                <w:b/>
              </w:rPr>
            </w:pPr>
          </w:p>
          <w:p w14:paraId="145B99BB" w14:textId="77777777" w:rsidR="00014264" w:rsidRDefault="00014264" w:rsidP="00A25353">
            <w:pPr>
              <w:jc w:val="both"/>
              <w:rPr>
                <w:rFonts w:ascii="Arial" w:hAnsi="Arial" w:cs="Arial"/>
                <w:b/>
              </w:rPr>
            </w:pPr>
          </w:p>
          <w:p w14:paraId="46BF6982" w14:textId="77777777" w:rsidR="00014264" w:rsidRDefault="00014264" w:rsidP="00A25353">
            <w:pPr>
              <w:jc w:val="both"/>
              <w:rPr>
                <w:rFonts w:ascii="Arial" w:hAnsi="Arial" w:cs="Arial"/>
                <w:b/>
              </w:rPr>
            </w:pPr>
          </w:p>
          <w:p w14:paraId="749702BA" w14:textId="77777777" w:rsidR="00014264" w:rsidRDefault="00014264" w:rsidP="00A25353">
            <w:pPr>
              <w:jc w:val="both"/>
              <w:rPr>
                <w:rFonts w:ascii="Arial" w:hAnsi="Arial" w:cs="Arial"/>
                <w:b/>
              </w:rPr>
            </w:pPr>
          </w:p>
          <w:p w14:paraId="0D452868" w14:textId="77777777" w:rsidR="00014264" w:rsidRDefault="00014264" w:rsidP="00A25353">
            <w:pPr>
              <w:jc w:val="both"/>
              <w:rPr>
                <w:rFonts w:ascii="Arial" w:hAnsi="Arial" w:cs="Arial"/>
                <w:b/>
              </w:rPr>
            </w:pPr>
          </w:p>
          <w:p w14:paraId="7A46B44A" w14:textId="77777777" w:rsidR="00014264" w:rsidRDefault="00014264" w:rsidP="00A25353">
            <w:pPr>
              <w:jc w:val="both"/>
              <w:rPr>
                <w:rFonts w:ascii="Arial" w:hAnsi="Arial" w:cs="Arial"/>
                <w:b/>
              </w:rPr>
            </w:pPr>
          </w:p>
          <w:p w14:paraId="0700A866" w14:textId="77777777" w:rsidR="00014264" w:rsidRDefault="00014264" w:rsidP="00A25353">
            <w:pPr>
              <w:jc w:val="both"/>
              <w:rPr>
                <w:rFonts w:ascii="Arial" w:hAnsi="Arial" w:cs="Arial"/>
                <w:b/>
              </w:rPr>
            </w:pPr>
          </w:p>
          <w:p w14:paraId="71CC29B8" w14:textId="77777777" w:rsidR="00014264" w:rsidRDefault="00014264" w:rsidP="00A25353">
            <w:pPr>
              <w:jc w:val="both"/>
              <w:rPr>
                <w:rFonts w:ascii="Arial" w:hAnsi="Arial" w:cs="Arial"/>
                <w:b/>
              </w:rPr>
            </w:pPr>
          </w:p>
          <w:p w14:paraId="26E7B049" w14:textId="77777777" w:rsidR="00014264" w:rsidRDefault="00014264" w:rsidP="00A25353">
            <w:pPr>
              <w:jc w:val="both"/>
              <w:rPr>
                <w:rFonts w:ascii="Arial" w:hAnsi="Arial" w:cs="Arial"/>
                <w:b/>
              </w:rPr>
            </w:pPr>
          </w:p>
          <w:p w14:paraId="62665AAC" w14:textId="77777777" w:rsidR="00014264" w:rsidRDefault="00014264" w:rsidP="00A25353">
            <w:pPr>
              <w:jc w:val="both"/>
              <w:rPr>
                <w:rFonts w:ascii="Arial" w:hAnsi="Arial" w:cs="Arial"/>
                <w:b/>
              </w:rPr>
            </w:pPr>
          </w:p>
          <w:p w14:paraId="2E39DA1C" w14:textId="77777777" w:rsidR="00014264" w:rsidRDefault="00014264" w:rsidP="00A25353">
            <w:pPr>
              <w:jc w:val="both"/>
              <w:rPr>
                <w:rFonts w:ascii="Arial" w:hAnsi="Arial" w:cs="Arial"/>
                <w:b/>
              </w:rPr>
            </w:pPr>
          </w:p>
          <w:p w14:paraId="1B349B01" w14:textId="77777777" w:rsidR="00014264" w:rsidRDefault="00014264" w:rsidP="00A25353">
            <w:pPr>
              <w:jc w:val="both"/>
              <w:rPr>
                <w:rFonts w:ascii="Arial" w:hAnsi="Arial" w:cs="Arial"/>
                <w:b/>
              </w:rPr>
            </w:pPr>
          </w:p>
          <w:p w14:paraId="2F20CDE6" w14:textId="77777777" w:rsidR="00014264" w:rsidRDefault="00014264" w:rsidP="00A25353">
            <w:pPr>
              <w:jc w:val="both"/>
              <w:rPr>
                <w:rFonts w:ascii="Arial" w:hAnsi="Arial" w:cs="Arial"/>
                <w:b/>
              </w:rPr>
            </w:pPr>
          </w:p>
          <w:p w14:paraId="2B1365E2" w14:textId="77777777" w:rsidR="00014264" w:rsidRDefault="00014264" w:rsidP="00A25353">
            <w:pPr>
              <w:jc w:val="both"/>
              <w:rPr>
                <w:rFonts w:ascii="Arial" w:hAnsi="Arial" w:cs="Arial"/>
                <w:b/>
              </w:rPr>
            </w:pPr>
          </w:p>
          <w:p w14:paraId="1D58EF2D" w14:textId="77777777" w:rsidR="00014264" w:rsidRDefault="00014264" w:rsidP="00417543">
            <w:pPr>
              <w:jc w:val="center"/>
              <w:rPr>
                <w:rFonts w:ascii="Arial" w:hAnsi="Arial" w:cs="Arial"/>
                <w:b/>
              </w:rPr>
            </w:pPr>
            <w:proofErr w:type="spellStart"/>
            <w:r>
              <w:rPr>
                <w:rFonts w:ascii="Arial" w:hAnsi="Arial" w:cs="Arial"/>
                <w:b/>
              </w:rPr>
              <w:t>HoPS</w:t>
            </w:r>
            <w:proofErr w:type="spellEnd"/>
          </w:p>
          <w:p w14:paraId="5C3A16EE" w14:textId="77777777" w:rsidR="00014264" w:rsidRDefault="00014264" w:rsidP="00A25353">
            <w:pPr>
              <w:jc w:val="both"/>
              <w:rPr>
                <w:rFonts w:ascii="Arial" w:hAnsi="Arial" w:cs="Arial"/>
                <w:b/>
              </w:rPr>
            </w:pPr>
          </w:p>
          <w:p w14:paraId="66CD42C3" w14:textId="77777777" w:rsidR="00014264" w:rsidRDefault="00014264" w:rsidP="00A25353">
            <w:pPr>
              <w:jc w:val="both"/>
              <w:rPr>
                <w:rFonts w:ascii="Arial" w:hAnsi="Arial" w:cs="Arial"/>
                <w:b/>
              </w:rPr>
            </w:pPr>
          </w:p>
          <w:p w14:paraId="38BEACB5" w14:textId="77777777" w:rsidR="00014264" w:rsidRDefault="00014264" w:rsidP="00A25353">
            <w:pPr>
              <w:jc w:val="both"/>
              <w:rPr>
                <w:rFonts w:ascii="Arial" w:hAnsi="Arial" w:cs="Arial"/>
                <w:b/>
              </w:rPr>
            </w:pPr>
          </w:p>
          <w:p w14:paraId="0FA90A60" w14:textId="77777777" w:rsidR="00014264" w:rsidRDefault="00014264" w:rsidP="00A25353">
            <w:pPr>
              <w:jc w:val="both"/>
              <w:rPr>
                <w:rFonts w:ascii="Arial" w:hAnsi="Arial" w:cs="Arial"/>
                <w:b/>
              </w:rPr>
            </w:pPr>
          </w:p>
          <w:p w14:paraId="07DFDFE8" w14:textId="77777777" w:rsidR="00014264" w:rsidRDefault="00014264" w:rsidP="00A25353">
            <w:pPr>
              <w:jc w:val="both"/>
              <w:rPr>
                <w:rFonts w:ascii="Arial" w:hAnsi="Arial" w:cs="Arial"/>
                <w:b/>
              </w:rPr>
            </w:pPr>
          </w:p>
          <w:p w14:paraId="5C47CF7F" w14:textId="77777777" w:rsidR="00014264" w:rsidRDefault="00014264" w:rsidP="00A25353">
            <w:pPr>
              <w:jc w:val="both"/>
              <w:rPr>
                <w:rFonts w:ascii="Arial" w:hAnsi="Arial" w:cs="Arial"/>
                <w:b/>
              </w:rPr>
            </w:pPr>
          </w:p>
          <w:p w14:paraId="1AA0C9A6" w14:textId="77777777" w:rsidR="00014264" w:rsidRDefault="00014264" w:rsidP="00A25353">
            <w:pPr>
              <w:jc w:val="both"/>
              <w:rPr>
                <w:rFonts w:ascii="Arial" w:hAnsi="Arial" w:cs="Arial"/>
                <w:b/>
              </w:rPr>
            </w:pPr>
          </w:p>
          <w:p w14:paraId="22DDD8F2" w14:textId="77777777" w:rsidR="00014264" w:rsidRDefault="00014264" w:rsidP="00A25353">
            <w:pPr>
              <w:jc w:val="both"/>
              <w:rPr>
                <w:rFonts w:ascii="Arial" w:hAnsi="Arial" w:cs="Arial"/>
                <w:b/>
              </w:rPr>
            </w:pPr>
          </w:p>
          <w:p w14:paraId="1A91B05B" w14:textId="134EEA37" w:rsidR="00014264" w:rsidRDefault="00014264" w:rsidP="00CA41FB">
            <w:pPr>
              <w:jc w:val="center"/>
              <w:rPr>
                <w:rFonts w:ascii="Arial" w:hAnsi="Arial" w:cs="Arial"/>
                <w:b/>
              </w:rPr>
            </w:pPr>
            <w:r>
              <w:rPr>
                <w:rFonts w:ascii="Arial" w:hAnsi="Arial" w:cs="Arial"/>
                <w:b/>
              </w:rPr>
              <w:lastRenderedPageBreak/>
              <w:t>Action</w:t>
            </w:r>
          </w:p>
          <w:p w14:paraId="1B75BD28" w14:textId="77777777" w:rsidR="00014264" w:rsidRDefault="00014264" w:rsidP="00A25353">
            <w:pPr>
              <w:jc w:val="both"/>
              <w:rPr>
                <w:rFonts w:ascii="Arial" w:hAnsi="Arial" w:cs="Arial"/>
                <w:b/>
              </w:rPr>
            </w:pPr>
          </w:p>
          <w:p w14:paraId="35721695" w14:textId="77777777" w:rsidR="00014264" w:rsidRDefault="00014264" w:rsidP="00A25353">
            <w:pPr>
              <w:jc w:val="both"/>
              <w:rPr>
                <w:rFonts w:ascii="Arial" w:hAnsi="Arial" w:cs="Arial"/>
                <w:b/>
              </w:rPr>
            </w:pPr>
          </w:p>
          <w:p w14:paraId="4842543E" w14:textId="77777777" w:rsidR="00014264" w:rsidRDefault="00014264" w:rsidP="00A25353">
            <w:pPr>
              <w:jc w:val="both"/>
              <w:rPr>
                <w:rFonts w:ascii="Arial" w:hAnsi="Arial" w:cs="Arial"/>
                <w:b/>
              </w:rPr>
            </w:pPr>
          </w:p>
          <w:p w14:paraId="1C75FF5F" w14:textId="77777777" w:rsidR="00014264" w:rsidRDefault="00014264" w:rsidP="00A25353">
            <w:pPr>
              <w:jc w:val="both"/>
              <w:rPr>
                <w:rFonts w:ascii="Arial" w:hAnsi="Arial" w:cs="Arial"/>
                <w:b/>
              </w:rPr>
            </w:pPr>
          </w:p>
          <w:p w14:paraId="2DDE9D3C" w14:textId="77777777" w:rsidR="00014264" w:rsidRDefault="00014264" w:rsidP="00A25353">
            <w:pPr>
              <w:jc w:val="both"/>
              <w:rPr>
                <w:rFonts w:ascii="Arial" w:hAnsi="Arial" w:cs="Arial"/>
                <w:b/>
              </w:rPr>
            </w:pPr>
          </w:p>
          <w:p w14:paraId="598688B2" w14:textId="11156929" w:rsidR="00014264" w:rsidRPr="000F0CA1" w:rsidRDefault="00014264" w:rsidP="00CA41FB">
            <w:pPr>
              <w:jc w:val="center"/>
              <w:rPr>
                <w:rFonts w:ascii="Arial" w:hAnsi="Arial" w:cs="Arial"/>
                <w:b/>
              </w:rPr>
            </w:pPr>
            <w:r>
              <w:rPr>
                <w:rFonts w:ascii="Arial" w:hAnsi="Arial" w:cs="Arial"/>
                <w:b/>
              </w:rPr>
              <w:t>DCC</w:t>
            </w:r>
          </w:p>
        </w:tc>
      </w:tr>
      <w:tr w:rsidR="005F6412" w:rsidRPr="000F0CA1" w14:paraId="20DDF041" w14:textId="77777777" w:rsidTr="001D30D6">
        <w:trPr>
          <w:trHeight w:val="568"/>
        </w:trPr>
        <w:tc>
          <w:tcPr>
            <w:tcW w:w="8217" w:type="dxa"/>
          </w:tcPr>
          <w:p w14:paraId="6BA219F2" w14:textId="551A744B" w:rsidR="005F6412" w:rsidRPr="00072559" w:rsidRDefault="000E2072" w:rsidP="00A25353">
            <w:pPr>
              <w:pStyle w:val="ListParagraph"/>
              <w:numPr>
                <w:ilvl w:val="0"/>
                <w:numId w:val="1"/>
              </w:numPr>
              <w:rPr>
                <w:u w:val="single"/>
              </w:rPr>
            </w:pPr>
            <w:r w:rsidRPr="00072559">
              <w:rPr>
                <w:rFonts w:cs="Arial"/>
                <w:b/>
                <w:color w:val="000000"/>
                <w:u w:val="single"/>
              </w:rPr>
              <w:lastRenderedPageBreak/>
              <w:t>JOINT STRATEGIC RISK REGISTER</w:t>
            </w:r>
          </w:p>
        </w:tc>
        <w:tc>
          <w:tcPr>
            <w:tcW w:w="1270" w:type="dxa"/>
          </w:tcPr>
          <w:p w14:paraId="44CA52F9" w14:textId="77777777" w:rsidR="005F6412" w:rsidRPr="000F0CA1" w:rsidRDefault="005F6412" w:rsidP="00A25353">
            <w:pPr>
              <w:jc w:val="both"/>
              <w:rPr>
                <w:rFonts w:ascii="Arial" w:hAnsi="Arial" w:cs="Arial"/>
                <w:b/>
              </w:rPr>
            </w:pPr>
          </w:p>
        </w:tc>
      </w:tr>
      <w:tr w:rsidR="005F6412" w:rsidRPr="000F0CA1" w14:paraId="123ABFC7" w14:textId="77777777" w:rsidTr="001D30D6">
        <w:trPr>
          <w:trHeight w:val="568"/>
        </w:trPr>
        <w:tc>
          <w:tcPr>
            <w:tcW w:w="8217" w:type="dxa"/>
          </w:tcPr>
          <w:p w14:paraId="5D22B37C" w14:textId="2DBAC9B6" w:rsidR="001C567C" w:rsidRDefault="001C567C" w:rsidP="00A25353">
            <w:pPr>
              <w:jc w:val="both"/>
              <w:rPr>
                <w:rFonts w:ascii="Arial" w:hAnsi="Arial" w:cs="Arial"/>
              </w:rPr>
            </w:pPr>
            <w:r>
              <w:rPr>
                <w:rFonts w:ascii="Arial" w:hAnsi="Arial" w:cs="Arial"/>
              </w:rPr>
              <w:t>We received the Joint Risk Register.</w:t>
            </w:r>
          </w:p>
          <w:p w14:paraId="6B6A561A" w14:textId="77777777" w:rsidR="001C567C" w:rsidRDefault="001C567C" w:rsidP="00A25353">
            <w:pPr>
              <w:jc w:val="both"/>
              <w:rPr>
                <w:rFonts w:ascii="Arial" w:hAnsi="Arial" w:cs="Arial"/>
              </w:rPr>
            </w:pPr>
          </w:p>
          <w:p w14:paraId="1D67E394" w14:textId="5E089F80" w:rsidR="004D2437" w:rsidRDefault="004D2437" w:rsidP="00A25353">
            <w:pPr>
              <w:jc w:val="both"/>
              <w:rPr>
                <w:rFonts w:ascii="Arial" w:hAnsi="Arial" w:cs="Arial"/>
              </w:rPr>
            </w:pPr>
            <w:r>
              <w:rPr>
                <w:rFonts w:ascii="Arial" w:hAnsi="Arial" w:cs="Arial"/>
              </w:rPr>
              <w:t xml:space="preserve">The </w:t>
            </w:r>
            <w:proofErr w:type="spellStart"/>
            <w:r>
              <w:rPr>
                <w:rFonts w:ascii="Arial" w:hAnsi="Arial" w:cs="Arial"/>
              </w:rPr>
              <w:t>CEx</w:t>
            </w:r>
            <w:proofErr w:type="spellEnd"/>
            <w:r>
              <w:rPr>
                <w:rFonts w:ascii="Arial" w:hAnsi="Arial" w:cs="Arial"/>
              </w:rPr>
              <w:t xml:space="preserve"> assured us that the Joint Risk Register goes through the relevant Force Governance Boards and </w:t>
            </w:r>
            <w:r w:rsidR="00CF28E0">
              <w:rPr>
                <w:rFonts w:ascii="Arial" w:hAnsi="Arial" w:cs="Arial"/>
              </w:rPr>
              <w:t xml:space="preserve">that </w:t>
            </w:r>
            <w:r w:rsidR="001962CD">
              <w:rPr>
                <w:rFonts w:ascii="Arial" w:hAnsi="Arial" w:cs="Arial"/>
              </w:rPr>
              <w:t>gave the</w:t>
            </w:r>
            <w:r w:rsidR="00CF28E0">
              <w:rPr>
                <w:rFonts w:ascii="Arial" w:hAnsi="Arial" w:cs="Arial"/>
              </w:rPr>
              <w:t xml:space="preserve"> OPCC</w:t>
            </w:r>
            <w:r>
              <w:rPr>
                <w:rFonts w:ascii="Arial" w:hAnsi="Arial" w:cs="Arial"/>
              </w:rPr>
              <w:t xml:space="preserve"> an opportunity to scrutinise the items on the register</w:t>
            </w:r>
            <w:r w:rsidR="00BF6CD2">
              <w:rPr>
                <w:rFonts w:ascii="Arial" w:hAnsi="Arial" w:cs="Arial"/>
              </w:rPr>
              <w:t xml:space="preserve"> and to be part of the </w:t>
            </w:r>
            <w:proofErr w:type="gramStart"/>
            <w:r w:rsidR="00BF6CD2">
              <w:rPr>
                <w:rFonts w:ascii="Arial" w:hAnsi="Arial" w:cs="Arial"/>
              </w:rPr>
              <w:t>decision making</w:t>
            </w:r>
            <w:proofErr w:type="gramEnd"/>
            <w:r w:rsidR="00BF6CD2">
              <w:rPr>
                <w:rFonts w:ascii="Arial" w:hAnsi="Arial" w:cs="Arial"/>
              </w:rPr>
              <w:t xml:space="preserve"> process. </w:t>
            </w:r>
          </w:p>
          <w:p w14:paraId="6722776B" w14:textId="0BDBDE00" w:rsidR="00DB5CCC" w:rsidRDefault="00851D4E" w:rsidP="00A25353">
            <w:pPr>
              <w:jc w:val="both"/>
              <w:rPr>
                <w:rFonts w:ascii="Arial" w:hAnsi="Arial" w:cs="Arial"/>
              </w:rPr>
            </w:pPr>
            <w:r>
              <w:br/>
            </w:r>
            <w:r w:rsidR="00C4343F" w:rsidRPr="002F0406">
              <w:rPr>
                <w:rFonts w:ascii="Arial" w:hAnsi="Arial" w:cs="Arial"/>
              </w:rPr>
              <w:t xml:space="preserve">The DCC informed us that </w:t>
            </w:r>
            <w:r w:rsidR="005B07B6">
              <w:rPr>
                <w:rFonts w:ascii="Arial" w:hAnsi="Arial" w:cs="Arial"/>
              </w:rPr>
              <w:t>a new</w:t>
            </w:r>
            <w:r w:rsidR="00C4343F" w:rsidRPr="002F0406">
              <w:rPr>
                <w:rFonts w:ascii="Arial" w:hAnsi="Arial" w:cs="Arial"/>
              </w:rPr>
              <w:t xml:space="preserve"> risk </w:t>
            </w:r>
            <w:r w:rsidR="00840A20" w:rsidRPr="002F0406">
              <w:rPr>
                <w:rFonts w:ascii="Arial" w:hAnsi="Arial" w:cs="Arial"/>
              </w:rPr>
              <w:t xml:space="preserve">added to the register </w:t>
            </w:r>
            <w:r w:rsidR="00C4343F" w:rsidRPr="002F0406">
              <w:rPr>
                <w:rFonts w:ascii="Arial" w:hAnsi="Arial" w:cs="Arial"/>
              </w:rPr>
              <w:t xml:space="preserve">was in relation to culture </w:t>
            </w:r>
            <w:r w:rsidR="00840A20" w:rsidRPr="002F0406">
              <w:rPr>
                <w:rFonts w:ascii="Arial" w:hAnsi="Arial" w:cs="Arial"/>
              </w:rPr>
              <w:t xml:space="preserve">and this was a concern raised by the JAC previously. </w:t>
            </w:r>
            <w:r w:rsidRPr="002F0406">
              <w:rPr>
                <w:rFonts w:ascii="Arial" w:hAnsi="Arial" w:cs="Arial"/>
              </w:rPr>
              <w:t xml:space="preserve"> </w:t>
            </w:r>
          </w:p>
          <w:p w14:paraId="2A36237D" w14:textId="77777777" w:rsidR="00F11B40" w:rsidRDefault="00F11B40" w:rsidP="00A25353">
            <w:pPr>
              <w:jc w:val="both"/>
              <w:rPr>
                <w:rFonts w:ascii="Arial" w:hAnsi="Arial" w:cs="Arial"/>
              </w:rPr>
            </w:pPr>
          </w:p>
          <w:p w14:paraId="15784440" w14:textId="1D59072E" w:rsidR="002F0406" w:rsidRPr="002F0406" w:rsidRDefault="00DB5CCC" w:rsidP="00A25353">
            <w:pPr>
              <w:jc w:val="both"/>
              <w:rPr>
                <w:rFonts w:ascii="Arial" w:hAnsi="Arial" w:cs="Arial"/>
              </w:rPr>
            </w:pPr>
            <w:r>
              <w:rPr>
                <w:rFonts w:ascii="Arial" w:hAnsi="Arial" w:cs="Arial"/>
              </w:rPr>
              <w:t>T</w:t>
            </w:r>
            <w:r w:rsidR="00F12FC1" w:rsidRPr="002F0406">
              <w:rPr>
                <w:rFonts w:ascii="Arial" w:hAnsi="Arial" w:cs="Arial"/>
              </w:rPr>
              <w:t xml:space="preserve">he DCC </w:t>
            </w:r>
            <w:r w:rsidR="00F11B40">
              <w:rPr>
                <w:rFonts w:ascii="Arial" w:hAnsi="Arial" w:cs="Arial"/>
              </w:rPr>
              <w:t>advised us that she had</w:t>
            </w:r>
            <w:r w:rsidR="00F12FC1" w:rsidRPr="002F0406">
              <w:rPr>
                <w:rFonts w:ascii="Arial" w:hAnsi="Arial" w:cs="Arial"/>
              </w:rPr>
              <w:t xml:space="preserve"> implemented a process whereby one of the risks on the register </w:t>
            </w:r>
            <w:r w:rsidR="00E61E7E">
              <w:rPr>
                <w:rFonts w:ascii="Arial" w:hAnsi="Arial" w:cs="Arial"/>
              </w:rPr>
              <w:t xml:space="preserve">was to </w:t>
            </w:r>
            <w:r w:rsidR="002F0406" w:rsidRPr="002F0406">
              <w:rPr>
                <w:rFonts w:ascii="Arial" w:hAnsi="Arial" w:cs="Arial"/>
              </w:rPr>
              <w:t xml:space="preserve">be focus of a deep dive at every SEB meeting. </w:t>
            </w:r>
            <w:r w:rsidR="007103FF">
              <w:rPr>
                <w:rFonts w:ascii="Arial" w:hAnsi="Arial" w:cs="Arial"/>
              </w:rPr>
              <w:t xml:space="preserve"> </w:t>
            </w:r>
            <w:r w:rsidR="002F0406" w:rsidRPr="002F0406">
              <w:rPr>
                <w:rFonts w:ascii="Arial" w:hAnsi="Arial" w:cs="Arial"/>
              </w:rPr>
              <w:t xml:space="preserve">  </w:t>
            </w:r>
          </w:p>
          <w:p w14:paraId="41DF18CD" w14:textId="7903EEF7" w:rsidR="00E61E7E" w:rsidRPr="00E61E7E" w:rsidRDefault="00851D4E" w:rsidP="00A25353">
            <w:pPr>
              <w:jc w:val="both"/>
              <w:rPr>
                <w:rFonts w:ascii="Arial" w:hAnsi="Arial" w:cs="Arial"/>
              </w:rPr>
            </w:pPr>
            <w:r>
              <w:br/>
            </w:r>
            <w:r w:rsidR="007103FF" w:rsidRPr="00E61E7E">
              <w:rPr>
                <w:rFonts w:ascii="Arial" w:hAnsi="Arial" w:cs="Arial"/>
              </w:rPr>
              <w:t xml:space="preserve">The </w:t>
            </w:r>
            <w:proofErr w:type="spellStart"/>
            <w:r w:rsidR="007103FF" w:rsidRPr="00E61E7E">
              <w:rPr>
                <w:rFonts w:ascii="Arial" w:hAnsi="Arial" w:cs="Arial"/>
              </w:rPr>
              <w:t>CEx</w:t>
            </w:r>
            <w:proofErr w:type="spellEnd"/>
            <w:r w:rsidR="007103FF" w:rsidRPr="00E61E7E">
              <w:rPr>
                <w:rFonts w:ascii="Arial" w:hAnsi="Arial" w:cs="Arial"/>
              </w:rPr>
              <w:t xml:space="preserve"> advised us that JAC </w:t>
            </w:r>
            <w:r w:rsidRPr="00E61E7E">
              <w:rPr>
                <w:rFonts w:ascii="Arial" w:hAnsi="Arial" w:cs="Arial"/>
              </w:rPr>
              <w:t xml:space="preserve">also </w:t>
            </w:r>
            <w:r w:rsidR="00C06C5B" w:rsidRPr="00E61E7E">
              <w:rPr>
                <w:rFonts w:ascii="Arial" w:hAnsi="Arial" w:cs="Arial"/>
              </w:rPr>
              <w:t xml:space="preserve">recently </w:t>
            </w:r>
            <w:r w:rsidRPr="00E61E7E">
              <w:rPr>
                <w:rFonts w:ascii="Arial" w:hAnsi="Arial" w:cs="Arial"/>
              </w:rPr>
              <w:t>g</w:t>
            </w:r>
            <w:r w:rsidR="00C06C5B" w:rsidRPr="00E61E7E">
              <w:rPr>
                <w:rFonts w:ascii="Arial" w:hAnsi="Arial" w:cs="Arial"/>
              </w:rPr>
              <w:t>a</w:t>
            </w:r>
            <w:r w:rsidRPr="00E61E7E">
              <w:rPr>
                <w:rFonts w:ascii="Arial" w:hAnsi="Arial" w:cs="Arial"/>
              </w:rPr>
              <w:t xml:space="preserve">ve reassurance </w:t>
            </w:r>
            <w:r w:rsidR="007103FF" w:rsidRPr="00E61E7E">
              <w:rPr>
                <w:rFonts w:ascii="Arial" w:hAnsi="Arial" w:cs="Arial"/>
              </w:rPr>
              <w:t>in relation to</w:t>
            </w:r>
            <w:r w:rsidR="00C06C5B" w:rsidRPr="00E61E7E">
              <w:rPr>
                <w:rFonts w:ascii="Arial" w:hAnsi="Arial" w:cs="Arial"/>
              </w:rPr>
              <w:t xml:space="preserve"> the </w:t>
            </w:r>
            <w:r w:rsidR="00E61E7E" w:rsidRPr="00E61E7E">
              <w:rPr>
                <w:rFonts w:ascii="Arial" w:hAnsi="Arial" w:cs="Arial"/>
              </w:rPr>
              <w:t xml:space="preserve">process and </w:t>
            </w:r>
            <w:r w:rsidR="00C06C5B" w:rsidRPr="00E61E7E">
              <w:rPr>
                <w:rFonts w:ascii="Arial" w:hAnsi="Arial" w:cs="Arial"/>
              </w:rPr>
              <w:t>presentation of</w:t>
            </w:r>
            <w:r w:rsidR="007103FF" w:rsidRPr="00E61E7E">
              <w:rPr>
                <w:rFonts w:ascii="Arial" w:hAnsi="Arial" w:cs="Arial"/>
              </w:rPr>
              <w:t xml:space="preserve"> risk</w:t>
            </w:r>
            <w:r w:rsidR="00E61E7E" w:rsidRPr="00E61E7E">
              <w:rPr>
                <w:rFonts w:ascii="Arial" w:hAnsi="Arial" w:cs="Arial"/>
              </w:rPr>
              <w:t>.</w:t>
            </w:r>
          </w:p>
          <w:p w14:paraId="4EBF4D8F" w14:textId="17A4F8EE" w:rsidR="005F6412" w:rsidRDefault="005F6412" w:rsidP="00A25353">
            <w:pPr>
              <w:jc w:val="both"/>
              <w:rPr>
                <w:rFonts w:ascii="Arial" w:hAnsi="Arial" w:cs="Arial"/>
              </w:rPr>
            </w:pPr>
          </w:p>
        </w:tc>
        <w:tc>
          <w:tcPr>
            <w:tcW w:w="1270" w:type="dxa"/>
          </w:tcPr>
          <w:p w14:paraId="1C0F4E47" w14:textId="77777777" w:rsidR="005F6412" w:rsidRPr="000F0CA1" w:rsidRDefault="005F6412" w:rsidP="00A25353">
            <w:pPr>
              <w:jc w:val="both"/>
              <w:rPr>
                <w:rFonts w:ascii="Arial" w:hAnsi="Arial" w:cs="Arial"/>
                <w:b/>
              </w:rPr>
            </w:pPr>
          </w:p>
        </w:tc>
      </w:tr>
      <w:tr w:rsidR="00851D4E" w:rsidRPr="000F0CA1" w14:paraId="4E98AFB8" w14:textId="77777777" w:rsidTr="001D30D6">
        <w:trPr>
          <w:trHeight w:val="568"/>
        </w:trPr>
        <w:tc>
          <w:tcPr>
            <w:tcW w:w="8217" w:type="dxa"/>
          </w:tcPr>
          <w:p w14:paraId="21F63A9A" w14:textId="3021CCB1" w:rsidR="000E2072" w:rsidRPr="00072559" w:rsidRDefault="000E2072" w:rsidP="00A25353">
            <w:pPr>
              <w:pStyle w:val="ListParagraph"/>
              <w:numPr>
                <w:ilvl w:val="0"/>
                <w:numId w:val="1"/>
              </w:numPr>
              <w:ind w:right="253"/>
              <w:rPr>
                <w:rFonts w:cs="Arial"/>
                <w:b/>
                <w:bCs/>
                <w:u w:val="single"/>
              </w:rPr>
            </w:pPr>
            <w:r w:rsidRPr="00072559">
              <w:rPr>
                <w:rFonts w:cs="Arial"/>
                <w:b/>
                <w:bCs/>
                <w:u w:val="single"/>
              </w:rPr>
              <w:t>MANCHESTER ARE</w:t>
            </w:r>
            <w:r w:rsidR="00A559B7">
              <w:rPr>
                <w:rFonts w:cs="Arial"/>
                <w:b/>
                <w:bCs/>
                <w:u w:val="single"/>
              </w:rPr>
              <w:t>N</w:t>
            </w:r>
            <w:r w:rsidRPr="00072559">
              <w:rPr>
                <w:rFonts w:cs="Arial"/>
                <w:b/>
                <w:bCs/>
                <w:u w:val="single"/>
              </w:rPr>
              <w:t>A TRAGEDY AND RESILIENCE FORUMS</w:t>
            </w:r>
          </w:p>
          <w:p w14:paraId="38D19E0A" w14:textId="22228933" w:rsidR="00851D4E" w:rsidRDefault="00851D4E" w:rsidP="00A25353">
            <w:pPr>
              <w:jc w:val="both"/>
              <w:rPr>
                <w:rFonts w:ascii="Arial" w:hAnsi="Arial" w:cs="Arial"/>
              </w:rPr>
            </w:pPr>
          </w:p>
        </w:tc>
        <w:tc>
          <w:tcPr>
            <w:tcW w:w="1270" w:type="dxa"/>
          </w:tcPr>
          <w:p w14:paraId="5CA8B0EF" w14:textId="77777777" w:rsidR="00851D4E" w:rsidRPr="000F0CA1" w:rsidRDefault="00851D4E" w:rsidP="00A25353">
            <w:pPr>
              <w:jc w:val="both"/>
              <w:rPr>
                <w:rFonts w:ascii="Arial" w:hAnsi="Arial" w:cs="Arial"/>
                <w:b/>
              </w:rPr>
            </w:pPr>
          </w:p>
        </w:tc>
      </w:tr>
      <w:tr w:rsidR="00851D4E" w:rsidRPr="000F0CA1" w14:paraId="74064CF7" w14:textId="77777777" w:rsidTr="001D30D6">
        <w:trPr>
          <w:trHeight w:val="568"/>
        </w:trPr>
        <w:tc>
          <w:tcPr>
            <w:tcW w:w="8217" w:type="dxa"/>
          </w:tcPr>
          <w:p w14:paraId="50770539" w14:textId="726EEE94" w:rsidR="00A612BB" w:rsidRPr="004952F1" w:rsidRDefault="00A559B7" w:rsidP="00A25353">
            <w:pPr>
              <w:jc w:val="both"/>
              <w:rPr>
                <w:rFonts w:ascii="Arial" w:hAnsi="Arial" w:cs="Arial"/>
              </w:rPr>
            </w:pPr>
            <w:r w:rsidRPr="004952F1">
              <w:rPr>
                <w:rFonts w:ascii="Arial" w:hAnsi="Arial" w:cs="Arial"/>
              </w:rPr>
              <w:t>We received a verbal update on the Manchester Are</w:t>
            </w:r>
            <w:r w:rsidR="00291927" w:rsidRPr="004952F1">
              <w:rPr>
                <w:rFonts w:ascii="Arial" w:hAnsi="Arial" w:cs="Arial"/>
              </w:rPr>
              <w:t>na</w:t>
            </w:r>
            <w:r w:rsidRPr="004952F1">
              <w:rPr>
                <w:rFonts w:ascii="Arial" w:hAnsi="Arial" w:cs="Arial"/>
              </w:rPr>
              <w:t xml:space="preserve"> Tr</w:t>
            </w:r>
            <w:r w:rsidR="00291927" w:rsidRPr="004952F1">
              <w:rPr>
                <w:rFonts w:ascii="Arial" w:hAnsi="Arial" w:cs="Arial"/>
              </w:rPr>
              <w:t>agedy and Resilience Forum</w:t>
            </w:r>
            <w:r w:rsidR="004952F1" w:rsidRPr="004952F1">
              <w:rPr>
                <w:rFonts w:ascii="Arial" w:hAnsi="Arial" w:cs="Arial"/>
              </w:rPr>
              <w:t>s</w:t>
            </w:r>
            <w:r w:rsidR="00F11B40">
              <w:rPr>
                <w:rFonts w:ascii="Arial" w:hAnsi="Arial" w:cs="Arial"/>
              </w:rPr>
              <w:t xml:space="preserve"> from the CC</w:t>
            </w:r>
            <w:r w:rsidR="004952F1" w:rsidRPr="004952F1">
              <w:rPr>
                <w:rFonts w:ascii="Arial" w:hAnsi="Arial" w:cs="Arial"/>
              </w:rPr>
              <w:t>.</w:t>
            </w:r>
          </w:p>
          <w:p w14:paraId="00B0A277" w14:textId="77777777" w:rsidR="008E0D93" w:rsidRDefault="008E0D93" w:rsidP="00A25353">
            <w:pPr>
              <w:jc w:val="both"/>
            </w:pPr>
          </w:p>
          <w:p w14:paraId="7AE2BA15" w14:textId="261F3B73" w:rsidR="005914F8" w:rsidRDefault="00F11B40" w:rsidP="00A25353">
            <w:pPr>
              <w:jc w:val="both"/>
              <w:rPr>
                <w:rFonts w:ascii="Arial" w:hAnsi="Arial" w:cs="Arial"/>
              </w:rPr>
            </w:pPr>
            <w:r>
              <w:rPr>
                <w:rFonts w:ascii="Arial" w:hAnsi="Arial" w:cs="Arial"/>
              </w:rPr>
              <w:t xml:space="preserve">The CC advised us that a </w:t>
            </w:r>
            <w:r w:rsidR="00BF61C6" w:rsidRPr="004B0CD9">
              <w:rPr>
                <w:rFonts w:ascii="Arial" w:hAnsi="Arial" w:cs="Arial"/>
              </w:rPr>
              <w:t xml:space="preserve">review </w:t>
            </w:r>
            <w:r>
              <w:rPr>
                <w:rFonts w:ascii="Arial" w:hAnsi="Arial" w:cs="Arial"/>
              </w:rPr>
              <w:t xml:space="preserve">of </w:t>
            </w:r>
            <w:r w:rsidR="00BF61C6" w:rsidRPr="004B0CD9">
              <w:rPr>
                <w:rFonts w:ascii="Arial" w:hAnsi="Arial" w:cs="Arial"/>
              </w:rPr>
              <w:t>the report that ha</w:t>
            </w:r>
            <w:r w:rsidR="001C567C">
              <w:rPr>
                <w:rFonts w:ascii="Arial" w:hAnsi="Arial" w:cs="Arial"/>
              </w:rPr>
              <w:t>d</w:t>
            </w:r>
            <w:r w:rsidR="00BF61C6" w:rsidRPr="004B0CD9">
              <w:rPr>
                <w:rFonts w:ascii="Arial" w:hAnsi="Arial" w:cs="Arial"/>
              </w:rPr>
              <w:t xml:space="preserve"> </w:t>
            </w:r>
            <w:r w:rsidR="008E0D93" w:rsidRPr="004B0CD9">
              <w:rPr>
                <w:rFonts w:ascii="Arial" w:hAnsi="Arial" w:cs="Arial"/>
              </w:rPr>
              <w:t>been release</w:t>
            </w:r>
            <w:r w:rsidR="004B0CD9" w:rsidRPr="004B0CD9">
              <w:rPr>
                <w:rFonts w:ascii="Arial" w:hAnsi="Arial" w:cs="Arial"/>
              </w:rPr>
              <w:t>d</w:t>
            </w:r>
            <w:r w:rsidR="008E0D93" w:rsidRPr="004B0CD9">
              <w:rPr>
                <w:rFonts w:ascii="Arial" w:hAnsi="Arial" w:cs="Arial"/>
              </w:rPr>
              <w:t xml:space="preserve"> </w:t>
            </w:r>
            <w:proofErr w:type="gramStart"/>
            <w:r w:rsidR="008E0D93" w:rsidRPr="004B0CD9">
              <w:rPr>
                <w:rFonts w:ascii="Arial" w:hAnsi="Arial" w:cs="Arial"/>
              </w:rPr>
              <w:t>as a result of</w:t>
            </w:r>
            <w:proofErr w:type="gramEnd"/>
            <w:r w:rsidR="008E0D93" w:rsidRPr="004B0CD9">
              <w:rPr>
                <w:rFonts w:ascii="Arial" w:hAnsi="Arial" w:cs="Arial"/>
              </w:rPr>
              <w:t xml:space="preserve"> the tragic incident in Manchester </w:t>
            </w:r>
            <w:r>
              <w:rPr>
                <w:rFonts w:ascii="Arial" w:hAnsi="Arial" w:cs="Arial"/>
              </w:rPr>
              <w:t>had taken place</w:t>
            </w:r>
            <w:r w:rsidR="00FA29F1">
              <w:rPr>
                <w:rFonts w:ascii="Arial" w:hAnsi="Arial" w:cs="Arial"/>
              </w:rPr>
              <w:t xml:space="preserve"> and </w:t>
            </w:r>
            <w:r w:rsidR="00724902">
              <w:rPr>
                <w:rFonts w:ascii="Arial" w:hAnsi="Arial" w:cs="Arial"/>
              </w:rPr>
              <w:t>many of the</w:t>
            </w:r>
            <w:r w:rsidR="001C567C">
              <w:rPr>
                <w:rFonts w:ascii="Arial" w:hAnsi="Arial" w:cs="Arial"/>
              </w:rPr>
              <w:t xml:space="preserve"> Force’s </w:t>
            </w:r>
            <w:r w:rsidR="00BF61C6" w:rsidRPr="004B0CD9">
              <w:rPr>
                <w:rFonts w:ascii="Arial" w:hAnsi="Arial" w:cs="Arial"/>
              </w:rPr>
              <w:t>practices and processes</w:t>
            </w:r>
            <w:r w:rsidR="00BE7A21">
              <w:rPr>
                <w:rFonts w:ascii="Arial" w:hAnsi="Arial" w:cs="Arial"/>
              </w:rPr>
              <w:t xml:space="preserve"> </w:t>
            </w:r>
            <w:r w:rsidR="00072C1F">
              <w:rPr>
                <w:rFonts w:ascii="Arial" w:hAnsi="Arial" w:cs="Arial"/>
              </w:rPr>
              <w:t>ha</w:t>
            </w:r>
            <w:r w:rsidR="001C567C">
              <w:rPr>
                <w:rFonts w:ascii="Arial" w:hAnsi="Arial" w:cs="Arial"/>
              </w:rPr>
              <w:t>d</w:t>
            </w:r>
            <w:r w:rsidR="00072C1F">
              <w:rPr>
                <w:rFonts w:ascii="Arial" w:hAnsi="Arial" w:cs="Arial"/>
              </w:rPr>
              <w:t xml:space="preserve"> already been aligned to it</w:t>
            </w:r>
            <w:r w:rsidR="008623D2">
              <w:rPr>
                <w:rFonts w:ascii="Arial" w:hAnsi="Arial" w:cs="Arial"/>
              </w:rPr>
              <w:t xml:space="preserve">. </w:t>
            </w:r>
            <w:r w:rsidR="00072C1F">
              <w:rPr>
                <w:rFonts w:ascii="Arial" w:hAnsi="Arial" w:cs="Arial"/>
              </w:rPr>
              <w:t xml:space="preserve"> </w:t>
            </w:r>
            <w:r w:rsidR="00FA29F1">
              <w:rPr>
                <w:rFonts w:ascii="Arial" w:hAnsi="Arial" w:cs="Arial"/>
              </w:rPr>
              <w:t>We were informed that there were p</w:t>
            </w:r>
            <w:r w:rsidR="008623D2">
              <w:rPr>
                <w:rFonts w:ascii="Arial" w:hAnsi="Arial" w:cs="Arial"/>
              </w:rPr>
              <w:t>lans</w:t>
            </w:r>
            <w:r w:rsidR="00072C1F">
              <w:rPr>
                <w:rFonts w:ascii="Arial" w:hAnsi="Arial" w:cs="Arial"/>
              </w:rPr>
              <w:t xml:space="preserve"> w</w:t>
            </w:r>
            <w:r w:rsidR="008623D2">
              <w:rPr>
                <w:rFonts w:ascii="Arial" w:hAnsi="Arial" w:cs="Arial"/>
              </w:rPr>
              <w:t>ere</w:t>
            </w:r>
            <w:r w:rsidR="00072C1F">
              <w:rPr>
                <w:rFonts w:ascii="Arial" w:hAnsi="Arial" w:cs="Arial"/>
              </w:rPr>
              <w:t xml:space="preserve"> in place </w:t>
            </w:r>
            <w:r w:rsidR="008623D2">
              <w:rPr>
                <w:rFonts w:ascii="Arial" w:hAnsi="Arial" w:cs="Arial"/>
              </w:rPr>
              <w:t>to</w:t>
            </w:r>
            <w:r w:rsidR="00A23585">
              <w:rPr>
                <w:rFonts w:ascii="Arial" w:hAnsi="Arial" w:cs="Arial"/>
              </w:rPr>
              <w:t xml:space="preserve"> </w:t>
            </w:r>
            <w:r w:rsidR="00FA29F1">
              <w:rPr>
                <w:rFonts w:ascii="Arial" w:hAnsi="Arial" w:cs="Arial"/>
              </w:rPr>
              <w:t xml:space="preserve">review and work through </w:t>
            </w:r>
            <w:r w:rsidR="00A23585">
              <w:rPr>
                <w:rFonts w:ascii="Arial" w:hAnsi="Arial" w:cs="Arial"/>
              </w:rPr>
              <w:t>any other issues</w:t>
            </w:r>
            <w:r w:rsidR="00FA29F1">
              <w:rPr>
                <w:rFonts w:ascii="Arial" w:hAnsi="Arial" w:cs="Arial"/>
              </w:rPr>
              <w:t xml:space="preserve"> raised </w:t>
            </w:r>
            <w:proofErr w:type="gramStart"/>
            <w:r w:rsidR="00FA29F1">
              <w:rPr>
                <w:rFonts w:ascii="Arial" w:hAnsi="Arial" w:cs="Arial"/>
              </w:rPr>
              <w:t>as a result of</w:t>
            </w:r>
            <w:proofErr w:type="gramEnd"/>
            <w:r w:rsidR="00FA29F1">
              <w:rPr>
                <w:rFonts w:ascii="Arial" w:hAnsi="Arial" w:cs="Arial"/>
              </w:rPr>
              <w:t xml:space="preserve"> the report</w:t>
            </w:r>
            <w:r w:rsidR="00A23585">
              <w:rPr>
                <w:rFonts w:ascii="Arial" w:hAnsi="Arial" w:cs="Arial"/>
              </w:rPr>
              <w:t xml:space="preserve">. </w:t>
            </w:r>
          </w:p>
          <w:p w14:paraId="7A9C1B06" w14:textId="77777777" w:rsidR="005914F8" w:rsidRDefault="005914F8" w:rsidP="00A25353">
            <w:pPr>
              <w:jc w:val="both"/>
              <w:rPr>
                <w:rFonts w:ascii="Arial" w:hAnsi="Arial" w:cs="Arial"/>
              </w:rPr>
            </w:pPr>
          </w:p>
          <w:p w14:paraId="32A8514F" w14:textId="796EE360" w:rsidR="00851D4E" w:rsidRDefault="00A23585" w:rsidP="00A25353">
            <w:pPr>
              <w:jc w:val="both"/>
              <w:rPr>
                <w:rFonts w:ascii="Arial" w:hAnsi="Arial" w:cs="Arial"/>
                <w:color w:val="FF0000"/>
              </w:rPr>
            </w:pPr>
            <w:r w:rsidRPr="00A23585">
              <w:rPr>
                <w:rFonts w:ascii="Arial" w:hAnsi="Arial" w:cs="Arial"/>
              </w:rPr>
              <w:lastRenderedPageBreak/>
              <w:t xml:space="preserve">It was agreed that the ACC would brief the PCC on the </w:t>
            </w:r>
            <w:r w:rsidR="001C567C">
              <w:rPr>
                <w:rFonts w:ascii="Arial" w:hAnsi="Arial" w:cs="Arial"/>
              </w:rPr>
              <w:t xml:space="preserve">work of the </w:t>
            </w:r>
            <w:r w:rsidRPr="00A23585">
              <w:rPr>
                <w:rFonts w:ascii="Arial" w:hAnsi="Arial" w:cs="Arial"/>
              </w:rPr>
              <w:t>Manchester Arena Tragedy and Resilience Forums</w:t>
            </w:r>
            <w:r w:rsidRPr="004952F1">
              <w:rPr>
                <w:rFonts w:ascii="Arial" w:hAnsi="Arial" w:cs="Arial"/>
              </w:rPr>
              <w:t>.</w:t>
            </w:r>
            <w:r>
              <w:rPr>
                <w:rFonts w:ascii="Arial" w:hAnsi="Arial" w:cs="Arial"/>
              </w:rPr>
              <w:t xml:space="preserve"> </w:t>
            </w:r>
          </w:p>
          <w:p w14:paraId="28DF19E6" w14:textId="21541B4E" w:rsidR="005B07B6" w:rsidRPr="001C567C" w:rsidRDefault="005B07B6" w:rsidP="00A25353">
            <w:pPr>
              <w:jc w:val="both"/>
              <w:rPr>
                <w:rFonts w:ascii="Arial" w:hAnsi="Arial" w:cs="Arial"/>
              </w:rPr>
            </w:pPr>
          </w:p>
        </w:tc>
        <w:tc>
          <w:tcPr>
            <w:tcW w:w="1270" w:type="dxa"/>
          </w:tcPr>
          <w:p w14:paraId="0EF9950F" w14:textId="77777777" w:rsidR="00851D4E" w:rsidRDefault="00851D4E" w:rsidP="00A25353">
            <w:pPr>
              <w:jc w:val="both"/>
              <w:rPr>
                <w:rFonts w:ascii="Arial" w:hAnsi="Arial" w:cs="Arial"/>
                <w:b/>
              </w:rPr>
            </w:pPr>
          </w:p>
          <w:p w14:paraId="591C4A46" w14:textId="77777777" w:rsidR="00014264" w:rsidRDefault="00014264" w:rsidP="00A25353">
            <w:pPr>
              <w:jc w:val="both"/>
              <w:rPr>
                <w:rFonts w:ascii="Arial" w:hAnsi="Arial" w:cs="Arial"/>
                <w:b/>
              </w:rPr>
            </w:pPr>
          </w:p>
          <w:p w14:paraId="7CEE9439" w14:textId="77777777" w:rsidR="00014264" w:rsidRDefault="00014264" w:rsidP="00A25353">
            <w:pPr>
              <w:jc w:val="both"/>
              <w:rPr>
                <w:rFonts w:ascii="Arial" w:hAnsi="Arial" w:cs="Arial"/>
                <w:b/>
              </w:rPr>
            </w:pPr>
          </w:p>
          <w:p w14:paraId="483DD32F" w14:textId="77777777" w:rsidR="00014264" w:rsidRDefault="00014264" w:rsidP="00A25353">
            <w:pPr>
              <w:jc w:val="both"/>
              <w:rPr>
                <w:rFonts w:ascii="Arial" w:hAnsi="Arial" w:cs="Arial"/>
                <w:b/>
              </w:rPr>
            </w:pPr>
          </w:p>
          <w:p w14:paraId="329E5EA2" w14:textId="77777777" w:rsidR="00014264" w:rsidRDefault="00014264" w:rsidP="00A25353">
            <w:pPr>
              <w:jc w:val="both"/>
              <w:rPr>
                <w:rFonts w:ascii="Arial" w:hAnsi="Arial" w:cs="Arial"/>
                <w:b/>
              </w:rPr>
            </w:pPr>
          </w:p>
          <w:p w14:paraId="456CAE1F" w14:textId="77777777" w:rsidR="00014264" w:rsidRDefault="00014264" w:rsidP="00A25353">
            <w:pPr>
              <w:jc w:val="both"/>
              <w:rPr>
                <w:rFonts w:ascii="Arial" w:hAnsi="Arial" w:cs="Arial"/>
                <w:b/>
              </w:rPr>
            </w:pPr>
          </w:p>
          <w:p w14:paraId="18A933C0" w14:textId="77777777" w:rsidR="00014264" w:rsidRDefault="00014264" w:rsidP="00A25353">
            <w:pPr>
              <w:jc w:val="both"/>
              <w:rPr>
                <w:rFonts w:ascii="Arial" w:hAnsi="Arial" w:cs="Arial"/>
                <w:b/>
              </w:rPr>
            </w:pPr>
          </w:p>
          <w:p w14:paraId="76D2F4C6" w14:textId="77777777" w:rsidR="00014264" w:rsidRDefault="00014264" w:rsidP="00A25353">
            <w:pPr>
              <w:jc w:val="both"/>
              <w:rPr>
                <w:rFonts w:ascii="Arial" w:hAnsi="Arial" w:cs="Arial"/>
                <w:b/>
              </w:rPr>
            </w:pPr>
          </w:p>
          <w:p w14:paraId="615962B4" w14:textId="77777777" w:rsidR="00014264" w:rsidRDefault="00014264" w:rsidP="00A25353">
            <w:pPr>
              <w:jc w:val="both"/>
              <w:rPr>
                <w:rFonts w:ascii="Arial" w:hAnsi="Arial" w:cs="Arial"/>
                <w:b/>
              </w:rPr>
            </w:pPr>
          </w:p>
          <w:p w14:paraId="2517AA8E" w14:textId="5F52DABA" w:rsidR="000178EB" w:rsidRDefault="000178EB" w:rsidP="000178EB">
            <w:pPr>
              <w:jc w:val="center"/>
              <w:rPr>
                <w:rFonts w:ascii="Arial" w:hAnsi="Arial" w:cs="Arial"/>
                <w:b/>
              </w:rPr>
            </w:pPr>
            <w:r>
              <w:rPr>
                <w:rFonts w:ascii="Arial" w:hAnsi="Arial" w:cs="Arial"/>
                <w:b/>
              </w:rPr>
              <w:lastRenderedPageBreak/>
              <w:t>Action</w:t>
            </w:r>
          </w:p>
          <w:p w14:paraId="11F16041" w14:textId="2BB6F667" w:rsidR="00014264" w:rsidRPr="000F0CA1" w:rsidRDefault="00014264" w:rsidP="000178EB">
            <w:pPr>
              <w:jc w:val="center"/>
              <w:rPr>
                <w:rFonts w:ascii="Arial" w:hAnsi="Arial" w:cs="Arial"/>
                <w:b/>
              </w:rPr>
            </w:pPr>
            <w:r>
              <w:rPr>
                <w:rFonts w:ascii="Arial" w:hAnsi="Arial" w:cs="Arial"/>
                <w:b/>
              </w:rPr>
              <w:t>ACC</w:t>
            </w:r>
          </w:p>
        </w:tc>
      </w:tr>
      <w:tr w:rsidR="00E25E9E" w:rsidRPr="000F0CA1" w14:paraId="4B0195A3" w14:textId="77777777" w:rsidTr="001D30D6">
        <w:trPr>
          <w:trHeight w:val="568"/>
        </w:trPr>
        <w:tc>
          <w:tcPr>
            <w:tcW w:w="8217" w:type="dxa"/>
          </w:tcPr>
          <w:p w14:paraId="58796A37" w14:textId="77777777" w:rsidR="00E25E9E" w:rsidRPr="00826BF9" w:rsidRDefault="00E25E9E" w:rsidP="00A25353">
            <w:pPr>
              <w:pStyle w:val="ListParagraph"/>
              <w:numPr>
                <w:ilvl w:val="0"/>
                <w:numId w:val="1"/>
              </w:numPr>
              <w:rPr>
                <w:u w:val="single"/>
              </w:rPr>
            </w:pPr>
            <w:bookmarkStart w:id="0" w:name="_Hlk104197652"/>
            <w:r w:rsidRPr="00072559">
              <w:rPr>
                <w:rFonts w:cs="Arial"/>
                <w:b/>
                <w:u w:val="single"/>
              </w:rPr>
              <w:lastRenderedPageBreak/>
              <w:t>COLLABORATION UPDATE - EXECUTIVE SUMMARY OF OPERATIONAL AREAS</w:t>
            </w:r>
            <w:bookmarkEnd w:id="0"/>
          </w:p>
          <w:p w14:paraId="3B554C1F" w14:textId="723438F1" w:rsidR="00826BF9" w:rsidRPr="00072559" w:rsidRDefault="00826BF9" w:rsidP="00A25353">
            <w:pPr>
              <w:pStyle w:val="ListParagraph"/>
              <w:ind w:left="928"/>
              <w:rPr>
                <w:u w:val="single"/>
              </w:rPr>
            </w:pPr>
          </w:p>
        </w:tc>
        <w:tc>
          <w:tcPr>
            <w:tcW w:w="1270" w:type="dxa"/>
          </w:tcPr>
          <w:p w14:paraId="5256121C" w14:textId="77777777" w:rsidR="00E25E9E" w:rsidRPr="000F0CA1" w:rsidRDefault="00E25E9E" w:rsidP="00A25353">
            <w:pPr>
              <w:jc w:val="both"/>
              <w:rPr>
                <w:rFonts w:ascii="Arial" w:hAnsi="Arial" w:cs="Arial"/>
                <w:b/>
              </w:rPr>
            </w:pPr>
          </w:p>
        </w:tc>
      </w:tr>
      <w:tr w:rsidR="00E25E9E" w:rsidRPr="000F0CA1" w14:paraId="4708BB40" w14:textId="77777777" w:rsidTr="001D30D6">
        <w:trPr>
          <w:trHeight w:val="568"/>
        </w:trPr>
        <w:tc>
          <w:tcPr>
            <w:tcW w:w="8217" w:type="dxa"/>
          </w:tcPr>
          <w:p w14:paraId="54E6BE7F" w14:textId="64E952C4" w:rsidR="00E25E9E" w:rsidRDefault="00CB04DF" w:rsidP="00A25353">
            <w:pPr>
              <w:jc w:val="both"/>
              <w:rPr>
                <w:rFonts w:ascii="Arial" w:hAnsi="Arial" w:cs="Arial"/>
              </w:rPr>
            </w:pPr>
            <w:r w:rsidRPr="004952F1">
              <w:rPr>
                <w:rFonts w:ascii="Arial" w:hAnsi="Arial" w:cs="Arial"/>
              </w:rPr>
              <w:t xml:space="preserve">We received a verbal </w:t>
            </w:r>
            <w:r w:rsidR="00FA29F1">
              <w:rPr>
                <w:rFonts w:ascii="Arial" w:hAnsi="Arial" w:cs="Arial"/>
              </w:rPr>
              <w:t>u</w:t>
            </w:r>
            <w:r>
              <w:rPr>
                <w:rFonts w:ascii="Arial" w:hAnsi="Arial" w:cs="Arial"/>
              </w:rPr>
              <w:t>pdate</w:t>
            </w:r>
            <w:r w:rsidR="00D63326">
              <w:rPr>
                <w:rFonts w:ascii="Arial" w:hAnsi="Arial" w:cs="Arial"/>
              </w:rPr>
              <w:t xml:space="preserve"> on the</w:t>
            </w:r>
            <w:r>
              <w:rPr>
                <w:rFonts w:ascii="Arial" w:hAnsi="Arial" w:cs="Arial"/>
              </w:rPr>
              <w:t xml:space="preserve"> Executive Summary of Operational areas.</w:t>
            </w:r>
          </w:p>
          <w:p w14:paraId="77420C1E" w14:textId="6CC77AC6" w:rsidR="00CB04DF" w:rsidRDefault="00CB04DF" w:rsidP="00A25353">
            <w:pPr>
              <w:jc w:val="both"/>
              <w:rPr>
                <w:rFonts w:ascii="Arial" w:hAnsi="Arial" w:cs="Arial"/>
              </w:rPr>
            </w:pPr>
          </w:p>
          <w:p w14:paraId="3A3DC48F" w14:textId="42F784F2" w:rsidR="00CB04DF" w:rsidRDefault="00221129" w:rsidP="00A25353">
            <w:pPr>
              <w:jc w:val="both"/>
              <w:rPr>
                <w:rFonts w:ascii="Arial" w:hAnsi="Arial" w:cs="Arial"/>
              </w:rPr>
            </w:pPr>
            <w:r>
              <w:rPr>
                <w:rFonts w:ascii="Arial" w:hAnsi="Arial" w:cs="Arial"/>
              </w:rPr>
              <w:t xml:space="preserve">There had been significant improvement in the </w:t>
            </w:r>
            <w:r w:rsidR="00826BF9">
              <w:rPr>
                <w:rFonts w:ascii="Arial" w:hAnsi="Arial" w:cs="Arial"/>
              </w:rPr>
              <w:t xml:space="preserve">Joint Firearms Regional Unit (JFRU) </w:t>
            </w:r>
            <w:r w:rsidR="0034347C">
              <w:rPr>
                <w:rFonts w:ascii="Arial" w:hAnsi="Arial" w:cs="Arial"/>
              </w:rPr>
              <w:t xml:space="preserve">in </w:t>
            </w:r>
            <w:r w:rsidR="00644302">
              <w:rPr>
                <w:rFonts w:ascii="Arial" w:hAnsi="Arial" w:cs="Arial"/>
              </w:rPr>
              <w:t xml:space="preserve">terms of </w:t>
            </w:r>
            <w:r w:rsidR="00D63326">
              <w:rPr>
                <w:rFonts w:ascii="Arial" w:hAnsi="Arial" w:cs="Arial"/>
              </w:rPr>
              <w:t xml:space="preserve">performance and </w:t>
            </w:r>
            <w:r w:rsidR="0034347C">
              <w:rPr>
                <w:rFonts w:ascii="Arial" w:hAnsi="Arial" w:cs="Arial"/>
              </w:rPr>
              <w:t xml:space="preserve">efficiency </w:t>
            </w:r>
            <w:r w:rsidR="00D63326">
              <w:rPr>
                <w:rFonts w:ascii="Arial" w:hAnsi="Arial" w:cs="Arial"/>
              </w:rPr>
              <w:t>savings</w:t>
            </w:r>
            <w:r w:rsidR="00644302">
              <w:rPr>
                <w:rFonts w:ascii="Arial" w:hAnsi="Arial" w:cs="Arial"/>
              </w:rPr>
              <w:t>.</w:t>
            </w:r>
            <w:r w:rsidR="00C1348F">
              <w:rPr>
                <w:rFonts w:ascii="Arial" w:hAnsi="Arial" w:cs="Arial"/>
              </w:rPr>
              <w:t xml:space="preserve">  There </w:t>
            </w:r>
            <w:r w:rsidR="0034347C">
              <w:rPr>
                <w:rFonts w:ascii="Arial" w:hAnsi="Arial" w:cs="Arial"/>
              </w:rPr>
              <w:t>we</w:t>
            </w:r>
            <w:r w:rsidR="00C1348F">
              <w:rPr>
                <w:rFonts w:ascii="Arial" w:hAnsi="Arial" w:cs="Arial"/>
              </w:rPr>
              <w:t xml:space="preserve">re no backlogs and forensics </w:t>
            </w:r>
            <w:r w:rsidR="00F67E40">
              <w:rPr>
                <w:rFonts w:ascii="Arial" w:hAnsi="Arial" w:cs="Arial"/>
              </w:rPr>
              <w:t>we</w:t>
            </w:r>
            <w:r w:rsidR="00C1348F">
              <w:rPr>
                <w:rFonts w:ascii="Arial" w:hAnsi="Arial" w:cs="Arial"/>
              </w:rPr>
              <w:t>re being processe</w:t>
            </w:r>
            <w:r w:rsidR="003B2B4E">
              <w:rPr>
                <w:rFonts w:ascii="Arial" w:hAnsi="Arial" w:cs="Arial"/>
              </w:rPr>
              <w:t>d</w:t>
            </w:r>
            <w:r w:rsidR="00C1348F">
              <w:rPr>
                <w:rFonts w:ascii="Arial" w:hAnsi="Arial" w:cs="Arial"/>
              </w:rPr>
              <w:t xml:space="preserve"> much quicker. </w:t>
            </w:r>
            <w:r w:rsidR="00533089">
              <w:rPr>
                <w:rFonts w:ascii="Arial" w:hAnsi="Arial" w:cs="Arial"/>
              </w:rPr>
              <w:t xml:space="preserve">  Good practice</w:t>
            </w:r>
            <w:r w:rsidR="00CD13EA">
              <w:rPr>
                <w:rFonts w:ascii="Arial" w:hAnsi="Arial" w:cs="Arial"/>
              </w:rPr>
              <w:t xml:space="preserve"> from within</w:t>
            </w:r>
            <w:r w:rsidR="00533089">
              <w:rPr>
                <w:rFonts w:ascii="Arial" w:hAnsi="Arial" w:cs="Arial"/>
              </w:rPr>
              <w:t xml:space="preserve"> the JFRU </w:t>
            </w:r>
            <w:r w:rsidR="00CD13EA">
              <w:rPr>
                <w:rFonts w:ascii="Arial" w:hAnsi="Arial" w:cs="Arial"/>
              </w:rPr>
              <w:t>was</w:t>
            </w:r>
            <w:r w:rsidR="00533089">
              <w:rPr>
                <w:rFonts w:ascii="Arial" w:hAnsi="Arial" w:cs="Arial"/>
              </w:rPr>
              <w:t xml:space="preserve"> </w:t>
            </w:r>
            <w:r w:rsidR="00CD13EA">
              <w:rPr>
                <w:rFonts w:ascii="Arial" w:hAnsi="Arial" w:cs="Arial"/>
              </w:rPr>
              <w:t xml:space="preserve">to </w:t>
            </w:r>
            <w:r w:rsidR="00533089">
              <w:rPr>
                <w:rFonts w:ascii="Arial" w:hAnsi="Arial" w:cs="Arial"/>
              </w:rPr>
              <w:t>be utilised within the FCR</w:t>
            </w:r>
            <w:r w:rsidR="00CD13EA">
              <w:rPr>
                <w:rFonts w:ascii="Arial" w:hAnsi="Arial" w:cs="Arial"/>
              </w:rPr>
              <w:t xml:space="preserve"> to improve communication with victims</w:t>
            </w:r>
            <w:r w:rsidR="00533089">
              <w:rPr>
                <w:rFonts w:ascii="Arial" w:hAnsi="Arial" w:cs="Arial"/>
              </w:rPr>
              <w:t>.</w:t>
            </w:r>
            <w:r w:rsidR="00644302">
              <w:rPr>
                <w:rFonts w:ascii="Arial" w:hAnsi="Arial" w:cs="Arial"/>
              </w:rPr>
              <w:t xml:space="preserve">  </w:t>
            </w:r>
            <w:r w:rsidR="00550295">
              <w:rPr>
                <w:rFonts w:ascii="Arial" w:hAnsi="Arial" w:cs="Arial"/>
              </w:rPr>
              <w:t xml:space="preserve">The CC also advised us </w:t>
            </w:r>
            <w:r w:rsidR="00345CEE">
              <w:rPr>
                <w:rFonts w:ascii="Arial" w:hAnsi="Arial" w:cs="Arial"/>
              </w:rPr>
              <w:t xml:space="preserve">that </w:t>
            </w:r>
            <w:r w:rsidR="00550295">
              <w:rPr>
                <w:rFonts w:ascii="Arial" w:hAnsi="Arial" w:cs="Arial"/>
              </w:rPr>
              <w:t xml:space="preserve">there was further good practice that could be utilised from within the Joint Scientific </w:t>
            </w:r>
            <w:r w:rsidR="000E709F">
              <w:rPr>
                <w:rFonts w:ascii="Arial" w:hAnsi="Arial" w:cs="Arial"/>
              </w:rPr>
              <w:t xml:space="preserve">Investigation </w:t>
            </w:r>
            <w:r w:rsidR="00550295">
              <w:rPr>
                <w:rFonts w:ascii="Arial" w:hAnsi="Arial" w:cs="Arial"/>
              </w:rPr>
              <w:t xml:space="preserve">Unit </w:t>
            </w:r>
            <w:r w:rsidR="0056007E">
              <w:rPr>
                <w:rFonts w:ascii="Arial" w:hAnsi="Arial" w:cs="Arial"/>
              </w:rPr>
              <w:t>(JSIU).</w:t>
            </w:r>
          </w:p>
          <w:p w14:paraId="04DC94AD" w14:textId="1D406826" w:rsidR="00C81392" w:rsidRDefault="00C81392" w:rsidP="00A25353">
            <w:pPr>
              <w:jc w:val="both"/>
              <w:rPr>
                <w:rFonts w:ascii="Arial" w:hAnsi="Arial" w:cs="Arial"/>
              </w:rPr>
            </w:pPr>
          </w:p>
          <w:p w14:paraId="4AE82F3A" w14:textId="36EE8957" w:rsidR="00C81392" w:rsidRDefault="00C81392" w:rsidP="00A25353">
            <w:pPr>
              <w:jc w:val="both"/>
              <w:rPr>
                <w:rFonts w:ascii="Arial" w:hAnsi="Arial" w:cs="Arial"/>
              </w:rPr>
            </w:pPr>
            <w:r>
              <w:rPr>
                <w:rFonts w:ascii="Arial" w:hAnsi="Arial" w:cs="Arial"/>
              </w:rPr>
              <w:t>The CC thanked A</w:t>
            </w:r>
            <w:r w:rsidR="00345CEE">
              <w:rPr>
                <w:rFonts w:ascii="Arial" w:hAnsi="Arial" w:cs="Arial"/>
              </w:rPr>
              <w:t>CC</w:t>
            </w:r>
            <w:r>
              <w:rPr>
                <w:rFonts w:ascii="Arial" w:hAnsi="Arial" w:cs="Arial"/>
              </w:rPr>
              <w:t xml:space="preserve"> Valentine for his work </w:t>
            </w:r>
            <w:r w:rsidR="002E43D1">
              <w:rPr>
                <w:rFonts w:ascii="Arial" w:hAnsi="Arial" w:cs="Arial"/>
              </w:rPr>
              <w:t>and advise</w:t>
            </w:r>
            <w:r w:rsidR="005E308F">
              <w:rPr>
                <w:rFonts w:ascii="Arial" w:hAnsi="Arial" w:cs="Arial"/>
              </w:rPr>
              <w:t>d</w:t>
            </w:r>
            <w:r w:rsidR="002E43D1">
              <w:rPr>
                <w:rFonts w:ascii="Arial" w:hAnsi="Arial" w:cs="Arial"/>
              </w:rPr>
              <w:t xml:space="preserve"> us that </w:t>
            </w:r>
            <w:r w:rsidR="005E308F">
              <w:rPr>
                <w:rFonts w:ascii="Arial" w:hAnsi="Arial" w:cs="Arial"/>
              </w:rPr>
              <w:t>ACC</w:t>
            </w:r>
            <w:r w:rsidR="001C567C">
              <w:rPr>
                <w:rFonts w:ascii="Arial" w:hAnsi="Arial" w:cs="Arial"/>
              </w:rPr>
              <w:t xml:space="preserve"> </w:t>
            </w:r>
            <w:proofErr w:type="spellStart"/>
            <w:r w:rsidR="002E43D1">
              <w:rPr>
                <w:rFonts w:ascii="Arial" w:hAnsi="Arial" w:cs="Arial"/>
              </w:rPr>
              <w:t>Gunney</w:t>
            </w:r>
            <w:proofErr w:type="spellEnd"/>
            <w:r w:rsidR="002E43D1">
              <w:rPr>
                <w:rFonts w:ascii="Arial" w:hAnsi="Arial" w:cs="Arial"/>
              </w:rPr>
              <w:t xml:space="preserve"> </w:t>
            </w:r>
            <w:r w:rsidR="005E308F">
              <w:rPr>
                <w:rFonts w:ascii="Arial" w:hAnsi="Arial" w:cs="Arial"/>
              </w:rPr>
              <w:t>wa</w:t>
            </w:r>
            <w:r w:rsidR="002E43D1">
              <w:rPr>
                <w:rFonts w:ascii="Arial" w:hAnsi="Arial" w:cs="Arial"/>
              </w:rPr>
              <w:t xml:space="preserve">s the new collaboration </w:t>
            </w:r>
            <w:r w:rsidR="005E308F">
              <w:rPr>
                <w:rFonts w:ascii="Arial" w:hAnsi="Arial" w:cs="Arial"/>
              </w:rPr>
              <w:t>L</w:t>
            </w:r>
            <w:r w:rsidR="002E43D1">
              <w:rPr>
                <w:rFonts w:ascii="Arial" w:hAnsi="Arial" w:cs="Arial"/>
              </w:rPr>
              <w:t xml:space="preserve">ead.  </w:t>
            </w:r>
          </w:p>
          <w:p w14:paraId="14481B0A" w14:textId="2D421BCF" w:rsidR="002E43D1" w:rsidRDefault="002E43D1" w:rsidP="00A25353">
            <w:pPr>
              <w:jc w:val="both"/>
              <w:rPr>
                <w:rFonts w:ascii="Arial" w:hAnsi="Arial" w:cs="Arial"/>
              </w:rPr>
            </w:pPr>
          </w:p>
          <w:p w14:paraId="5C31B17C" w14:textId="2A432ECA" w:rsidR="002E43D1" w:rsidRDefault="00717F26" w:rsidP="00A25353">
            <w:pPr>
              <w:jc w:val="both"/>
              <w:rPr>
                <w:rFonts w:ascii="Arial" w:hAnsi="Arial" w:cs="Arial"/>
              </w:rPr>
            </w:pPr>
            <w:r>
              <w:rPr>
                <w:rFonts w:ascii="Arial" w:hAnsi="Arial" w:cs="Arial"/>
              </w:rPr>
              <w:t xml:space="preserve">The </w:t>
            </w:r>
            <w:proofErr w:type="spellStart"/>
            <w:r>
              <w:rPr>
                <w:rFonts w:ascii="Arial" w:hAnsi="Arial" w:cs="Arial"/>
              </w:rPr>
              <w:t>CEx</w:t>
            </w:r>
            <w:proofErr w:type="spellEnd"/>
            <w:r>
              <w:rPr>
                <w:rFonts w:ascii="Arial" w:hAnsi="Arial" w:cs="Arial"/>
              </w:rPr>
              <w:t xml:space="preserve"> </w:t>
            </w:r>
            <w:r w:rsidR="00E51A51">
              <w:rPr>
                <w:rFonts w:ascii="Arial" w:hAnsi="Arial" w:cs="Arial"/>
              </w:rPr>
              <w:t xml:space="preserve">explained that there had been dialogue with the Force regarding a report on collaboration and that the work </w:t>
            </w:r>
            <w:r w:rsidR="00997CF9">
              <w:rPr>
                <w:rFonts w:ascii="Arial" w:hAnsi="Arial" w:cs="Arial"/>
              </w:rPr>
              <w:t xml:space="preserve">was </w:t>
            </w:r>
            <w:r w:rsidR="00E51A51">
              <w:rPr>
                <w:rFonts w:ascii="Arial" w:hAnsi="Arial" w:cs="Arial"/>
              </w:rPr>
              <w:t xml:space="preserve">being conducted on </w:t>
            </w:r>
            <w:r w:rsidR="00997CF9">
              <w:rPr>
                <w:rFonts w:ascii="Arial" w:hAnsi="Arial" w:cs="Arial"/>
              </w:rPr>
              <w:t xml:space="preserve">the </w:t>
            </w:r>
            <w:r w:rsidR="00E51A51">
              <w:rPr>
                <w:rFonts w:ascii="Arial" w:hAnsi="Arial" w:cs="Arial"/>
              </w:rPr>
              <w:t>business benefits of collaboration</w:t>
            </w:r>
            <w:r w:rsidR="0028071E">
              <w:rPr>
                <w:rFonts w:ascii="Arial" w:hAnsi="Arial" w:cs="Arial"/>
              </w:rPr>
              <w:t xml:space="preserve"> by the Force</w:t>
            </w:r>
            <w:r w:rsidR="00997CF9">
              <w:rPr>
                <w:rFonts w:ascii="Arial" w:hAnsi="Arial" w:cs="Arial"/>
              </w:rPr>
              <w:t xml:space="preserve"> that</w:t>
            </w:r>
            <w:r w:rsidR="00E51A51">
              <w:rPr>
                <w:rFonts w:ascii="Arial" w:hAnsi="Arial" w:cs="Arial"/>
              </w:rPr>
              <w:t xml:space="preserve"> could be used to </w:t>
            </w:r>
            <w:r w:rsidR="0028071E">
              <w:rPr>
                <w:rFonts w:ascii="Arial" w:hAnsi="Arial" w:cs="Arial"/>
              </w:rPr>
              <w:t xml:space="preserve">demonstrate the benefits </w:t>
            </w:r>
            <w:r w:rsidR="00997CF9">
              <w:rPr>
                <w:rFonts w:ascii="Arial" w:hAnsi="Arial" w:cs="Arial"/>
              </w:rPr>
              <w:t xml:space="preserve">of collaboration </w:t>
            </w:r>
            <w:r w:rsidR="0028071E">
              <w:rPr>
                <w:rFonts w:ascii="Arial" w:hAnsi="Arial" w:cs="Arial"/>
              </w:rPr>
              <w:t>in Gwent</w:t>
            </w:r>
            <w:r w:rsidR="00B2779E">
              <w:rPr>
                <w:rFonts w:ascii="Arial" w:hAnsi="Arial" w:cs="Arial"/>
              </w:rPr>
              <w:t>. However, the report was not completed in time for the meeting on this occasion</w:t>
            </w:r>
            <w:r w:rsidR="00312E2E">
              <w:rPr>
                <w:rFonts w:ascii="Arial" w:hAnsi="Arial" w:cs="Arial"/>
              </w:rPr>
              <w:t xml:space="preserve">. The </w:t>
            </w:r>
            <w:proofErr w:type="spellStart"/>
            <w:r w:rsidR="00312E2E">
              <w:rPr>
                <w:rFonts w:ascii="Arial" w:hAnsi="Arial" w:cs="Arial"/>
              </w:rPr>
              <w:t>CEx</w:t>
            </w:r>
            <w:proofErr w:type="spellEnd"/>
            <w:r w:rsidR="00B2779E">
              <w:rPr>
                <w:rFonts w:ascii="Arial" w:hAnsi="Arial" w:cs="Arial"/>
              </w:rPr>
              <w:t xml:space="preserve"> requested that </w:t>
            </w:r>
            <w:r w:rsidR="00312E2E">
              <w:rPr>
                <w:rFonts w:ascii="Arial" w:hAnsi="Arial" w:cs="Arial"/>
              </w:rPr>
              <w:t xml:space="preserve">a </w:t>
            </w:r>
            <w:r w:rsidR="001C4FFC">
              <w:rPr>
                <w:rFonts w:ascii="Arial" w:hAnsi="Arial" w:cs="Arial"/>
              </w:rPr>
              <w:t>c</w:t>
            </w:r>
            <w:r w:rsidR="00312E2E">
              <w:rPr>
                <w:rFonts w:ascii="Arial" w:hAnsi="Arial" w:cs="Arial"/>
              </w:rPr>
              <w:t xml:space="preserve">hief </w:t>
            </w:r>
            <w:r w:rsidR="001C4FFC">
              <w:rPr>
                <w:rFonts w:ascii="Arial" w:hAnsi="Arial" w:cs="Arial"/>
              </w:rPr>
              <w:t>o</w:t>
            </w:r>
            <w:r w:rsidR="00312E2E">
              <w:rPr>
                <w:rFonts w:ascii="Arial" w:hAnsi="Arial" w:cs="Arial"/>
              </w:rPr>
              <w:t xml:space="preserve">fficer </w:t>
            </w:r>
            <w:r w:rsidR="00995E8A">
              <w:rPr>
                <w:rFonts w:ascii="Arial" w:hAnsi="Arial" w:cs="Arial"/>
              </w:rPr>
              <w:t>was made the Lead</w:t>
            </w:r>
            <w:r w:rsidR="00312E2E">
              <w:rPr>
                <w:rFonts w:ascii="Arial" w:hAnsi="Arial" w:cs="Arial"/>
              </w:rPr>
              <w:t xml:space="preserve"> for </w:t>
            </w:r>
            <w:r w:rsidR="00B2779E">
              <w:rPr>
                <w:rFonts w:ascii="Arial" w:hAnsi="Arial" w:cs="Arial"/>
              </w:rPr>
              <w:t>the</w:t>
            </w:r>
            <w:r w:rsidR="00F45CAC">
              <w:rPr>
                <w:rFonts w:ascii="Arial" w:hAnsi="Arial" w:cs="Arial"/>
              </w:rPr>
              <w:t xml:space="preserve"> </w:t>
            </w:r>
            <w:r w:rsidR="00B2779E">
              <w:rPr>
                <w:rFonts w:ascii="Arial" w:hAnsi="Arial" w:cs="Arial"/>
              </w:rPr>
              <w:t xml:space="preserve">report </w:t>
            </w:r>
            <w:r w:rsidR="00BF4449">
              <w:rPr>
                <w:rFonts w:ascii="Arial" w:hAnsi="Arial" w:cs="Arial"/>
              </w:rPr>
              <w:t xml:space="preserve">to ensure it was </w:t>
            </w:r>
            <w:r w:rsidR="00B2779E">
              <w:rPr>
                <w:rFonts w:ascii="Arial" w:hAnsi="Arial" w:cs="Arial"/>
              </w:rPr>
              <w:t xml:space="preserve">completed in readiness for the following meeting in </w:t>
            </w:r>
            <w:r w:rsidR="00997CF9">
              <w:rPr>
                <w:rFonts w:ascii="Arial" w:hAnsi="Arial" w:cs="Arial"/>
              </w:rPr>
              <w:t>June 2023</w:t>
            </w:r>
            <w:r w:rsidR="00F45CAC">
              <w:rPr>
                <w:rFonts w:ascii="Arial" w:hAnsi="Arial" w:cs="Arial"/>
              </w:rPr>
              <w:t>.</w:t>
            </w:r>
            <w:r w:rsidR="008D1144">
              <w:rPr>
                <w:rFonts w:ascii="Arial" w:hAnsi="Arial" w:cs="Arial"/>
              </w:rPr>
              <w:t xml:space="preserve">  The DCC </w:t>
            </w:r>
            <w:r w:rsidR="001C2C0D">
              <w:rPr>
                <w:rFonts w:ascii="Arial" w:hAnsi="Arial" w:cs="Arial"/>
              </w:rPr>
              <w:t>apologised that the report had not been presented on this occasion and</w:t>
            </w:r>
            <w:r w:rsidR="008D1144">
              <w:rPr>
                <w:rFonts w:ascii="Arial" w:hAnsi="Arial" w:cs="Arial"/>
              </w:rPr>
              <w:t xml:space="preserve"> assured us that the issue had been considered in the governance framework. </w:t>
            </w:r>
            <w:r w:rsidR="00CE3D04">
              <w:rPr>
                <w:rFonts w:ascii="Arial" w:hAnsi="Arial" w:cs="Arial"/>
              </w:rPr>
              <w:t xml:space="preserve"> </w:t>
            </w:r>
          </w:p>
          <w:p w14:paraId="4262F0A5" w14:textId="0DD1B925" w:rsidR="00C369C4" w:rsidRDefault="00C369C4" w:rsidP="00A25353">
            <w:pPr>
              <w:jc w:val="both"/>
            </w:pPr>
          </w:p>
        </w:tc>
        <w:tc>
          <w:tcPr>
            <w:tcW w:w="1270" w:type="dxa"/>
          </w:tcPr>
          <w:p w14:paraId="68B6C74D" w14:textId="77777777" w:rsidR="00E25E9E" w:rsidRPr="000F0CA1" w:rsidRDefault="00E25E9E" w:rsidP="00A25353">
            <w:pPr>
              <w:jc w:val="both"/>
              <w:rPr>
                <w:rFonts w:ascii="Arial" w:hAnsi="Arial" w:cs="Arial"/>
                <w:b/>
              </w:rPr>
            </w:pPr>
          </w:p>
        </w:tc>
      </w:tr>
      <w:tr w:rsidR="00E25E9E" w:rsidRPr="000F0CA1" w14:paraId="7AD72752" w14:textId="77777777" w:rsidTr="001D30D6">
        <w:trPr>
          <w:trHeight w:val="568"/>
        </w:trPr>
        <w:tc>
          <w:tcPr>
            <w:tcW w:w="8217" w:type="dxa"/>
          </w:tcPr>
          <w:p w14:paraId="35045DC4" w14:textId="60048154" w:rsidR="00E25E9E" w:rsidRPr="00072559" w:rsidRDefault="00E25E9E" w:rsidP="00A25353">
            <w:pPr>
              <w:pStyle w:val="ListParagraph"/>
              <w:numPr>
                <w:ilvl w:val="0"/>
                <w:numId w:val="1"/>
              </w:numPr>
              <w:rPr>
                <w:u w:val="single"/>
              </w:rPr>
            </w:pPr>
            <w:r w:rsidRPr="00072559">
              <w:rPr>
                <w:rFonts w:cs="Arial"/>
                <w:b/>
                <w:color w:val="000000"/>
                <w:u w:val="single"/>
              </w:rPr>
              <w:t>ANY OTHER BUSINESS</w:t>
            </w:r>
          </w:p>
        </w:tc>
        <w:tc>
          <w:tcPr>
            <w:tcW w:w="1270" w:type="dxa"/>
          </w:tcPr>
          <w:p w14:paraId="038E080A" w14:textId="77777777" w:rsidR="00E25E9E" w:rsidRPr="000F0CA1" w:rsidRDefault="00E25E9E" w:rsidP="00A25353">
            <w:pPr>
              <w:jc w:val="both"/>
              <w:rPr>
                <w:rFonts w:ascii="Arial" w:hAnsi="Arial" w:cs="Arial"/>
                <w:b/>
              </w:rPr>
            </w:pPr>
          </w:p>
        </w:tc>
      </w:tr>
      <w:tr w:rsidR="00E25E9E" w:rsidRPr="000F0CA1" w14:paraId="22E488E0" w14:textId="77777777" w:rsidTr="001D30D6">
        <w:trPr>
          <w:trHeight w:val="568"/>
        </w:trPr>
        <w:tc>
          <w:tcPr>
            <w:tcW w:w="8217" w:type="dxa"/>
          </w:tcPr>
          <w:p w14:paraId="6454118F" w14:textId="50153BB4" w:rsidR="00E25E9E" w:rsidRPr="008E6571" w:rsidRDefault="00442826" w:rsidP="00A25353">
            <w:pPr>
              <w:jc w:val="both"/>
              <w:rPr>
                <w:rFonts w:ascii="Arial" w:hAnsi="Arial" w:cs="Arial"/>
              </w:rPr>
            </w:pPr>
            <w:r>
              <w:rPr>
                <w:rFonts w:ascii="Arial" w:hAnsi="Arial" w:cs="Arial"/>
              </w:rPr>
              <w:t>It was suggested</w:t>
            </w:r>
            <w:r w:rsidR="005F6292" w:rsidRPr="008E6571">
              <w:rPr>
                <w:rFonts w:ascii="Arial" w:hAnsi="Arial" w:cs="Arial"/>
              </w:rPr>
              <w:t xml:space="preserve"> that the </w:t>
            </w:r>
            <w:proofErr w:type="spellStart"/>
            <w:r w:rsidR="005F6292" w:rsidRPr="008E6571">
              <w:rPr>
                <w:rFonts w:ascii="Arial" w:hAnsi="Arial" w:cs="Arial"/>
              </w:rPr>
              <w:t>HoCC</w:t>
            </w:r>
            <w:proofErr w:type="spellEnd"/>
            <w:r w:rsidR="005F6292" w:rsidRPr="008E6571">
              <w:rPr>
                <w:rFonts w:ascii="Arial" w:hAnsi="Arial" w:cs="Arial"/>
              </w:rPr>
              <w:t xml:space="preserve"> and </w:t>
            </w:r>
            <w:proofErr w:type="spellStart"/>
            <w:r w:rsidR="00335566" w:rsidRPr="008E6571">
              <w:rPr>
                <w:rFonts w:ascii="Arial" w:hAnsi="Arial" w:cs="Arial"/>
              </w:rPr>
              <w:t>HoCE</w:t>
            </w:r>
            <w:proofErr w:type="spellEnd"/>
            <w:r w:rsidR="00335566" w:rsidRPr="008E6571">
              <w:rPr>
                <w:rFonts w:ascii="Arial" w:hAnsi="Arial" w:cs="Arial"/>
              </w:rPr>
              <w:t xml:space="preserve"> </w:t>
            </w:r>
            <w:r w:rsidR="00C02EC5" w:rsidRPr="008E6571">
              <w:rPr>
                <w:rFonts w:ascii="Arial" w:hAnsi="Arial" w:cs="Arial"/>
              </w:rPr>
              <w:t>review</w:t>
            </w:r>
            <w:r w:rsidR="004F4952">
              <w:rPr>
                <w:rFonts w:ascii="Arial" w:hAnsi="Arial" w:cs="Arial"/>
              </w:rPr>
              <w:t>ed</w:t>
            </w:r>
            <w:r w:rsidR="00C02EC5" w:rsidRPr="008E6571">
              <w:rPr>
                <w:rFonts w:ascii="Arial" w:hAnsi="Arial" w:cs="Arial"/>
              </w:rPr>
              <w:t xml:space="preserve"> communications to ensure </w:t>
            </w:r>
            <w:r w:rsidR="00D02687">
              <w:rPr>
                <w:rFonts w:ascii="Arial" w:hAnsi="Arial" w:cs="Arial"/>
              </w:rPr>
              <w:t>members of the</w:t>
            </w:r>
            <w:r w:rsidR="00C02EC5" w:rsidRPr="008E6571">
              <w:rPr>
                <w:rFonts w:ascii="Arial" w:hAnsi="Arial" w:cs="Arial"/>
              </w:rPr>
              <w:t xml:space="preserve"> public were able to access information about attending </w:t>
            </w:r>
            <w:r w:rsidR="00F72699">
              <w:rPr>
                <w:rFonts w:ascii="Arial" w:hAnsi="Arial" w:cs="Arial"/>
              </w:rPr>
              <w:t xml:space="preserve">SPB </w:t>
            </w:r>
            <w:r w:rsidR="00C02EC5" w:rsidRPr="008E6571">
              <w:rPr>
                <w:rFonts w:ascii="Arial" w:hAnsi="Arial" w:cs="Arial"/>
              </w:rPr>
              <w:t>meeting</w:t>
            </w:r>
            <w:r w:rsidR="00F72699">
              <w:rPr>
                <w:rFonts w:ascii="Arial" w:hAnsi="Arial" w:cs="Arial"/>
              </w:rPr>
              <w:t>s</w:t>
            </w:r>
            <w:r w:rsidR="00C02EC5" w:rsidRPr="008E6571">
              <w:rPr>
                <w:rFonts w:ascii="Arial" w:hAnsi="Arial" w:cs="Arial"/>
              </w:rPr>
              <w:t xml:space="preserve"> should they wish to do so.</w:t>
            </w:r>
          </w:p>
          <w:p w14:paraId="206D1176" w14:textId="002CB9A2" w:rsidR="00C02EC5" w:rsidRDefault="00C02EC5" w:rsidP="00A25353">
            <w:pPr>
              <w:jc w:val="both"/>
            </w:pPr>
          </w:p>
        </w:tc>
        <w:tc>
          <w:tcPr>
            <w:tcW w:w="1270" w:type="dxa"/>
          </w:tcPr>
          <w:p w14:paraId="1581B86E" w14:textId="77777777" w:rsidR="00E25E9E" w:rsidRDefault="00E25E9E" w:rsidP="00A25353">
            <w:pPr>
              <w:jc w:val="both"/>
              <w:rPr>
                <w:rFonts w:ascii="Arial" w:hAnsi="Arial" w:cs="Arial"/>
                <w:b/>
              </w:rPr>
            </w:pPr>
          </w:p>
          <w:p w14:paraId="39D34051" w14:textId="77777777" w:rsidR="00014264" w:rsidRDefault="00014264" w:rsidP="00A25353">
            <w:pPr>
              <w:jc w:val="both"/>
              <w:rPr>
                <w:rFonts w:ascii="Arial" w:hAnsi="Arial" w:cs="Arial"/>
                <w:b/>
              </w:rPr>
            </w:pPr>
          </w:p>
          <w:p w14:paraId="44AE18B2" w14:textId="77777777" w:rsidR="00014264" w:rsidRDefault="00014264" w:rsidP="00A25353">
            <w:pPr>
              <w:jc w:val="both"/>
              <w:rPr>
                <w:rFonts w:ascii="Arial" w:hAnsi="Arial" w:cs="Arial"/>
                <w:b/>
              </w:rPr>
            </w:pPr>
          </w:p>
          <w:p w14:paraId="6EF1F72A" w14:textId="77777777" w:rsidR="00014264" w:rsidRDefault="00014264" w:rsidP="000178EB">
            <w:pPr>
              <w:jc w:val="center"/>
              <w:rPr>
                <w:rFonts w:ascii="Arial" w:hAnsi="Arial" w:cs="Arial"/>
                <w:b/>
              </w:rPr>
            </w:pPr>
            <w:r>
              <w:rPr>
                <w:rFonts w:ascii="Arial" w:hAnsi="Arial" w:cs="Arial"/>
                <w:b/>
              </w:rPr>
              <w:t>HOCC/</w:t>
            </w:r>
          </w:p>
          <w:p w14:paraId="1343962A" w14:textId="0527E6C8" w:rsidR="00014264" w:rsidRPr="000F0CA1" w:rsidRDefault="00014264" w:rsidP="000178EB">
            <w:pPr>
              <w:jc w:val="center"/>
              <w:rPr>
                <w:rFonts w:ascii="Arial" w:hAnsi="Arial" w:cs="Arial"/>
                <w:b/>
              </w:rPr>
            </w:pPr>
            <w:proofErr w:type="spellStart"/>
            <w:r>
              <w:rPr>
                <w:rFonts w:ascii="Arial" w:hAnsi="Arial" w:cs="Arial"/>
                <w:b/>
              </w:rPr>
              <w:t>HoCE</w:t>
            </w:r>
            <w:proofErr w:type="spellEnd"/>
          </w:p>
        </w:tc>
      </w:tr>
      <w:tr w:rsidR="005F6412" w:rsidRPr="000F0CA1" w14:paraId="2F6875E1" w14:textId="77777777" w:rsidTr="001D30D6">
        <w:tc>
          <w:tcPr>
            <w:tcW w:w="8217" w:type="dxa"/>
          </w:tcPr>
          <w:p w14:paraId="5D91149B" w14:textId="4239731E" w:rsidR="005F6412" w:rsidRPr="00072559" w:rsidRDefault="005F6412" w:rsidP="00A25353">
            <w:pPr>
              <w:pStyle w:val="ListParagraph"/>
              <w:numPr>
                <w:ilvl w:val="0"/>
                <w:numId w:val="1"/>
              </w:numPr>
              <w:rPr>
                <w:rFonts w:cs="Arial"/>
                <w:b/>
                <w:color w:val="000000"/>
                <w:u w:val="single"/>
              </w:rPr>
            </w:pPr>
            <w:bookmarkStart w:id="1" w:name="_Hlk46471707"/>
            <w:r w:rsidRPr="00072559">
              <w:rPr>
                <w:rFonts w:cs="Arial"/>
                <w:b/>
                <w:color w:val="000000"/>
                <w:u w:val="single"/>
              </w:rPr>
              <w:t>TO IDENTIFY ANY RISKS ARISING FROM THIS MEETING</w:t>
            </w:r>
          </w:p>
          <w:p w14:paraId="21D06D48" w14:textId="77777777" w:rsidR="005F6412" w:rsidRPr="00072559" w:rsidRDefault="005F6412" w:rsidP="00A25353">
            <w:pPr>
              <w:jc w:val="both"/>
              <w:rPr>
                <w:rFonts w:ascii="Arial" w:hAnsi="Arial" w:cs="Arial"/>
              </w:rPr>
            </w:pPr>
          </w:p>
        </w:tc>
        <w:tc>
          <w:tcPr>
            <w:tcW w:w="1270" w:type="dxa"/>
          </w:tcPr>
          <w:p w14:paraId="53FD1701" w14:textId="77777777" w:rsidR="005F6412" w:rsidRPr="000F0CA1" w:rsidRDefault="005F6412" w:rsidP="00A25353">
            <w:pPr>
              <w:jc w:val="both"/>
              <w:rPr>
                <w:rFonts w:ascii="Arial" w:hAnsi="Arial" w:cs="Arial"/>
                <w:b/>
              </w:rPr>
            </w:pPr>
          </w:p>
        </w:tc>
      </w:tr>
      <w:tr w:rsidR="005F6412" w:rsidRPr="000F0CA1" w14:paraId="1200472F" w14:textId="77777777" w:rsidTr="001D30D6">
        <w:tc>
          <w:tcPr>
            <w:tcW w:w="8217" w:type="dxa"/>
          </w:tcPr>
          <w:p w14:paraId="517DD497" w14:textId="5F836B5C" w:rsidR="005F6412" w:rsidRPr="00072559" w:rsidRDefault="005F6412" w:rsidP="00A25353">
            <w:pPr>
              <w:jc w:val="both"/>
              <w:rPr>
                <w:rFonts w:ascii="Arial" w:hAnsi="Arial" w:cs="Arial"/>
              </w:rPr>
            </w:pPr>
            <w:r w:rsidRPr="00072559">
              <w:rPr>
                <w:rFonts w:ascii="Arial" w:hAnsi="Arial" w:cs="Arial"/>
              </w:rPr>
              <w:t>There were no risks identified during the meeting.</w:t>
            </w:r>
          </w:p>
          <w:p w14:paraId="7C732BCC" w14:textId="1DA802BD" w:rsidR="005F6412" w:rsidRPr="00072559" w:rsidRDefault="005F6412" w:rsidP="00A25353">
            <w:pPr>
              <w:jc w:val="both"/>
              <w:rPr>
                <w:rFonts w:ascii="Arial" w:hAnsi="Arial" w:cs="Arial"/>
              </w:rPr>
            </w:pPr>
          </w:p>
        </w:tc>
        <w:tc>
          <w:tcPr>
            <w:tcW w:w="1270" w:type="dxa"/>
          </w:tcPr>
          <w:p w14:paraId="69642F83" w14:textId="77777777" w:rsidR="005F6412" w:rsidRPr="000F0CA1" w:rsidRDefault="005F6412" w:rsidP="00A25353">
            <w:pPr>
              <w:jc w:val="both"/>
              <w:rPr>
                <w:rFonts w:ascii="Arial" w:hAnsi="Arial" w:cs="Arial"/>
                <w:b/>
                <w:bCs/>
              </w:rPr>
            </w:pPr>
          </w:p>
          <w:p w14:paraId="437F9EEA" w14:textId="77777777" w:rsidR="005F6412" w:rsidRPr="000F0CA1" w:rsidRDefault="005F6412" w:rsidP="00A25353">
            <w:pPr>
              <w:jc w:val="both"/>
              <w:rPr>
                <w:rFonts w:ascii="Arial" w:hAnsi="Arial" w:cs="Arial"/>
              </w:rPr>
            </w:pPr>
          </w:p>
        </w:tc>
      </w:tr>
      <w:bookmarkEnd w:id="1"/>
      <w:tr w:rsidR="005F6412" w:rsidRPr="00E156FB" w14:paraId="7BB11841" w14:textId="77777777" w:rsidTr="001D30D6">
        <w:tc>
          <w:tcPr>
            <w:tcW w:w="8217" w:type="dxa"/>
          </w:tcPr>
          <w:p w14:paraId="2FB79730" w14:textId="1CC654D8" w:rsidR="005F6412" w:rsidRPr="00072559" w:rsidRDefault="005F6412" w:rsidP="00A25353">
            <w:pPr>
              <w:jc w:val="both"/>
              <w:rPr>
                <w:rFonts w:ascii="Arial" w:hAnsi="Arial" w:cs="Arial"/>
                <w:b/>
              </w:rPr>
            </w:pPr>
            <w:r w:rsidRPr="00072559">
              <w:rPr>
                <w:rFonts w:ascii="Arial" w:hAnsi="Arial" w:cs="Arial"/>
                <w:b/>
              </w:rPr>
              <w:t xml:space="preserve">The meeting concluded at </w:t>
            </w:r>
            <w:r w:rsidR="00501550" w:rsidRPr="00072559">
              <w:rPr>
                <w:rFonts w:ascii="Arial" w:hAnsi="Arial" w:cs="Arial"/>
                <w:b/>
              </w:rPr>
              <w:t>13.05</w:t>
            </w:r>
          </w:p>
          <w:p w14:paraId="312FE05C" w14:textId="77777777" w:rsidR="005F6412" w:rsidRPr="00072559" w:rsidRDefault="005F6412" w:rsidP="00A25353">
            <w:pPr>
              <w:jc w:val="both"/>
              <w:rPr>
                <w:rFonts w:ascii="Arial" w:hAnsi="Arial" w:cs="Arial"/>
              </w:rPr>
            </w:pPr>
          </w:p>
        </w:tc>
        <w:tc>
          <w:tcPr>
            <w:tcW w:w="1270" w:type="dxa"/>
          </w:tcPr>
          <w:p w14:paraId="14BEEDAF" w14:textId="77777777" w:rsidR="005F6412" w:rsidRPr="009825F4" w:rsidRDefault="005F6412" w:rsidP="00A25353">
            <w:pPr>
              <w:jc w:val="both"/>
              <w:rPr>
                <w:rFonts w:ascii="Arial" w:hAnsi="Arial" w:cs="Arial"/>
                <w:b/>
              </w:rPr>
            </w:pPr>
          </w:p>
        </w:tc>
      </w:tr>
    </w:tbl>
    <w:p w14:paraId="53FC72F8" w14:textId="77777777" w:rsidR="009E70BB" w:rsidRPr="009E70BB" w:rsidRDefault="009E70BB" w:rsidP="00A25353">
      <w:pPr>
        <w:tabs>
          <w:tab w:val="left" w:pos="3210"/>
        </w:tabs>
        <w:jc w:val="both"/>
        <w:rPr>
          <w:rFonts w:ascii="Arial" w:hAnsi="Arial" w:cs="Arial"/>
        </w:rPr>
      </w:pPr>
    </w:p>
    <w:sectPr w:rsidR="009E70BB" w:rsidRPr="009E70BB"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DF50" w14:textId="77777777" w:rsidR="0042737F" w:rsidRDefault="0042737F">
      <w:r>
        <w:separator/>
      </w:r>
    </w:p>
  </w:endnote>
  <w:endnote w:type="continuationSeparator" w:id="0">
    <w:p w14:paraId="46422273" w14:textId="77777777" w:rsidR="0042737F" w:rsidRDefault="0042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4" w:name="aliashDefaultHeaderandFo1FooterEvenPages"/>
  </w:p>
  <w:bookmarkEnd w:id="4"/>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5" w:name="aliashDefaultHeaderandFoot1FooterPrimary"/>
  </w:p>
  <w:bookmarkEnd w:id="5"/>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5EBC" w14:textId="77777777" w:rsidR="00DD2990" w:rsidRDefault="00DD2990" w:rsidP="001F68C3">
    <w:pPr>
      <w:pStyle w:val="Footer"/>
      <w:jc w:val="center"/>
      <w:rPr>
        <w:rFonts w:cs="Arial"/>
        <w:b/>
        <w:color w:val="FF0000"/>
      </w:rPr>
    </w:pPr>
    <w:bookmarkStart w:id="7" w:name="aliashDefaultHeaderandFo1FooterFirstPage"/>
  </w:p>
  <w:bookmarkEnd w:id="7"/>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C3C1" w14:textId="77777777" w:rsidR="0042737F" w:rsidRDefault="0042737F">
      <w:r>
        <w:separator/>
      </w:r>
    </w:p>
  </w:footnote>
  <w:footnote w:type="continuationSeparator" w:id="0">
    <w:p w14:paraId="1F42BF75" w14:textId="77777777" w:rsidR="0042737F" w:rsidRDefault="00427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5DC9" w14:textId="77777777" w:rsidR="00DD2990" w:rsidRDefault="00DD2990" w:rsidP="001F68C3">
    <w:pPr>
      <w:pStyle w:val="Header"/>
      <w:jc w:val="center"/>
      <w:rPr>
        <w:rFonts w:ascii="Arial" w:hAnsi="Arial" w:cs="Arial"/>
        <w:b/>
        <w:color w:val="FF0000"/>
      </w:rPr>
    </w:pPr>
    <w:bookmarkStart w:id="2" w:name="aliashDefaultHeaderandFo1HeaderEvenPages"/>
  </w:p>
  <w:bookmarkEnd w:id="2"/>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3484" w14:textId="77777777" w:rsidR="00DD2990" w:rsidRDefault="00DD2990" w:rsidP="001F68C3">
    <w:pPr>
      <w:pStyle w:val="Header"/>
      <w:jc w:val="center"/>
      <w:rPr>
        <w:rFonts w:ascii="Arial" w:hAnsi="Arial" w:cs="Arial"/>
        <w:b/>
        <w:color w:val="FF0000"/>
      </w:rPr>
    </w:pPr>
    <w:bookmarkStart w:id="3" w:name="aliashDefaultHeaderandFoot1HeaderPrimary"/>
  </w:p>
  <w:bookmarkEnd w:id="3"/>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DCCF" w14:textId="77777777" w:rsidR="00DD2990" w:rsidRDefault="00DD2990" w:rsidP="001F68C3">
    <w:pPr>
      <w:pStyle w:val="Header"/>
      <w:jc w:val="center"/>
      <w:rPr>
        <w:rFonts w:ascii="Arial" w:hAnsi="Arial" w:cs="Arial"/>
        <w:b/>
        <w:color w:val="FF0000"/>
      </w:rPr>
    </w:pPr>
    <w:bookmarkStart w:id="6" w:name="aliashDefaultHeaderandFo1HeaderFirstPage"/>
  </w:p>
  <w:bookmarkEnd w:id="6"/>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53A5"/>
    <w:multiLevelType w:val="hybridMultilevel"/>
    <w:tmpl w:val="5D76EE06"/>
    <w:lvl w:ilvl="0" w:tplc="1BE6B0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1A551C"/>
    <w:multiLevelType w:val="hybridMultilevel"/>
    <w:tmpl w:val="B41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9A5719"/>
    <w:multiLevelType w:val="multilevel"/>
    <w:tmpl w:val="35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00445B"/>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4B3F9F"/>
    <w:multiLevelType w:val="hybridMultilevel"/>
    <w:tmpl w:val="4D0647C4"/>
    <w:lvl w:ilvl="0" w:tplc="8A5C9748">
      <w:start w:val="1"/>
      <w:numFmt w:val="decimal"/>
      <w:lvlText w:val="%1."/>
      <w:lvlJc w:val="left"/>
      <w:pPr>
        <w:ind w:left="928"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D471D9"/>
    <w:multiLevelType w:val="hybridMultilevel"/>
    <w:tmpl w:val="87C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61CAD"/>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24111F"/>
    <w:multiLevelType w:val="hybridMultilevel"/>
    <w:tmpl w:val="29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231862">
    <w:abstractNumId w:val="4"/>
  </w:num>
  <w:num w:numId="2" w16cid:durableId="810053237">
    <w:abstractNumId w:val="5"/>
  </w:num>
  <w:num w:numId="3" w16cid:durableId="347171742">
    <w:abstractNumId w:val="7"/>
  </w:num>
  <w:num w:numId="4" w16cid:durableId="1130395973">
    <w:abstractNumId w:val="1"/>
  </w:num>
  <w:num w:numId="5" w16cid:durableId="397360584">
    <w:abstractNumId w:val="3"/>
  </w:num>
  <w:num w:numId="6" w16cid:durableId="1296830646">
    <w:abstractNumId w:val="6"/>
  </w:num>
  <w:num w:numId="7" w16cid:durableId="1173566644">
    <w:abstractNumId w:val="2"/>
  </w:num>
  <w:num w:numId="8" w16cid:durableId="52516998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42A"/>
    <w:rsid w:val="0000052C"/>
    <w:rsid w:val="000006F9"/>
    <w:rsid w:val="00000757"/>
    <w:rsid w:val="000009CC"/>
    <w:rsid w:val="00000C82"/>
    <w:rsid w:val="00000DBD"/>
    <w:rsid w:val="00001321"/>
    <w:rsid w:val="00001332"/>
    <w:rsid w:val="00001363"/>
    <w:rsid w:val="00001471"/>
    <w:rsid w:val="0000186E"/>
    <w:rsid w:val="000018C9"/>
    <w:rsid w:val="000019AC"/>
    <w:rsid w:val="00001A99"/>
    <w:rsid w:val="00001DBB"/>
    <w:rsid w:val="0000238C"/>
    <w:rsid w:val="000023F4"/>
    <w:rsid w:val="00002432"/>
    <w:rsid w:val="00002837"/>
    <w:rsid w:val="00002977"/>
    <w:rsid w:val="00002AF7"/>
    <w:rsid w:val="00002C5C"/>
    <w:rsid w:val="00002F30"/>
    <w:rsid w:val="00002FBB"/>
    <w:rsid w:val="000032A2"/>
    <w:rsid w:val="000032E5"/>
    <w:rsid w:val="000033D2"/>
    <w:rsid w:val="000035AF"/>
    <w:rsid w:val="000036E4"/>
    <w:rsid w:val="000036FC"/>
    <w:rsid w:val="00003A1C"/>
    <w:rsid w:val="00003B3F"/>
    <w:rsid w:val="00003B89"/>
    <w:rsid w:val="00003CDE"/>
    <w:rsid w:val="00003D4D"/>
    <w:rsid w:val="00003DBB"/>
    <w:rsid w:val="00003DC8"/>
    <w:rsid w:val="000040FA"/>
    <w:rsid w:val="0000438B"/>
    <w:rsid w:val="000043E0"/>
    <w:rsid w:val="0000445A"/>
    <w:rsid w:val="00004A3D"/>
    <w:rsid w:val="00004AE9"/>
    <w:rsid w:val="00004D76"/>
    <w:rsid w:val="00004F3A"/>
    <w:rsid w:val="000051AB"/>
    <w:rsid w:val="000051D6"/>
    <w:rsid w:val="0000520F"/>
    <w:rsid w:val="00005422"/>
    <w:rsid w:val="00005456"/>
    <w:rsid w:val="000054CA"/>
    <w:rsid w:val="00005601"/>
    <w:rsid w:val="000058E3"/>
    <w:rsid w:val="00005918"/>
    <w:rsid w:val="00005B79"/>
    <w:rsid w:val="00005D1A"/>
    <w:rsid w:val="00005E50"/>
    <w:rsid w:val="00005FBC"/>
    <w:rsid w:val="00005FCF"/>
    <w:rsid w:val="00006218"/>
    <w:rsid w:val="000063C6"/>
    <w:rsid w:val="000064C6"/>
    <w:rsid w:val="000067A3"/>
    <w:rsid w:val="00006824"/>
    <w:rsid w:val="00006C8B"/>
    <w:rsid w:val="00006E1E"/>
    <w:rsid w:val="00006E3B"/>
    <w:rsid w:val="00006EB3"/>
    <w:rsid w:val="00006EC6"/>
    <w:rsid w:val="00006FE9"/>
    <w:rsid w:val="000070BA"/>
    <w:rsid w:val="000071DF"/>
    <w:rsid w:val="00007219"/>
    <w:rsid w:val="0000723C"/>
    <w:rsid w:val="0000729E"/>
    <w:rsid w:val="000072EF"/>
    <w:rsid w:val="0000736F"/>
    <w:rsid w:val="000073D3"/>
    <w:rsid w:val="00007916"/>
    <w:rsid w:val="0000791F"/>
    <w:rsid w:val="00007C9D"/>
    <w:rsid w:val="00007D2A"/>
    <w:rsid w:val="00007D9D"/>
    <w:rsid w:val="00010006"/>
    <w:rsid w:val="000104F5"/>
    <w:rsid w:val="00010505"/>
    <w:rsid w:val="0001061E"/>
    <w:rsid w:val="00010B24"/>
    <w:rsid w:val="00010BE9"/>
    <w:rsid w:val="00010C37"/>
    <w:rsid w:val="00010C80"/>
    <w:rsid w:val="00010CF8"/>
    <w:rsid w:val="000112B1"/>
    <w:rsid w:val="00011556"/>
    <w:rsid w:val="0001175D"/>
    <w:rsid w:val="0001184B"/>
    <w:rsid w:val="00011A3A"/>
    <w:rsid w:val="00011B35"/>
    <w:rsid w:val="00011B4D"/>
    <w:rsid w:val="00011D9B"/>
    <w:rsid w:val="00011FBB"/>
    <w:rsid w:val="00012005"/>
    <w:rsid w:val="0001200B"/>
    <w:rsid w:val="000122CE"/>
    <w:rsid w:val="000122FE"/>
    <w:rsid w:val="0001265B"/>
    <w:rsid w:val="000126CE"/>
    <w:rsid w:val="0001275D"/>
    <w:rsid w:val="00012779"/>
    <w:rsid w:val="0001287F"/>
    <w:rsid w:val="0001289B"/>
    <w:rsid w:val="00012999"/>
    <w:rsid w:val="00012A1B"/>
    <w:rsid w:val="00012E18"/>
    <w:rsid w:val="00012F47"/>
    <w:rsid w:val="0001301C"/>
    <w:rsid w:val="0001316D"/>
    <w:rsid w:val="000131F3"/>
    <w:rsid w:val="000132C0"/>
    <w:rsid w:val="0001343E"/>
    <w:rsid w:val="000134BB"/>
    <w:rsid w:val="000134CB"/>
    <w:rsid w:val="00013A0B"/>
    <w:rsid w:val="00013CE0"/>
    <w:rsid w:val="00013D06"/>
    <w:rsid w:val="00013EE4"/>
    <w:rsid w:val="000140CF"/>
    <w:rsid w:val="00014264"/>
    <w:rsid w:val="000142AA"/>
    <w:rsid w:val="000142F8"/>
    <w:rsid w:val="00014317"/>
    <w:rsid w:val="000143F6"/>
    <w:rsid w:val="000144CE"/>
    <w:rsid w:val="00014533"/>
    <w:rsid w:val="00014629"/>
    <w:rsid w:val="0001488B"/>
    <w:rsid w:val="00014954"/>
    <w:rsid w:val="000149FB"/>
    <w:rsid w:val="00014D0E"/>
    <w:rsid w:val="00014DCC"/>
    <w:rsid w:val="00014FF8"/>
    <w:rsid w:val="0001535B"/>
    <w:rsid w:val="000158A2"/>
    <w:rsid w:val="00015AEC"/>
    <w:rsid w:val="00015D47"/>
    <w:rsid w:val="00015F09"/>
    <w:rsid w:val="000160E0"/>
    <w:rsid w:val="0001610D"/>
    <w:rsid w:val="000164A9"/>
    <w:rsid w:val="0001655D"/>
    <w:rsid w:val="0001684A"/>
    <w:rsid w:val="000168A0"/>
    <w:rsid w:val="000168CA"/>
    <w:rsid w:val="00016907"/>
    <w:rsid w:val="00016F93"/>
    <w:rsid w:val="00017253"/>
    <w:rsid w:val="0001737A"/>
    <w:rsid w:val="0001762A"/>
    <w:rsid w:val="0001763F"/>
    <w:rsid w:val="000176B4"/>
    <w:rsid w:val="000178D5"/>
    <w:rsid w:val="000178EB"/>
    <w:rsid w:val="00017C56"/>
    <w:rsid w:val="00017C7B"/>
    <w:rsid w:val="00017D23"/>
    <w:rsid w:val="00017D3A"/>
    <w:rsid w:val="00017D9B"/>
    <w:rsid w:val="00020147"/>
    <w:rsid w:val="000202D2"/>
    <w:rsid w:val="000203D8"/>
    <w:rsid w:val="00020A89"/>
    <w:rsid w:val="00020C84"/>
    <w:rsid w:val="00020F92"/>
    <w:rsid w:val="00021219"/>
    <w:rsid w:val="00021562"/>
    <w:rsid w:val="00021685"/>
    <w:rsid w:val="000217A8"/>
    <w:rsid w:val="000218AE"/>
    <w:rsid w:val="00021B16"/>
    <w:rsid w:val="00021C5D"/>
    <w:rsid w:val="00021C9C"/>
    <w:rsid w:val="000220EE"/>
    <w:rsid w:val="0002223F"/>
    <w:rsid w:val="00022252"/>
    <w:rsid w:val="00022868"/>
    <w:rsid w:val="0002292B"/>
    <w:rsid w:val="0002296F"/>
    <w:rsid w:val="00022A18"/>
    <w:rsid w:val="00022B5E"/>
    <w:rsid w:val="00022BF8"/>
    <w:rsid w:val="00022D12"/>
    <w:rsid w:val="00023164"/>
    <w:rsid w:val="000233FA"/>
    <w:rsid w:val="0002347E"/>
    <w:rsid w:val="000234D9"/>
    <w:rsid w:val="000234EA"/>
    <w:rsid w:val="0002352E"/>
    <w:rsid w:val="0002361B"/>
    <w:rsid w:val="000237E7"/>
    <w:rsid w:val="00023C9C"/>
    <w:rsid w:val="00023CD8"/>
    <w:rsid w:val="00023EE7"/>
    <w:rsid w:val="00024664"/>
    <w:rsid w:val="000246E7"/>
    <w:rsid w:val="00024988"/>
    <w:rsid w:val="000249B3"/>
    <w:rsid w:val="00024AF3"/>
    <w:rsid w:val="00024D54"/>
    <w:rsid w:val="000253FE"/>
    <w:rsid w:val="00025650"/>
    <w:rsid w:val="0002579C"/>
    <w:rsid w:val="00025847"/>
    <w:rsid w:val="00025A18"/>
    <w:rsid w:val="00025C8A"/>
    <w:rsid w:val="00025CC5"/>
    <w:rsid w:val="0002614D"/>
    <w:rsid w:val="0002636A"/>
    <w:rsid w:val="00026482"/>
    <w:rsid w:val="00026751"/>
    <w:rsid w:val="000268BC"/>
    <w:rsid w:val="0002691C"/>
    <w:rsid w:val="00026AA5"/>
    <w:rsid w:val="00026BA3"/>
    <w:rsid w:val="00026BC7"/>
    <w:rsid w:val="00026E78"/>
    <w:rsid w:val="00026EBB"/>
    <w:rsid w:val="00026FA9"/>
    <w:rsid w:val="00026FD3"/>
    <w:rsid w:val="0002711D"/>
    <w:rsid w:val="0002734A"/>
    <w:rsid w:val="00027355"/>
    <w:rsid w:val="0002786A"/>
    <w:rsid w:val="000278D3"/>
    <w:rsid w:val="00027B71"/>
    <w:rsid w:val="00027C7C"/>
    <w:rsid w:val="00027E74"/>
    <w:rsid w:val="00027FC0"/>
    <w:rsid w:val="00030082"/>
    <w:rsid w:val="00030109"/>
    <w:rsid w:val="0003018A"/>
    <w:rsid w:val="000302E7"/>
    <w:rsid w:val="0003030B"/>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A47"/>
    <w:rsid w:val="00032AB6"/>
    <w:rsid w:val="00032C56"/>
    <w:rsid w:val="00033270"/>
    <w:rsid w:val="00033327"/>
    <w:rsid w:val="0003345D"/>
    <w:rsid w:val="0003356C"/>
    <w:rsid w:val="0003364F"/>
    <w:rsid w:val="00033980"/>
    <w:rsid w:val="00033AA6"/>
    <w:rsid w:val="00033ABA"/>
    <w:rsid w:val="00033B2A"/>
    <w:rsid w:val="00033B31"/>
    <w:rsid w:val="00033BFD"/>
    <w:rsid w:val="00034450"/>
    <w:rsid w:val="000349DB"/>
    <w:rsid w:val="00034A0F"/>
    <w:rsid w:val="00034C7D"/>
    <w:rsid w:val="00034DBC"/>
    <w:rsid w:val="00034E05"/>
    <w:rsid w:val="00034F6E"/>
    <w:rsid w:val="00034FB0"/>
    <w:rsid w:val="00034FF2"/>
    <w:rsid w:val="00035098"/>
    <w:rsid w:val="000352D7"/>
    <w:rsid w:val="00035774"/>
    <w:rsid w:val="00035793"/>
    <w:rsid w:val="000357DC"/>
    <w:rsid w:val="00035859"/>
    <w:rsid w:val="0003587B"/>
    <w:rsid w:val="0003587C"/>
    <w:rsid w:val="00035D47"/>
    <w:rsid w:val="00035E8C"/>
    <w:rsid w:val="00036405"/>
    <w:rsid w:val="0003657C"/>
    <w:rsid w:val="000367BF"/>
    <w:rsid w:val="000367D4"/>
    <w:rsid w:val="000368DA"/>
    <w:rsid w:val="00036CED"/>
    <w:rsid w:val="00036EFC"/>
    <w:rsid w:val="00037018"/>
    <w:rsid w:val="00037022"/>
    <w:rsid w:val="000370D8"/>
    <w:rsid w:val="0003721F"/>
    <w:rsid w:val="000373DC"/>
    <w:rsid w:val="00037495"/>
    <w:rsid w:val="000374AA"/>
    <w:rsid w:val="0003789F"/>
    <w:rsid w:val="000379B4"/>
    <w:rsid w:val="00037ACB"/>
    <w:rsid w:val="00037D84"/>
    <w:rsid w:val="00037D9F"/>
    <w:rsid w:val="0004026A"/>
    <w:rsid w:val="000402F4"/>
    <w:rsid w:val="000406D9"/>
    <w:rsid w:val="000408AA"/>
    <w:rsid w:val="0004090B"/>
    <w:rsid w:val="000409BF"/>
    <w:rsid w:val="00040CBB"/>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AE"/>
    <w:rsid w:val="000425D0"/>
    <w:rsid w:val="000426EA"/>
    <w:rsid w:val="0004281B"/>
    <w:rsid w:val="00042831"/>
    <w:rsid w:val="00042869"/>
    <w:rsid w:val="00042A1A"/>
    <w:rsid w:val="00042AF2"/>
    <w:rsid w:val="00042AF3"/>
    <w:rsid w:val="00042B11"/>
    <w:rsid w:val="00042B17"/>
    <w:rsid w:val="00042CF0"/>
    <w:rsid w:val="00042D09"/>
    <w:rsid w:val="00042F22"/>
    <w:rsid w:val="00043055"/>
    <w:rsid w:val="00043084"/>
    <w:rsid w:val="00043807"/>
    <w:rsid w:val="00043AAA"/>
    <w:rsid w:val="00043C76"/>
    <w:rsid w:val="00043DA6"/>
    <w:rsid w:val="00043F39"/>
    <w:rsid w:val="000443E2"/>
    <w:rsid w:val="00044451"/>
    <w:rsid w:val="00044777"/>
    <w:rsid w:val="000447AD"/>
    <w:rsid w:val="0004483F"/>
    <w:rsid w:val="0004490F"/>
    <w:rsid w:val="000449BC"/>
    <w:rsid w:val="00044D76"/>
    <w:rsid w:val="00044DD7"/>
    <w:rsid w:val="00045180"/>
    <w:rsid w:val="0004535B"/>
    <w:rsid w:val="0004590B"/>
    <w:rsid w:val="00045911"/>
    <w:rsid w:val="0004597E"/>
    <w:rsid w:val="00045AFA"/>
    <w:rsid w:val="00045B2E"/>
    <w:rsid w:val="00045C1F"/>
    <w:rsid w:val="00045EF7"/>
    <w:rsid w:val="00045F98"/>
    <w:rsid w:val="000460D4"/>
    <w:rsid w:val="0004633D"/>
    <w:rsid w:val="0004636F"/>
    <w:rsid w:val="000466FE"/>
    <w:rsid w:val="00046721"/>
    <w:rsid w:val="00046CD7"/>
    <w:rsid w:val="00046E73"/>
    <w:rsid w:val="00046FFC"/>
    <w:rsid w:val="000472ED"/>
    <w:rsid w:val="00047758"/>
    <w:rsid w:val="00047A32"/>
    <w:rsid w:val="00047B2B"/>
    <w:rsid w:val="00047E62"/>
    <w:rsid w:val="000500AF"/>
    <w:rsid w:val="0005025A"/>
    <w:rsid w:val="0005034E"/>
    <w:rsid w:val="00050546"/>
    <w:rsid w:val="000507ED"/>
    <w:rsid w:val="00050805"/>
    <w:rsid w:val="000509E7"/>
    <w:rsid w:val="00050C37"/>
    <w:rsid w:val="00050CAD"/>
    <w:rsid w:val="00050EBF"/>
    <w:rsid w:val="0005118C"/>
    <w:rsid w:val="00051269"/>
    <w:rsid w:val="00051599"/>
    <w:rsid w:val="0005163E"/>
    <w:rsid w:val="0005179F"/>
    <w:rsid w:val="000519D0"/>
    <w:rsid w:val="00051A54"/>
    <w:rsid w:val="00051B33"/>
    <w:rsid w:val="00051BF3"/>
    <w:rsid w:val="00051C69"/>
    <w:rsid w:val="0005221F"/>
    <w:rsid w:val="00052359"/>
    <w:rsid w:val="00052417"/>
    <w:rsid w:val="0005248A"/>
    <w:rsid w:val="000526B1"/>
    <w:rsid w:val="00052756"/>
    <w:rsid w:val="00052AD7"/>
    <w:rsid w:val="00052B85"/>
    <w:rsid w:val="00052CAF"/>
    <w:rsid w:val="0005304C"/>
    <w:rsid w:val="00053429"/>
    <w:rsid w:val="000538A3"/>
    <w:rsid w:val="000539D2"/>
    <w:rsid w:val="00053A7D"/>
    <w:rsid w:val="00053D03"/>
    <w:rsid w:val="00053D74"/>
    <w:rsid w:val="0005406C"/>
    <w:rsid w:val="0005407C"/>
    <w:rsid w:val="0005408A"/>
    <w:rsid w:val="0005415A"/>
    <w:rsid w:val="000542A4"/>
    <w:rsid w:val="000543F6"/>
    <w:rsid w:val="00054473"/>
    <w:rsid w:val="000548E5"/>
    <w:rsid w:val="00054905"/>
    <w:rsid w:val="00054ACA"/>
    <w:rsid w:val="00054AE4"/>
    <w:rsid w:val="00054CFA"/>
    <w:rsid w:val="00054E35"/>
    <w:rsid w:val="00054E91"/>
    <w:rsid w:val="00055207"/>
    <w:rsid w:val="00055395"/>
    <w:rsid w:val="00055439"/>
    <w:rsid w:val="00055A3E"/>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8E7"/>
    <w:rsid w:val="000610F7"/>
    <w:rsid w:val="000616EA"/>
    <w:rsid w:val="00061B4B"/>
    <w:rsid w:val="00061BC6"/>
    <w:rsid w:val="00061D48"/>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B4"/>
    <w:rsid w:val="00063387"/>
    <w:rsid w:val="0006372C"/>
    <w:rsid w:val="0006378D"/>
    <w:rsid w:val="000637E1"/>
    <w:rsid w:val="0006391B"/>
    <w:rsid w:val="00063A3D"/>
    <w:rsid w:val="00063C73"/>
    <w:rsid w:val="00063F36"/>
    <w:rsid w:val="00063F4D"/>
    <w:rsid w:val="0006417A"/>
    <w:rsid w:val="0006441E"/>
    <w:rsid w:val="00064A10"/>
    <w:rsid w:val="00064CC9"/>
    <w:rsid w:val="00064EB7"/>
    <w:rsid w:val="00064F0C"/>
    <w:rsid w:val="00064FA3"/>
    <w:rsid w:val="0006511F"/>
    <w:rsid w:val="000651FD"/>
    <w:rsid w:val="000652B8"/>
    <w:rsid w:val="00065313"/>
    <w:rsid w:val="0006571C"/>
    <w:rsid w:val="00065906"/>
    <w:rsid w:val="00065BA8"/>
    <w:rsid w:val="00065D9D"/>
    <w:rsid w:val="00065F3C"/>
    <w:rsid w:val="00065F47"/>
    <w:rsid w:val="000660FC"/>
    <w:rsid w:val="000660FD"/>
    <w:rsid w:val="00066144"/>
    <w:rsid w:val="000661BD"/>
    <w:rsid w:val="00066215"/>
    <w:rsid w:val="00066430"/>
    <w:rsid w:val="00066499"/>
    <w:rsid w:val="00066923"/>
    <w:rsid w:val="000669C9"/>
    <w:rsid w:val="00066A69"/>
    <w:rsid w:val="00067074"/>
    <w:rsid w:val="000670AB"/>
    <w:rsid w:val="0006718B"/>
    <w:rsid w:val="00067630"/>
    <w:rsid w:val="00067659"/>
    <w:rsid w:val="0006778E"/>
    <w:rsid w:val="00067AC5"/>
    <w:rsid w:val="00067B15"/>
    <w:rsid w:val="00067D5E"/>
    <w:rsid w:val="000700AF"/>
    <w:rsid w:val="0007013C"/>
    <w:rsid w:val="000706C1"/>
    <w:rsid w:val="00070880"/>
    <w:rsid w:val="00070E38"/>
    <w:rsid w:val="00070F44"/>
    <w:rsid w:val="00071060"/>
    <w:rsid w:val="00071289"/>
    <w:rsid w:val="0007138B"/>
    <w:rsid w:val="00071594"/>
    <w:rsid w:val="000717FF"/>
    <w:rsid w:val="00071989"/>
    <w:rsid w:val="00071CAD"/>
    <w:rsid w:val="00071D8F"/>
    <w:rsid w:val="000720B1"/>
    <w:rsid w:val="00072411"/>
    <w:rsid w:val="0007245F"/>
    <w:rsid w:val="00072559"/>
    <w:rsid w:val="00072773"/>
    <w:rsid w:val="000727A2"/>
    <w:rsid w:val="000727B4"/>
    <w:rsid w:val="000727FE"/>
    <w:rsid w:val="00072902"/>
    <w:rsid w:val="00072A2A"/>
    <w:rsid w:val="00072A99"/>
    <w:rsid w:val="00072C1F"/>
    <w:rsid w:val="00072C8F"/>
    <w:rsid w:val="00072D0C"/>
    <w:rsid w:val="00072D80"/>
    <w:rsid w:val="00072F24"/>
    <w:rsid w:val="00072FE9"/>
    <w:rsid w:val="00073093"/>
    <w:rsid w:val="00073244"/>
    <w:rsid w:val="00073250"/>
    <w:rsid w:val="000733DE"/>
    <w:rsid w:val="0007374D"/>
    <w:rsid w:val="000738C7"/>
    <w:rsid w:val="00073E34"/>
    <w:rsid w:val="00073EB8"/>
    <w:rsid w:val="000741AB"/>
    <w:rsid w:val="000742B1"/>
    <w:rsid w:val="000743F6"/>
    <w:rsid w:val="00074458"/>
    <w:rsid w:val="00074564"/>
    <w:rsid w:val="000748C2"/>
    <w:rsid w:val="000749A1"/>
    <w:rsid w:val="00074A5F"/>
    <w:rsid w:val="00074BC8"/>
    <w:rsid w:val="00074C35"/>
    <w:rsid w:val="00074D02"/>
    <w:rsid w:val="0007524E"/>
    <w:rsid w:val="00075353"/>
    <w:rsid w:val="0007550B"/>
    <w:rsid w:val="0007593E"/>
    <w:rsid w:val="00076412"/>
    <w:rsid w:val="0007642E"/>
    <w:rsid w:val="000769A0"/>
    <w:rsid w:val="00076C5A"/>
    <w:rsid w:val="00076D5F"/>
    <w:rsid w:val="00076DD8"/>
    <w:rsid w:val="00076F02"/>
    <w:rsid w:val="000770C0"/>
    <w:rsid w:val="00077543"/>
    <w:rsid w:val="000779A2"/>
    <w:rsid w:val="00077A8E"/>
    <w:rsid w:val="00077BAF"/>
    <w:rsid w:val="00077BFD"/>
    <w:rsid w:val="00077C80"/>
    <w:rsid w:val="00077D8F"/>
    <w:rsid w:val="0008035F"/>
    <w:rsid w:val="000803B8"/>
    <w:rsid w:val="00080404"/>
    <w:rsid w:val="00080680"/>
    <w:rsid w:val="00080AFC"/>
    <w:rsid w:val="0008107D"/>
    <w:rsid w:val="000810A6"/>
    <w:rsid w:val="0008115F"/>
    <w:rsid w:val="0008136B"/>
    <w:rsid w:val="000813E6"/>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366"/>
    <w:rsid w:val="00082577"/>
    <w:rsid w:val="00082641"/>
    <w:rsid w:val="00082825"/>
    <w:rsid w:val="0008286B"/>
    <w:rsid w:val="00082AF5"/>
    <w:rsid w:val="00082BFF"/>
    <w:rsid w:val="00082C33"/>
    <w:rsid w:val="00082DE8"/>
    <w:rsid w:val="00082F4B"/>
    <w:rsid w:val="00083132"/>
    <w:rsid w:val="0008335F"/>
    <w:rsid w:val="000834B1"/>
    <w:rsid w:val="000837D7"/>
    <w:rsid w:val="00083B43"/>
    <w:rsid w:val="00083BA3"/>
    <w:rsid w:val="00083C31"/>
    <w:rsid w:val="00083D31"/>
    <w:rsid w:val="00083DE5"/>
    <w:rsid w:val="00083E18"/>
    <w:rsid w:val="00083F3F"/>
    <w:rsid w:val="00083F94"/>
    <w:rsid w:val="00083FEC"/>
    <w:rsid w:val="0008400A"/>
    <w:rsid w:val="00084219"/>
    <w:rsid w:val="00084273"/>
    <w:rsid w:val="000844AB"/>
    <w:rsid w:val="0008458F"/>
    <w:rsid w:val="00084995"/>
    <w:rsid w:val="00084997"/>
    <w:rsid w:val="00084A30"/>
    <w:rsid w:val="00084C0B"/>
    <w:rsid w:val="00084CE7"/>
    <w:rsid w:val="00085480"/>
    <w:rsid w:val="000856A4"/>
    <w:rsid w:val="000858BD"/>
    <w:rsid w:val="00085942"/>
    <w:rsid w:val="0008595B"/>
    <w:rsid w:val="000859E3"/>
    <w:rsid w:val="00085C94"/>
    <w:rsid w:val="0008600E"/>
    <w:rsid w:val="000860CE"/>
    <w:rsid w:val="000862AD"/>
    <w:rsid w:val="0008641B"/>
    <w:rsid w:val="000865A5"/>
    <w:rsid w:val="000866F7"/>
    <w:rsid w:val="00086C5A"/>
    <w:rsid w:val="00086D40"/>
    <w:rsid w:val="00086D64"/>
    <w:rsid w:val="00086E86"/>
    <w:rsid w:val="0008705B"/>
    <w:rsid w:val="00087060"/>
    <w:rsid w:val="00087331"/>
    <w:rsid w:val="00087355"/>
    <w:rsid w:val="00087577"/>
    <w:rsid w:val="000876B5"/>
    <w:rsid w:val="000877EC"/>
    <w:rsid w:val="000878C8"/>
    <w:rsid w:val="00087921"/>
    <w:rsid w:val="0008794F"/>
    <w:rsid w:val="000879CE"/>
    <w:rsid w:val="000879D8"/>
    <w:rsid w:val="00087A3A"/>
    <w:rsid w:val="00087B7B"/>
    <w:rsid w:val="00087FCE"/>
    <w:rsid w:val="0009041F"/>
    <w:rsid w:val="000906F0"/>
    <w:rsid w:val="00090754"/>
    <w:rsid w:val="00090761"/>
    <w:rsid w:val="0009086C"/>
    <w:rsid w:val="0009088D"/>
    <w:rsid w:val="0009098F"/>
    <w:rsid w:val="00090AA3"/>
    <w:rsid w:val="00090C46"/>
    <w:rsid w:val="00090C4A"/>
    <w:rsid w:val="0009119F"/>
    <w:rsid w:val="000912A7"/>
    <w:rsid w:val="000912BE"/>
    <w:rsid w:val="0009148C"/>
    <w:rsid w:val="00091516"/>
    <w:rsid w:val="00091569"/>
    <w:rsid w:val="00091CA0"/>
    <w:rsid w:val="000920DA"/>
    <w:rsid w:val="000921C7"/>
    <w:rsid w:val="0009275E"/>
    <w:rsid w:val="00092831"/>
    <w:rsid w:val="00092A1A"/>
    <w:rsid w:val="00092A33"/>
    <w:rsid w:val="00092C23"/>
    <w:rsid w:val="00092C9A"/>
    <w:rsid w:val="00092E1D"/>
    <w:rsid w:val="000934C4"/>
    <w:rsid w:val="0009354E"/>
    <w:rsid w:val="0009356C"/>
    <w:rsid w:val="000935FE"/>
    <w:rsid w:val="00093651"/>
    <w:rsid w:val="00093A83"/>
    <w:rsid w:val="00093BE4"/>
    <w:rsid w:val="00093C1D"/>
    <w:rsid w:val="00093C29"/>
    <w:rsid w:val="0009455A"/>
    <w:rsid w:val="000945A0"/>
    <w:rsid w:val="00094814"/>
    <w:rsid w:val="000949A4"/>
    <w:rsid w:val="00094AFF"/>
    <w:rsid w:val="00094B12"/>
    <w:rsid w:val="00094BFA"/>
    <w:rsid w:val="00094D4E"/>
    <w:rsid w:val="00094DD2"/>
    <w:rsid w:val="00094E2C"/>
    <w:rsid w:val="00094F67"/>
    <w:rsid w:val="00095054"/>
    <w:rsid w:val="000950C7"/>
    <w:rsid w:val="00095464"/>
    <w:rsid w:val="0009547A"/>
    <w:rsid w:val="00095508"/>
    <w:rsid w:val="00095727"/>
    <w:rsid w:val="000957B7"/>
    <w:rsid w:val="000958C5"/>
    <w:rsid w:val="00095A1B"/>
    <w:rsid w:val="00095CDA"/>
    <w:rsid w:val="0009616B"/>
    <w:rsid w:val="00096256"/>
    <w:rsid w:val="000964AD"/>
    <w:rsid w:val="000967EC"/>
    <w:rsid w:val="000969E7"/>
    <w:rsid w:val="00096C23"/>
    <w:rsid w:val="00096CAF"/>
    <w:rsid w:val="00096DC8"/>
    <w:rsid w:val="00096E3D"/>
    <w:rsid w:val="00096EE4"/>
    <w:rsid w:val="00097020"/>
    <w:rsid w:val="0009733F"/>
    <w:rsid w:val="000973E0"/>
    <w:rsid w:val="000978D7"/>
    <w:rsid w:val="000978E2"/>
    <w:rsid w:val="000978F9"/>
    <w:rsid w:val="000979B1"/>
    <w:rsid w:val="00097A27"/>
    <w:rsid w:val="00097BD7"/>
    <w:rsid w:val="00097E19"/>
    <w:rsid w:val="00097E90"/>
    <w:rsid w:val="000A0021"/>
    <w:rsid w:val="000A00A9"/>
    <w:rsid w:val="000A018A"/>
    <w:rsid w:val="000A02A1"/>
    <w:rsid w:val="000A0475"/>
    <w:rsid w:val="000A06A4"/>
    <w:rsid w:val="000A0771"/>
    <w:rsid w:val="000A08A9"/>
    <w:rsid w:val="000A0A37"/>
    <w:rsid w:val="000A0AF4"/>
    <w:rsid w:val="000A0AF5"/>
    <w:rsid w:val="000A0C11"/>
    <w:rsid w:val="000A0D0D"/>
    <w:rsid w:val="000A102F"/>
    <w:rsid w:val="000A10E1"/>
    <w:rsid w:val="000A10F3"/>
    <w:rsid w:val="000A1164"/>
    <w:rsid w:val="000A19A8"/>
    <w:rsid w:val="000A1A36"/>
    <w:rsid w:val="000A1AEF"/>
    <w:rsid w:val="000A1E23"/>
    <w:rsid w:val="000A1EFE"/>
    <w:rsid w:val="000A1F47"/>
    <w:rsid w:val="000A2025"/>
    <w:rsid w:val="000A20F7"/>
    <w:rsid w:val="000A22B5"/>
    <w:rsid w:val="000A2480"/>
    <w:rsid w:val="000A27EF"/>
    <w:rsid w:val="000A29A1"/>
    <w:rsid w:val="000A2BF4"/>
    <w:rsid w:val="000A2EA0"/>
    <w:rsid w:val="000A2EBE"/>
    <w:rsid w:val="000A3011"/>
    <w:rsid w:val="000A3215"/>
    <w:rsid w:val="000A3417"/>
    <w:rsid w:val="000A373D"/>
    <w:rsid w:val="000A37FE"/>
    <w:rsid w:val="000A390D"/>
    <w:rsid w:val="000A3BB1"/>
    <w:rsid w:val="000A3C10"/>
    <w:rsid w:val="000A3CBE"/>
    <w:rsid w:val="000A3D23"/>
    <w:rsid w:val="000A3DA7"/>
    <w:rsid w:val="000A3E4C"/>
    <w:rsid w:val="000A3F6F"/>
    <w:rsid w:val="000A40F5"/>
    <w:rsid w:val="000A4203"/>
    <w:rsid w:val="000A4212"/>
    <w:rsid w:val="000A434B"/>
    <w:rsid w:val="000A457F"/>
    <w:rsid w:val="000A473D"/>
    <w:rsid w:val="000A473E"/>
    <w:rsid w:val="000A476D"/>
    <w:rsid w:val="000A4852"/>
    <w:rsid w:val="000A495D"/>
    <w:rsid w:val="000A4B14"/>
    <w:rsid w:val="000A4BBE"/>
    <w:rsid w:val="000A4E8F"/>
    <w:rsid w:val="000A4EF6"/>
    <w:rsid w:val="000A4F8E"/>
    <w:rsid w:val="000A5126"/>
    <w:rsid w:val="000A52BC"/>
    <w:rsid w:val="000A52FF"/>
    <w:rsid w:val="000A54AC"/>
    <w:rsid w:val="000A5954"/>
    <w:rsid w:val="000A5956"/>
    <w:rsid w:val="000A5F10"/>
    <w:rsid w:val="000A5FD8"/>
    <w:rsid w:val="000A608B"/>
    <w:rsid w:val="000A60B3"/>
    <w:rsid w:val="000A6382"/>
    <w:rsid w:val="000A63A9"/>
    <w:rsid w:val="000A6404"/>
    <w:rsid w:val="000A642D"/>
    <w:rsid w:val="000A667C"/>
    <w:rsid w:val="000A67BA"/>
    <w:rsid w:val="000A6C02"/>
    <w:rsid w:val="000A72C5"/>
    <w:rsid w:val="000A750A"/>
    <w:rsid w:val="000A7662"/>
    <w:rsid w:val="000A7943"/>
    <w:rsid w:val="000A7BD8"/>
    <w:rsid w:val="000A7DB1"/>
    <w:rsid w:val="000A7E8B"/>
    <w:rsid w:val="000A7ED5"/>
    <w:rsid w:val="000A7FE7"/>
    <w:rsid w:val="000B0010"/>
    <w:rsid w:val="000B0340"/>
    <w:rsid w:val="000B0624"/>
    <w:rsid w:val="000B0750"/>
    <w:rsid w:val="000B07A4"/>
    <w:rsid w:val="000B087E"/>
    <w:rsid w:val="000B0CFB"/>
    <w:rsid w:val="000B0E0E"/>
    <w:rsid w:val="000B0F2D"/>
    <w:rsid w:val="000B12C2"/>
    <w:rsid w:val="000B1497"/>
    <w:rsid w:val="000B1787"/>
    <w:rsid w:val="000B1A42"/>
    <w:rsid w:val="000B1AD6"/>
    <w:rsid w:val="000B1B86"/>
    <w:rsid w:val="000B1C51"/>
    <w:rsid w:val="000B1C6B"/>
    <w:rsid w:val="000B2109"/>
    <w:rsid w:val="000B2701"/>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7B"/>
    <w:rsid w:val="000B45C9"/>
    <w:rsid w:val="000B4711"/>
    <w:rsid w:val="000B4B2B"/>
    <w:rsid w:val="000B4C19"/>
    <w:rsid w:val="000B4D9B"/>
    <w:rsid w:val="000B5049"/>
    <w:rsid w:val="000B5276"/>
    <w:rsid w:val="000B546F"/>
    <w:rsid w:val="000B54C6"/>
    <w:rsid w:val="000B5670"/>
    <w:rsid w:val="000B5946"/>
    <w:rsid w:val="000B5A23"/>
    <w:rsid w:val="000B5FEB"/>
    <w:rsid w:val="000B62DE"/>
    <w:rsid w:val="000B6493"/>
    <w:rsid w:val="000B666A"/>
    <w:rsid w:val="000B66E1"/>
    <w:rsid w:val="000B67A7"/>
    <w:rsid w:val="000B68F2"/>
    <w:rsid w:val="000B68FE"/>
    <w:rsid w:val="000B69C6"/>
    <w:rsid w:val="000B6A9F"/>
    <w:rsid w:val="000B6BFB"/>
    <w:rsid w:val="000B6E5A"/>
    <w:rsid w:val="000B6EA4"/>
    <w:rsid w:val="000B6F43"/>
    <w:rsid w:val="000B6FC8"/>
    <w:rsid w:val="000B7043"/>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475"/>
    <w:rsid w:val="000C14F1"/>
    <w:rsid w:val="000C1810"/>
    <w:rsid w:val="000C1A74"/>
    <w:rsid w:val="000C1E8A"/>
    <w:rsid w:val="000C1EC8"/>
    <w:rsid w:val="000C1FD3"/>
    <w:rsid w:val="000C21FE"/>
    <w:rsid w:val="000C221E"/>
    <w:rsid w:val="000C22D2"/>
    <w:rsid w:val="000C25B3"/>
    <w:rsid w:val="000C25DF"/>
    <w:rsid w:val="000C272A"/>
    <w:rsid w:val="000C279D"/>
    <w:rsid w:val="000C29F7"/>
    <w:rsid w:val="000C2A7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B8"/>
    <w:rsid w:val="000C503F"/>
    <w:rsid w:val="000C5216"/>
    <w:rsid w:val="000C537C"/>
    <w:rsid w:val="000C5643"/>
    <w:rsid w:val="000C56CF"/>
    <w:rsid w:val="000C5788"/>
    <w:rsid w:val="000C57AD"/>
    <w:rsid w:val="000C5C6F"/>
    <w:rsid w:val="000C5E0B"/>
    <w:rsid w:val="000C5F42"/>
    <w:rsid w:val="000C5F55"/>
    <w:rsid w:val="000C605A"/>
    <w:rsid w:val="000C6160"/>
    <w:rsid w:val="000C6593"/>
    <w:rsid w:val="000C6960"/>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111"/>
    <w:rsid w:val="000D0140"/>
    <w:rsid w:val="000D0186"/>
    <w:rsid w:val="000D0437"/>
    <w:rsid w:val="000D0575"/>
    <w:rsid w:val="000D090F"/>
    <w:rsid w:val="000D0942"/>
    <w:rsid w:val="000D0B64"/>
    <w:rsid w:val="000D0CEE"/>
    <w:rsid w:val="000D0D09"/>
    <w:rsid w:val="000D0F45"/>
    <w:rsid w:val="000D10EC"/>
    <w:rsid w:val="000D111A"/>
    <w:rsid w:val="000D1363"/>
    <w:rsid w:val="000D13BB"/>
    <w:rsid w:val="000D14FA"/>
    <w:rsid w:val="000D15ED"/>
    <w:rsid w:val="000D16C3"/>
    <w:rsid w:val="000D16F2"/>
    <w:rsid w:val="000D1BB4"/>
    <w:rsid w:val="000D1C02"/>
    <w:rsid w:val="000D1C21"/>
    <w:rsid w:val="000D1C81"/>
    <w:rsid w:val="000D1CB3"/>
    <w:rsid w:val="000D1D9E"/>
    <w:rsid w:val="000D1E1C"/>
    <w:rsid w:val="000D209F"/>
    <w:rsid w:val="000D22A0"/>
    <w:rsid w:val="000D23A6"/>
    <w:rsid w:val="000D2402"/>
    <w:rsid w:val="000D271A"/>
    <w:rsid w:val="000D289D"/>
    <w:rsid w:val="000D2C13"/>
    <w:rsid w:val="000D2C4D"/>
    <w:rsid w:val="000D2CBF"/>
    <w:rsid w:val="000D2FB8"/>
    <w:rsid w:val="000D2FDE"/>
    <w:rsid w:val="000D3289"/>
    <w:rsid w:val="000D3329"/>
    <w:rsid w:val="000D33CB"/>
    <w:rsid w:val="000D3553"/>
    <w:rsid w:val="000D3587"/>
    <w:rsid w:val="000D382A"/>
    <w:rsid w:val="000D3A50"/>
    <w:rsid w:val="000D3E63"/>
    <w:rsid w:val="000D3EAB"/>
    <w:rsid w:val="000D41D8"/>
    <w:rsid w:val="000D43D0"/>
    <w:rsid w:val="000D4576"/>
    <w:rsid w:val="000D46D5"/>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7FA"/>
    <w:rsid w:val="000D7994"/>
    <w:rsid w:val="000D79DB"/>
    <w:rsid w:val="000D7A87"/>
    <w:rsid w:val="000D7B98"/>
    <w:rsid w:val="000D7C0C"/>
    <w:rsid w:val="000D7E58"/>
    <w:rsid w:val="000E00AA"/>
    <w:rsid w:val="000E021F"/>
    <w:rsid w:val="000E03EF"/>
    <w:rsid w:val="000E05B5"/>
    <w:rsid w:val="000E05BC"/>
    <w:rsid w:val="000E06D0"/>
    <w:rsid w:val="000E06E8"/>
    <w:rsid w:val="000E089F"/>
    <w:rsid w:val="000E0A42"/>
    <w:rsid w:val="000E0A5B"/>
    <w:rsid w:val="000E0CFF"/>
    <w:rsid w:val="000E0FA9"/>
    <w:rsid w:val="000E0FC5"/>
    <w:rsid w:val="000E1237"/>
    <w:rsid w:val="000E1271"/>
    <w:rsid w:val="000E12B2"/>
    <w:rsid w:val="000E131F"/>
    <w:rsid w:val="000E1645"/>
    <w:rsid w:val="000E1A8D"/>
    <w:rsid w:val="000E2072"/>
    <w:rsid w:val="000E2081"/>
    <w:rsid w:val="000E241A"/>
    <w:rsid w:val="000E2510"/>
    <w:rsid w:val="000E2534"/>
    <w:rsid w:val="000E2603"/>
    <w:rsid w:val="000E26F3"/>
    <w:rsid w:val="000E283D"/>
    <w:rsid w:val="000E2862"/>
    <w:rsid w:val="000E2BF3"/>
    <w:rsid w:val="000E34A3"/>
    <w:rsid w:val="000E34B5"/>
    <w:rsid w:val="000E36DD"/>
    <w:rsid w:val="000E37AE"/>
    <w:rsid w:val="000E3DA6"/>
    <w:rsid w:val="000E3E39"/>
    <w:rsid w:val="000E3E8B"/>
    <w:rsid w:val="000E421D"/>
    <w:rsid w:val="000E438B"/>
    <w:rsid w:val="000E447E"/>
    <w:rsid w:val="000E4560"/>
    <w:rsid w:val="000E48E8"/>
    <w:rsid w:val="000E48FE"/>
    <w:rsid w:val="000E4B34"/>
    <w:rsid w:val="000E4BB3"/>
    <w:rsid w:val="000E4EE0"/>
    <w:rsid w:val="000E4F56"/>
    <w:rsid w:val="000E51D3"/>
    <w:rsid w:val="000E57C2"/>
    <w:rsid w:val="000E57FB"/>
    <w:rsid w:val="000E58C0"/>
    <w:rsid w:val="000E58F0"/>
    <w:rsid w:val="000E5A2D"/>
    <w:rsid w:val="000E5C5C"/>
    <w:rsid w:val="000E5CE3"/>
    <w:rsid w:val="000E5D8F"/>
    <w:rsid w:val="000E614F"/>
    <w:rsid w:val="000E65F3"/>
    <w:rsid w:val="000E68C9"/>
    <w:rsid w:val="000E694C"/>
    <w:rsid w:val="000E6950"/>
    <w:rsid w:val="000E69BA"/>
    <w:rsid w:val="000E6AA4"/>
    <w:rsid w:val="000E709F"/>
    <w:rsid w:val="000E7148"/>
    <w:rsid w:val="000E71B8"/>
    <w:rsid w:val="000E7511"/>
    <w:rsid w:val="000E756B"/>
    <w:rsid w:val="000E76DC"/>
    <w:rsid w:val="000E7BB8"/>
    <w:rsid w:val="000E7E7C"/>
    <w:rsid w:val="000E7EA2"/>
    <w:rsid w:val="000E7F4F"/>
    <w:rsid w:val="000F0120"/>
    <w:rsid w:val="000F047C"/>
    <w:rsid w:val="000F066B"/>
    <w:rsid w:val="000F07BA"/>
    <w:rsid w:val="000F0866"/>
    <w:rsid w:val="000F098B"/>
    <w:rsid w:val="000F0CA1"/>
    <w:rsid w:val="000F0F58"/>
    <w:rsid w:val="000F125B"/>
    <w:rsid w:val="000F193B"/>
    <w:rsid w:val="000F1AC3"/>
    <w:rsid w:val="000F1DAE"/>
    <w:rsid w:val="000F1E36"/>
    <w:rsid w:val="000F1F75"/>
    <w:rsid w:val="000F20C1"/>
    <w:rsid w:val="000F212E"/>
    <w:rsid w:val="000F233A"/>
    <w:rsid w:val="000F263A"/>
    <w:rsid w:val="000F293C"/>
    <w:rsid w:val="000F2BF1"/>
    <w:rsid w:val="000F2BF2"/>
    <w:rsid w:val="000F2E52"/>
    <w:rsid w:val="000F3061"/>
    <w:rsid w:val="000F332C"/>
    <w:rsid w:val="000F3505"/>
    <w:rsid w:val="000F3511"/>
    <w:rsid w:val="000F3649"/>
    <w:rsid w:val="000F374D"/>
    <w:rsid w:val="000F39D7"/>
    <w:rsid w:val="000F3AF3"/>
    <w:rsid w:val="000F3B65"/>
    <w:rsid w:val="000F3B87"/>
    <w:rsid w:val="000F3F88"/>
    <w:rsid w:val="000F3FEB"/>
    <w:rsid w:val="000F405F"/>
    <w:rsid w:val="000F4381"/>
    <w:rsid w:val="000F4604"/>
    <w:rsid w:val="000F47B8"/>
    <w:rsid w:val="000F488D"/>
    <w:rsid w:val="000F4A08"/>
    <w:rsid w:val="000F4A1F"/>
    <w:rsid w:val="000F4B50"/>
    <w:rsid w:val="000F529D"/>
    <w:rsid w:val="000F56E1"/>
    <w:rsid w:val="000F575F"/>
    <w:rsid w:val="000F578E"/>
    <w:rsid w:val="000F57CB"/>
    <w:rsid w:val="000F588D"/>
    <w:rsid w:val="000F59C6"/>
    <w:rsid w:val="000F5CA2"/>
    <w:rsid w:val="000F5D42"/>
    <w:rsid w:val="000F5E95"/>
    <w:rsid w:val="000F5EFC"/>
    <w:rsid w:val="000F6308"/>
    <w:rsid w:val="000F6723"/>
    <w:rsid w:val="000F6B99"/>
    <w:rsid w:val="000F6DB9"/>
    <w:rsid w:val="000F6E9A"/>
    <w:rsid w:val="000F6EB6"/>
    <w:rsid w:val="000F710E"/>
    <w:rsid w:val="000F7144"/>
    <w:rsid w:val="000F7284"/>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77B"/>
    <w:rsid w:val="001027AA"/>
    <w:rsid w:val="001027E1"/>
    <w:rsid w:val="00102884"/>
    <w:rsid w:val="00102962"/>
    <w:rsid w:val="00102B85"/>
    <w:rsid w:val="00103025"/>
    <w:rsid w:val="00103396"/>
    <w:rsid w:val="001033B8"/>
    <w:rsid w:val="0010340C"/>
    <w:rsid w:val="001034BC"/>
    <w:rsid w:val="00103552"/>
    <w:rsid w:val="00103703"/>
    <w:rsid w:val="001037C9"/>
    <w:rsid w:val="001039B6"/>
    <w:rsid w:val="00103A2E"/>
    <w:rsid w:val="00103D3B"/>
    <w:rsid w:val="00103D8A"/>
    <w:rsid w:val="00103DB2"/>
    <w:rsid w:val="00103DE9"/>
    <w:rsid w:val="00103EDD"/>
    <w:rsid w:val="00103F06"/>
    <w:rsid w:val="00103F13"/>
    <w:rsid w:val="00103F54"/>
    <w:rsid w:val="00104134"/>
    <w:rsid w:val="001042FA"/>
    <w:rsid w:val="00104562"/>
    <w:rsid w:val="001046A4"/>
    <w:rsid w:val="0010487E"/>
    <w:rsid w:val="001048DF"/>
    <w:rsid w:val="001049BF"/>
    <w:rsid w:val="00104AE8"/>
    <w:rsid w:val="00104BF4"/>
    <w:rsid w:val="00104C20"/>
    <w:rsid w:val="00104EA1"/>
    <w:rsid w:val="00105160"/>
    <w:rsid w:val="0010516B"/>
    <w:rsid w:val="0010517C"/>
    <w:rsid w:val="00105272"/>
    <w:rsid w:val="0010560E"/>
    <w:rsid w:val="00105903"/>
    <w:rsid w:val="00105A50"/>
    <w:rsid w:val="00105BF6"/>
    <w:rsid w:val="00105F83"/>
    <w:rsid w:val="001060A3"/>
    <w:rsid w:val="00106151"/>
    <w:rsid w:val="00106507"/>
    <w:rsid w:val="001069B6"/>
    <w:rsid w:val="00106A44"/>
    <w:rsid w:val="00106A85"/>
    <w:rsid w:val="00106B1E"/>
    <w:rsid w:val="00106D19"/>
    <w:rsid w:val="00106F4B"/>
    <w:rsid w:val="0010713F"/>
    <w:rsid w:val="0010746E"/>
    <w:rsid w:val="001074F1"/>
    <w:rsid w:val="00107622"/>
    <w:rsid w:val="001079ED"/>
    <w:rsid w:val="00107A97"/>
    <w:rsid w:val="00107BFD"/>
    <w:rsid w:val="00107F4B"/>
    <w:rsid w:val="00107F6B"/>
    <w:rsid w:val="00110114"/>
    <w:rsid w:val="001102B4"/>
    <w:rsid w:val="0011046B"/>
    <w:rsid w:val="0011070B"/>
    <w:rsid w:val="0011076B"/>
    <w:rsid w:val="0011078C"/>
    <w:rsid w:val="00110BF3"/>
    <w:rsid w:val="00111060"/>
    <w:rsid w:val="00111162"/>
    <w:rsid w:val="00111163"/>
    <w:rsid w:val="0011128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A1E"/>
    <w:rsid w:val="00113B40"/>
    <w:rsid w:val="00113B9B"/>
    <w:rsid w:val="00113BE2"/>
    <w:rsid w:val="00113C2B"/>
    <w:rsid w:val="00113C81"/>
    <w:rsid w:val="00113CC1"/>
    <w:rsid w:val="00113CD5"/>
    <w:rsid w:val="00113CF8"/>
    <w:rsid w:val="00113E14"/>
    <w:rsid w:val="00113F79"/>
    <w:rsid w:val="0011416B"/>
    <w:rsid w:val="00114309"/>
    <w:rsid w:val="00114344"/>
    <w:rsid w:val="00114444"/>
    <w:rsid w:val="00114581"/>
    <w:rsid w:val="0011496B"/>
    <w:rsid w:val="00114D76"/>
    <w:rsid w:val="00114F06"/>
    <w:rsid w:val="00114F66"/>
    <w:rsid w:val="00114F91"/>
    <w:rsid w:val="0011526B"/>
    <w:rsid w:val="001154F1"/>
    <w:rsid w:val="00115507"/>
    <w:rsid w:val="0011550B"/>
    <w:rsid w:val="00115928"/>
    <w:rsid w:val="00116409"/>
    <w:rsid w:val="0011645A"/>
    <w:rsid w:val="001165B9"/>
    <w:rsid w:val="001165E6"/>
    <w:rsid w:val="00116B3E"/>
    <w:rsid w:val="00116FDD"/>
    <w:rsid w:val="001176D0"/>
    <w:rsid w:val="001177B6"/>
    <w:rsid w:val="00117803"/>
    <w:rsid w:val="00117954"/>
    <w:rsid w:val="00117B20"/>
    <w:rsid w:val="00117BFB"/>
    <w:rsid w:val="00117D14"/>
    <w:rsid w:val="00117DE1"/>
    <w:rsid w:val="00117FB6"/>
    <w:rsid w:val="00120160"/>
    <w:rsid w:val="001205C9"/>
    <w:rsid w:val="00120734"/>
    <w:rsid w:val="00120931"/>
    <w:rsid w:val="0012094B"/>
    <w:rsid w:val="00120C78"/>
    <w:rsid w:val="00120E33"/>
    <w:rsid w:val="0012115F"/>
    <w:rsid w:val="00121240"/>
    <w:rsid w:val="0012137F"/>
    <w:rsid w:val="001215E2"/>
    <w:rsid w:val="00121612"/>
    <w:rsid w:val="001216EC"/>
    <w:rsid w:val="001217E0"/>
    <w:rsid w:val="00121A0A"/>
    <w:rsid w:val="00121A53"/>
    <w:rsid w:val="00121B3E"/>
    <w:rsid w:val="00121F66"/>
    <w:rsid w:val="001220A2"/>
    <w:rsid w:val="001223C3"/>
    <w:rsid w:val="001228D4"/>
    <w:rsid w:val="00122AC5"/>
    <w:rsid w:val="00122B04"/>
    <w:rsid w:val="00122CC5"/>
    <w:rsid w:val="00122F5C"/>
    <w:rsid w:val="00122FC9"/>
    <w:rsid w:val="001231C5"/>
    <w:rsid w:val="0012341C"/>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110"/>
    <w:rsid w:val="001256B6"/>
    <w:rsid w:val="00125740"/>
    <w:rsid w:val="0012578A"/>
    <w:rsid w:val="00125899"/>
    <w:rsid w:val="00125940"/>
    <w:rsid w:val="001259DC"/>
    <w:rsid w:val="00125B43"/>
    <w:rsid w:val="00125DE3"/>
    <w:rsid w:val="00125E13"/>
    <w:rsid w:val="00125F78"/>
    <w:rsid w:val="0012603E"/>
    <w:rsid w:val="0012617A"/>
    <w:rsid w:val="001261F0"/>
    <w:rsid w:val="00126716"/>
    <w:rsid w:val="0012674A"/>
    <w:rsid w:val="001267AC"/>
    <w:rsid w:val="00126E66"/>
    <w:rsid w:val="00126F3D"/>
    <w:rsid w:val="00126F67"/>
    <w:rsid w:val="0012754B"/>
    <w:rsid w:val="00127601"/>
    <w:rsid w:val="00127835"/>
    <w:rsid w:val="00127A87"/>
    <w:rsid w:val="00127C73"/>
    <w:rsid w:val="00127D8F"/>
    <w:rsid w:val="00127F6C"/>
    <w:rsid w:val="00130100"/>
    <w:rsid w:val="001301B2"/>
    <w:rsid w:val="0013054B"/>
    <w:rsid w:val="00130DEB"/>
    <w:rsid w:val="00131070"/>
    <w:rsid w:val="0013118D"/>
    <w:rsid w:val="0013121B"/>
    <w:rsid w:val="0013132C"/>
    <w:rsid w:val="00131701"/>
    <w:rsid w:val="00131709"/>
    <w:rsid w:val="001317AF"/>
    <w:rsid w:val="001318C4"/>
    <w:rsid w:val="001319FD"/>
    <w:rsid w:val="00131EE1"/>
    <w:rsid w:val="00131F5D"/>
    <w:rsid w:val="00132271"/>
    <w:rsid w:val="001322EE"/>
    <w:rsid w:val="00132555"/>
    <w:rsid w:val="001325C1"/>
    <w:rsid w:val="0013264C"/>
    <w:rsid w:val="00132737"/>
    <w:rsid w:val="0013276B"/>
    <w:rsid w:val="00132AD3"/>
    <w:rsid w:val="00132DCA"/>
    <w:rsid w:val="00132F0A"/>
    <w:rsid w:val="00132F2C"/>
    <w:rsid w:val="00132F50"/>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706"/>
    <w:rsid w:val="00135759"/>
    <w:rsid w:val="001357D7"/>
    <w:rsid w:val="0013589E"/>
    <w:rsid w:val="00135ABE"/>
    <w:rsid w:val="00135C3A"/>
    <w:rsid w:val="001360B5"/>
    <w:rsid w:val="0013610C"/>
    <w:rsid w:val="001363E4"/>
    <w:rsid w:val="001363F7"/>
    <w:rsid w:val="00136638"/>
    <w:rsid w:val="001367EA"/>
    <w:rsid w:val="00136856"/>
    <w:rsid w:val="00136C2F"/>
    <w:rsid w:val="00136D79"/>
    <w:rsid w:val="00136D96"/>
    <w:rsid w:val="00136E8E"/>
    <w:rsid w:val="001370F0"/>
    <w:rsid w:val="00137356"/>
    <w:rsid w:val="001376F1"/>
    <w:rsid w:val="001377FC"/>
    <w:rsid w:val="0013789E"/>
    <w:rsid w:val="00137A6B"/>
    <w:rsid w:val="00137B2B"/>
    <w:rsid w:val="00137BEF"/>
    <w:rsid w:val="00137F9A"/>
    <w:rsid w:val="00140010"/>
    <w:rsid w:val="00140146"/>
    <w:rsid w:val="001402DB"/>
    <w:rsid w:val="0014040C"/>
    <w:rsid w:val="00140655"/>
    <w:rsid w:val="00140B3F"/>
    <w:rsid w:val="00140B4B"/>
    <w:rsid w:val="00140C13"/>
    <w:rsid w:val="00140EF1"/>
    <w:rsid w:val="0014115A"/>
    <w:rsid w:val="0014131B"/>
    <w:rsid w:val="0014136A"/>
    <w:rsid w:val="00141378"/>
    <w:rsid w:val="00141577"/>
    <w:rsid w:val="00141644"/>
    <w:rsid w:val="0014198A"/>
    <w:rsid w:val="00141B20"/>
    <w:rsid w:val="00141CCB"/>
    <w:rsid w:val="00141F1F"/>
    <w:rsid w:val="00141FF2"/>
    <w:rsid w:val="001420F3"/>
    <w:rsid w:val="00142148"/>
    <w:rsid w:val="001421D1"/>
    <w:rsid w:val="00142375"/>
    <w:rsid w:val="00142578"/>
    <w:rsid w:val="00142701"/>
    <w:rsid w:val="0014273F"/>
    <w:rsid w:val="00142A4D"/>
    <w:rsid w:val="00142A80"/>
    <w:rsid w:val="00142AF9"/>
    <w:rsid w:val="00142B60"/>
    <w:rsid w:val="00142DC8"/>
    <w:rsid w:val="00142F54"/>
    <w:rsid w:val="001432A1"/>
    <w:rsid w:val="001436A1"/>
    <w:rsid w:val="00143737"/>
    <w:rsid w:val="001437AD"/>
    <w:rsid w:val="00143868"/>
    <w:rsid w:val="001439ED"/>
    <w:rsid w:val="00143AF5"/>
    <w:rsid w:val="00143B99"/>
    <w:rsid w:val="00143BEA"/>
    <w:rsid w:val="00143C9F"/>
    <w:rsid w:val="0014444E"/>
    <w:rsid w:val="0014457D"/>
    <w:rsid w:val="001446F5"/>
    <w:rsid w:val="001447F0"/>
    <w:rsid w:val="00144A52"/>
    <w:rsid w:val="00144D5D"/>
    <w:rsid w:val="00144E89"/>
    <w:rsid w:val="00144F1E"/>
    <w:rsid w:val="00145361"/>
    <w:rsid w:val="00145458"/>
    <w:rsid w:val="00145568"/>
    <w:rsid w:val="001455FE"/>
    <w:rsid w:val="0014560E"/>
    <w:rsid w:val="0014583B"/>
    <w:rsid w:val="00145A92"/>
    <w:rsid w:val="00145DE8"/>
    <w:rsid w:val="00146016"/>
    <w:rsid w:val="001461C8"/>
    <w:rsid w:val="0014622C"/>
    <w:rsid w:val="001463EB"/>
    <w:rsid w:val="001464C5"/>
    <w:rsid w:val="00146529"/>
    <w:rsid w:val="0014684B"/>
    <w:rsid w:val="001468E4"/>
    <w:rsid w:val="00146CF5"/>
    <w:rsid w:val="00146EDA"/>
    <w:rsid w:val="00146F16"/>
    <w:rsid w:val="00147104"/>
    <w:rsid w:val="00147331"/>
    <w:rsid w:val="00147541"/>
    <w:rsid w:val="001477D7"/>
    <w:rsid w:val="00147AEA"/>
    <w:rsid w:val="001501A8"/>
    <w:rsid w:val="001503D9"/>
    <w:rsid w:val="001506EE"/>
    <w:rsid w:val="001506FB"/>
    <w:rsid w:val="00150985"/>
    <w:rsid w:val="00150E06"/>
    <w:rsid w:val="00150EAB"/>
    <w:rsid w:val="00151069"/>
    <w:rsid w:val="0015191B"/>
    <w:rsid w:val="001519C4"/>
    <w:rsid w:val="00151E70"/>
    <w:rsid w:val="00151F42"/>
    <w:rsid w:val="00152057"/>
    <w:rsid w:val="001520AC"/>
    <w:rsid w:val="00152771"/>
    <w:rsid w:val="00152829"/>
    <w:rsid w:val="00152858"/>
    <w:rsid w:val="0015286C"/>
    <w:rsid w:val="00152C03"/>
    <w:rsid w:val="00152E20"/>
    <w:rsid w:val="00153132"/>
    <w:rsid w:val="00153232"/>
    <w:rsid w:val="00153243"/>
    <w:rsid w:val="00153286"/>
    <w:rsid w:val="001534CB"/>
    <w:rsid w:val="001534DB"/>
    <w:rsid w:val="00153538"/>
    <w:rsid w:val="001538F4"/>
    <w:rsid w:val="00153937"/>
    <w:rsid w:val="001539D6"/>
    <w:rsid w:val="00153A12"/>
    <w:rsid w:val="00153A1D"/>
    <w:rsid w:val="00153BB5"/>
    <w:rsid w:val="00153C58"/>
    <w:rsid w:val="00153E4F"/>
    <w:rsid w:val="00153E86"/>
    <w:rsid w:val="00153F59"/>
    <w:rsid w:val="0015436C"/>
    <w:rsid w:val="0015464C"/>
    <w:rsid w:val="001546B2"/>
    <w:rsid w:val="00154709"/>
    <w:rsid w:val="00154992"/>
    <w:rsid w:val="00154AC7"/>
    <w:rsid w:val="00154D0D"/>
    <w:rsid w:val="00154D75"/>
    <w:rsid w:val="00154E2B"/>
    <w:rsid w:val="00154F35"/>
    <w:rsid w:val="00155019"/>
    <w:rsid w:val="001553A3"/>
    <w:rsid w:val="001554B1"/>
    <w:rsid w:val="00155500"/>
    <w:rsid w:val="0015554A"/>
    <w:rsid w:val="00155754"/>
    <w:rsid w:val="001557CD"/>
    <w:rsid w:val="00155ABE"/>
    <w:rsid w:val="00155C4C"/>
    <w:rsid w:val="001564A6"/>
    <w:rsid w:val="001564C0"/>
    <w:rsid w:val="001565E1"/>
    <w:rsid w:val="00156799"/>
    <w:rsid w:val="00156854"/>
    <w:rsid w:val="00156883"/>
    <w:rsid w:val="0015698F"/>
    <w:rsid w:val="00156A4C"/>
    <w:rsid w:val="00156B84"/>
    <w:rsid w:val="00156C67"/>
    <w:rsid w:val="00156D00"/>
    <w:rsid w:val="00156DAF"/>
    <w:rsid w:val="00156F18"/>
    <w:rsid w:val="001577E1"/>
    <w:rsid w:val="00157B58"/>
    <w:rsid w:val="00157CCA"/>
    <w:rsid w:val="00157DCC"/>
    <w:rsid w:val="00157EEC"/>
    <w:rsid w:val="0016004C"/>
    <w:rsid w:val="001605A5"/>
    <w:rsid w:val="001607DE"/>
    <w:rsid w:val="001607E7"/>
    <w:rsid w:val="00160BB1"/>
    <w:rsid w:val="00160F1D"/>
    <w:rsid w:val="001610FB"/>
    <w:rsid w:val="00161128"/>
    <w:rsid w:val="00161529"/>
    <w:rsid w:val="001618AD"/>
    <w:rsid w:val="00161903"/>
    <w:rsid w:val="00161A14"/>
    <w:rsid w:val="00161A49"/>
    <w:rsid w:val="00161AA7"/>
    <w:rsid w:val="00161AF7"/>
    <w:rsid w:val="00161CC2"/>
    <w:rsid w:val="00161FA1"/>
    <w:rsid w:val="0016209A"/>
    <w:rsid w:val="0016216B"/>
    <w:rsid w:val="00162305"/>
    <w:rsid w:val="00162309"/>
    <w:rsid w:val="00162625"/>
    <w:rsid w:val="0016268A"/>
    <w:rsid w:val="00162A04"/>
    <w:rsid w:val="00162BE5"/>
    <w:rsid w:val="00162FEC"/>
    <w:rsid w:val="00163105"/>
    <w:rsid w:val="001631C7"/>
    <w:rsid w:val="0016393C"/>
    <w:rsid w:val="00163A89"/>
    <w:rsid w:val="00163AC0"/>
    <w:rsid w:val="00163BCD"/>
    <w:rsid w:val="00163E92"/>
    <w:rsid w:val="00164033"/>
    <w:rsid w:val="001642C4"/>
    <w:rsid w:val="001645DF"/>
    <w:rsid w:val="001645F0"/>
    <w:rsid w:val="001645F2"/>
    <w:rsid w:val="00164A8B"/>
    <w:rsid w:val="00164BE3"/>
    <w:rsid w:val="00164C09"/>
    <w:rsid w:val="00164CF8"/>
    <w:rsid w:val="00164DA1"/>
    <w:rsid w:val="00164FE1"/>
    <w:rsid w:val="00165019"/>
    <w:rsid w:val="001652DA"/>
    <w:rsid w:val="00165347"/>
    <w:rsid w:val="0016563C"/>
    <w:rsid w:val="00165700"/>
    <w:rsid w:val="0016578A"/>
    <w:rsid w:val="0016579E"/>
    <w:rsid w:val="00165927"/>
    <w:rsid w:val="00165DA6"/>
    <w:rsid w:val="001662E2"/>
    <w:rsid w:val="00166370"/>
    <w:rsid w:val="0016642B"/>
    <w:rsid w:val="00166561"/>
    <w:rsid w:val="00166728"/>
    <w:rsid w:val="001667F2"/>
    <w:rsid w:val="00166D3A"/>
    <w:rsid w:val="00166D61"/>
    <w:rsid w:val="00166DDA"/>
    <w:rsid w:val="00166DE7"/>
    <w:rsid w:val="00166F80"/>
    <w:rsid w:val="001671E5"/>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2A1"/>
    <w:rsid w:val="00170421"/>
    <w:rsid w:val="001704B6"/>
    <w:rsid w:val="00170597"/>
    <w:rsid w:val="00170846"/>
    <w:rsid w:val="00170937"/>
    <w:rsid w:val="00170992"/>
    <w:rsid w:val="00170B7B"/>
    <w:rsid w:val="00170E11"/>
    <w:rsid w:val="00171107"/>
    <w:rsid w:val="00171218"/>
    <w:rsid w:val="001712C6"/>
    <w:rsid w:val="00172144"/>
    <w:rsid w:val="00172293"/>
    <w:rsid w:val="001722D7"/>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5EB"/>
    <w:rsid w:val="001735FF"/>
    <w:rsid w:val="001737FC"/>
    <w:rsid w:val="001738AE"/>
    <w:rsid w:val="001739CE"/>
    <w:rsid w:val="001739FC"/>
    <w:rsid w:val="00173ABF"/>
    <w:rsid w:val="00173B88"/>
    <w:rsid w:val="00173D43"/>
    <w:rsid w:val="00174333"/>
    <w:rsid w:val="00174487"/>
    <w:rsid w:val="00174494"/>
    <w:rsid w:val="001749A1"/>
    <w:rsid w:val="00174C1A"/>
    <w:rsid w:val="00174CB1"/>
    <w:rsid w:val="00174E60"/>
    <w:rsid w:val="00174F43"/>
    <w:rsid w:val="00174F7A"/>
    <w:rsid w:val="00174FA8"/>
    <w:rsid w:val="0017551F"/>
    <w:rsid w:val="00175562"/>
    <w:rsid w:val="001756D9"/>
    <w:rsid w:val="001756DE"/>
    <w:rsid w:val="001756F6"/>
    <w:rsid w:val="001757B8"/>
    <w:rsid w:val="001759C5"/>
    <w:rsid w:val="00175B86"/>
    <w:rsid w:val="00175C3D"/>
    <w:rsid w:val="00175D1B"/>
    <w:rsid w:val="00175E9B"/>
    <w:rsid w:val="00175EBE"/>
    <w:rsid w:val="00176266"/>
    <w:rsid w:val="001762EB"/>
    <w:rsid w:val="0017655F"/>
    <w:rsid w:val="001765A6"/>
    <w:rsid w:val="001765FF"/>
    <w:rsid w:val="001767AA"/>
    <w:rsid w:val="001768F2"/>
    <w:rsid w:val="00176A34"/>
    <w:rsid w:val="00176B0B"/>
    <w:rsid w:val="00176DC8"/>
    <w:rsid w:val="00176F32"/>
    <w:rsid w:val="001770F7"/>
    <w:rsid w:val="00177249"/>
    <w:rsid w:val="001773F3"/>
    <w:rsid w:val="00177CB1"/>
    <w:rsid w:val="00177D2A"/>
    <w:rsid w:val="00177E1E"/>
    <w:rsid w:val="00180033"/>
    <w:rsid w:val="0018036D"/>
    <w:rsid w:val="001806A8"/>
    <w:rsid w:val="001806D9"/>
    <w:rsid w:val="00180C10"/>
    <w:rsid w:val="00180CA9"/>
    <w:rsid w:val="00180DC9"/>
    <w:rsid w:val="00180FEB"/>
    <w:rsid w:val="00181061"/>
    <w:rsid w:val="0018116B"/>
    <w:rsid w:val="001812F6"/>
    <w:rsid w:val="001815AA"/>
    <w:rsid w:val="00181678"/>
    <w:rsid w:val="00181A82"/>
    <w:rsid w:val="00181ED6"/>
    <w:rsid w:val="00181F80"/>
    <w:rsid w:val="00182243"/>
    <w:rsid w:val="00182274"/>
    <w:rsid w:val="001823A0"/>
    <w:rsid w:val="00182450"/>
    <w:rsid w:val="001824A1"/>
    <w:rsid w:val="001824D6"/>
    <w:rsid w:val="00182872"/>
    <w:rsid w:val="00182A52"/>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A23"/>
    <w:rsid w:val="00184A57"/>
    <w:rsid w:val="00184A74"/>
    <w:rsid w:val="00184B27"/>
    <w:rsid w:val="00184BC6"/>
    <w:rsid w:val="00184EFF"/>
    <w:rsid w:val="0018545C"/>
    <w:rsid w:val="00185528"/>
    <w:rsid w:val="0018553B"/>
    <w:rsid w:val="0018598B"/>
    <w:rsid w:val="00185B34"/>
    <w:rsid w:val="00185BA9"/>
    <w:rsid w:val="00185CBC"/>
    <w:rsid w:val="00185D40"/>
    <w:rsid w:val="00185D43"/>
    <w:rsid w:val="00186B36"/>
    <w:rsid w:val="00187034"/>
    <w:rsid w:val="00187103"/>
    <w:rsid w:val="00187224"/>
    <w:rsid w:val="0018755B"/>
    <w:rsid w:val="001875FF"/>
    <w:rsid w:val="00187711"/>
    <w:rsid w:val="001877A8"/>
    <w:rsid w:val="00187949"/>
    <w:rsid w:val="001879DE"/>
    <w:rsid w:val="00187AB2"/>
    <w:rsid w:val="00187AB5"/>
    <w:rsid w:val="00187AD0"/>
    <w:rsid w:val="00187C90"/>
    <w:rsid w:val="00187F3D"/>
    <w:rsid w:val="0019015D"/>
    <w:rsid w:val="00190218"/>
    <w:rsid w:val="0019037B"/>
    <w:rsid w:val="00190416"/>
    <w:rsid w:val="00190501"/>
    <w:rsid w:val="00190535"/>
    <w:rsid w:val="00190630"/>
    <w:rsid w:val="001906BE"/>
    <w:rsid w:val="001906E1"/>
    <w:rsid w:val="001907EF"/>
    <w:rsid w:val="0019090D"/>
    <w:rsid w:val="0019102C"/>
    <w:rsid w:val="00191071"/>
    <w:rsid w:val="0019114B"/>
    <w:rsid w:val="00191378"/>
    <w:rsid w:val="00191390"/>
    <w:rsid w:val="001915C6"/>
    <w:rsid w:val="0019168F"/>
    <w:rsid w:val="00191692"/>
    <w:rsid w:val="00191830"/>
    <w:rsid w:val="00191C25"/>
    <w:rsid w:val="001922F0"/>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7C5"/>
    <w:rsid w:val="00193A6D"/>
    <w:rsid w:val="00193AB6"/>
    <w:rsid w:val="00193BD0"/>
    <w:rsid w:val="00193D59"/>
    <w:rsid w:val="00193DF3"/>
    <w:rsid w:val="00193E8B"/>
    <w:rsid w:val="00193F5B"/>
    <w:rsid w:val="00194668"/>
    <w:rsid w:val="00194726"/>
    <w:rsid w:val="0019473E"/>
    <w:rsid w:val="001947F7"/>
    <w:rsid w:val="001948B9"/>
    <w:rsid w:val="00194B5A"/>
    <w:rsid w:val="00194C55"/>
    <w:rsid w:val="00194D11"/>
    <w:rsid w:val="00194D3C"/>
    <w:rsid w:val="00195154"/>
    <w:rsid w:val="00195343"/>
    <w:rsid w:val="0019545A"/>
    <w:rsid w:val="001954BD"/>
    <w:rsid w:val="001955B4"/>
    <w:rsid w:val="00195731"/>
    <w:rsid w:val="00195744"/>
    <w:rsid w:val="00195835"/>
    <w:rsid w:val="00195D93"/>
    <w:rsid w:val="00195E57"/>
    <w:rsid w:val="00195FE5"/>
    <w:rsid w:val="0019603A"/>
    <w:rsid w:val="0019615F"/>
    <w:rsid w:val="001962A9"/>
    <w:rsid w:val="001962CD"/>
    <w:rsid w:val="0019630B"/>
    <w:rsid w:val="0019691C"/>
    <w:rsid w:val="001969F0"/>
    <w:rsid w:val="00196A8C"/>
    <w:rsid w:val="00197104"/>
    <w:rsid w:val="00197226"/>
    <w:rsid w:val="0019734B"/>
    <w:rsid w:val="0019789B"/>
    <w:rsid w:val="00197B20"/>
    <w:rsid w:val="00197CFF"/>
    <w:rsid w:val="00197D79"/>
    <w:rsid w:val="00197E83"/>
    <w:rsid w:val="001A002D"/>
    <w:rsid w:val="001A0105"/>
    <w:rsid w:val="001A0191"/>
    <w:rsid w:val="001A01B8"/>
    <w:rsid w:val="001A02D3"/>
    <w:rsid w:val="001A0425"/>
    <w:rsid w:val="001A05C1"/>
    <w:rsid w:val="001A085E"/>
    <w:rsid w:val="001A08C2"/>
    <w:rsid w:val="001A097B"/>
    <w:rsid w:val="001A0A74"/>
    <w:rsid w:val="001A0AB3"/>
    <w:rsid w:val="001A0BB0"/>
    <w:rsid w:val="001A0BCC"/>
    <w:rsid w:val="001A0C4E"/>
    <w:rsid w:val="001A0CD1"/>
    <w:rsid w:val="001A0E1C"/>
    <w:rsid w:val="001A0FEF"/>
    <w:rsid w:val="001A1210"/>
    <w:rsid w:val="001A1241"/>
    <w:rsid w:val="001A13E3"/>
    <w:rsid w:val="001A1516"/>
    <w:rsid w:val="001A1779"/>
    <w:rsid w:val="001A17B9"/>
    <w:rsid w:val="001A18B4"/>
    <w:rsid w:val="001A1C03"/>
    <w:rsid w:val="001A1C38"/>
    <w:rsid w:val="001A1D55"/>
    <w:rsid w:val="001A1F85"/>
    <w:rsid w:val="001A228E"/>
    <w:rsid w:val="001A22FE"/>
    <w:rsid w:val="001A2379"/>
    <w:rsid w:val="001A23E2"/>
    <w:rsid w:val="001A27B7"/>
    <w:rsid w:val="001A29A9"/>
    <w:rsid w:val="001A2C9F"/>
    <w:rsid w:val="001A2CE3"/>
    <w:rsid w:val="001A2D73"/>
    <w:rsid w:val="001A2EF5"/>
    <w:rsid w:val="001A314F"/>
    <w:rsid w:val="001A323A"/>
    <w:rsid w:val="001A3297"/>
    <w:rsid w:val="001A3392"/>
    <w:rsid w:val="001A33FA"/>
    <w:rsid w:val="001A3450"/>
    <w:rsid w:val="001A3894"/>
    <w:rsid w:val="001A3BFB"/>
    <w:rsid w:val="001A3F32"/>
    <w:rsid w:val="001A404C"/>
    <w:rsid w:val="001A40E2"/>
    <w:rsid w:val="001A46C6"/>
    <w:rsid w:val="001A46FB"/>
    <w:rsid w:val="001A4907"/>
    <w:rsid w:val="001A4956"/>
    <w:rsid w:val="001A4ABC"/>
    <w:rsid w:val="001A4AE9"/>
    <w:rsid w:val="001A4C9D"/>
    <w:rsid w:val="001A4CC2"/>
    <w:rsid w:val="001A4CDB"/>
    <w:rsid w:val="001A4CF6"/>
    <w:rsid w:val="001A4D17"/>
    <w:rsid w:val="001A4DDA"/>
    <w:rsid w:val="001A5180"/>
    <w:rsid w:val="001A5226"/>
    <w:rsid w:val="001A5326"/>
    <w:rsid w:val="001A5368"/>
    <w:rsid w:val="001A538D"/>
    <w:rsid w:val="001A53B4"/>
    <w:rsid w:val="001A55E8"/>
    <w:rsid w:val="001A58BC"/>
    <w:rsid w:val="001A59BE"/>
    <w:rsid w:val="001A5A39"/>
    <w:rsid w:val="001A5A98"/>
    <w:rsid w:val="001A5AD2"/>
    <w:rsid w:val="001A5CEA"/>
    <w:rsid w:val="001A5D67"/>
    <w:rsid w:val="001A5E02"/>
    <w:rsid w:val="001A5E6C"/>
    <w:rsid w:val="001A5ECB"/>
    <w:rsid w:val="001A5F20"/>
    <w:rsid w:val="001A6058"/>
    <w:rsid w:val="001A63A3"/>
    <w:rsid w:val="001A63D0"/>
    <w:rsid w:val="001A66F4"/>
    <w:rsid w:val="001A6791"/>
    <w:rsid w:val="001A67DB"/>
    <w:rsid w:val="001A6A16"/>
    <w:rsid w:val="001A6B74"/>
    <w:rsid w:val="001A6ED3"/>
    <w:rsid w:val="001A6FDC"/>
    <w:rsid w:val="001A7060"/>
    <w:rsid w:val="001A70F0"/>
    <w:rsid w:val="001A7453"/>
    <w:rsid w:val="001A75DC"/>
    <w:rsid w:val="001A7BE3"/>
    <w:rsid w:val="001A7D31"/>
    <w:rsid w:val="001A7DCE"/>
    <w:rsid w:val="001A7F4D"/>
    <w:rsid w:val="001B048A"/>
    <w:rsid w:val="001B048E"/>
    <w:rsid w:val="001B05E5"/>
    <w:rsid w:val="001B06AD"/>
    <w:rsid w:val="001B0795"/>
    <w:rsid w:val="001B0897"/>
    <w:rsid w:val="001B09C4"/>
    <w:rsid w:val="001B0B62"/>
    <w:rsid w:val="001B0BB4"/>
    <w:rsid w:val="001B0CB7"/>
    <w:rsid w:val="001B0E66"/>
    <w:rsid w:val="001B0FD2"/>
    <w:rsid w:val="001B106C"/>
    <w:rsid w:val="001B130B"/>
    <w:rsid w:val="001B137D"/>
    <w:rsid w:val="001B139B"/>
    <w:rsid w:val="001B16E8"/>
    <w:rsid w:val="001B17BD"/>
    <w:rsid w:val="001B1975"/>
    <w:rsid w:val="001B1B7D"/>
    <w:rsid w:val="001B1BD9"/>
    <w:rsid w:val="001B1F5E"/>
    <w:rsid w:val="001B24FF"/>
    <w:rsid w:val="001B28A9"/>
    <w:rsid w:val="001B2906"/>
    <w:rsid w:val="001B2B39"/>
    <w:rsid w:val="001B2CDB"/>
    <w:rsid w:val="001B2E2F"/>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AE7"/>
    <w:rsid w:val="001B4B74"/>
    <w:rsid w:val="001B4D0D"/>
    <w:rsid w:val="001B4D88"/>
    <w:rsid w:val="001B4EF4"/>
    <w:rsid w:val="001B5111"/>
    <w:rsid w:val="001B514C"/>
    <w:rsid w:val="001B517A"/>
    <w:rsid w:val="001B51DC"/>
    <w:rsid w:val="001B5460"/>
    <w:rsid w:val="001B5589"/>
    <w:rsid w:val="001B5598"/>
    <w:rsid w:val="001B5659"/>
    <w:rsid w:val="001B5681"/>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48E"/>
    <w:rsid w:val="001B7627"/>
    <w:rsid w:val="001B772D"/>
    <w:rsid w:val="001B77E0"/>
    <w:rsid w:val="001B798E"/>
    <w:rsid w:val="001B79EC"/>
    <w:rsid w:val="001B7AAC"/>
    <w:rsid w:val="001B7B00"/>
    <w:rsid w:val="001B7D2D"/>
    <w:rsid w:val="001B7E28"/>
    <w:rsid w:val="001B7F64"/>
    <w:rsid w:val="001C0052"/>
    <w:rsid w:val="001C016B"/>
    <w:rsid w:val="001C02A3"/>
    <w:rsid w:val="001C0571"/>
    <w:rsid w:val="001C0624"/>
    <w:rsid w:val="001C092D"/>
    <w:rsid w:val="001C0A7E"/>
    <w:rsid w:val="001C0AC1"/>
    <w:rsid w:val="001C0BFC"/>
    <w:rsid w:val="001C0D05"/>
    <w:rsid w:val="001C0E9A"/>
    <w:rsid w:val="001C0EC3"/>
    <w:rsid w:val="001C102A"/>
    <w:rsid w:val="001C12D2"/>
    <w:rsid w:val="001C14B5"/>
    <w:rsid w:val="001C1523"/>
    <w:rsid w:val="001C156C"/>
    <w:rsid w:val="001C15B7"/>
    <w:rsid w:val="001C1825"/>
    <w:rsid w:val="001C1837"/>
    <w:rsid w:val="001C1866"/>
    <w:rsid w:val="001C19BE"/>
    <w:rsid w:val="001C1A5A"/>
    <w:rsid w:val="001C1B68"/>
    <w:rsid w:val="001C1B69"/>
    <w:rsid w:val="001C1E5F"/>
    <w:rsid w:val="001C1E76"/>
    <w:rsid w:val="001C1F73"/>
    <w:rsid w:val="001C20D9"/>
    <w:rsid w:val="001C2105"/>
    <w:rsid w:val="001C2615"/>
    <w:rsid w:val="001C2689"/>
    <w:rsid w:val="001C272D"/>
    <w:rsid w:val="001C28AF"/>
    <w:rsid w:val="001C29AB"/>
    <w:rsid w:val="001C2C0D"/>
    <w:rsid w:val="001C2CC7"/>
    <w:rsid w:val="001C2D99"/>
    <w:rsid w:val="001C2E6F"/>
    <w:rsid w:val="001C318A"/>
    <w:rsid w:val="001C3214"/>
    <w:rsid w:val="001C3305"/>
    <w:rsid w:val="001C3C13"/>
    <w:rsid w:val="001C3C4A"/>
    <w:rsid w:val="001C3CD4"/>
    <w:rsid w:val="001C41B4"/>
    <w:rsid w:val="001C44E1"/>
    <w:rsid w:val="001C4B67"/>
    <w:rsid w:val="001C4D81"/>
    <w:rsid w:val="001C4DFE"/>
    <w:rsid w:val="001C4E00"/>
    <w:rsid w:val="001C4EF0"/>
    <w:rsid w:val="001C4F7C"/>
    <w:rsid w:val="001C4FFC"/>
    <w:rsid w:val="001C5087"/>
    <w:rsid w:val="001C52EF"/>
    <w:rsid w:val="001C5435"/>
    <w:rsid w:val="001C558B"/>
    <w:rsid w:val="001C567C"/>
    <w:rsid w:val="001C5D02"/>
    <w:rsid w:val="001C5E44"/>
    <w:rsid w:val="001C5EA1"/>
    <w:rsid w:val="001C5FD3"/>
    <w:rsid w:val="001C5FEC"/>
    <w:rsid w:val="001C601F"/>
    <w:rsid w:val="001C6096"/>
    <w:rsid w:val="001C6198"/>
    <w:rsid w:val="001C666B"/>
    <w:rsid w:val="001C6772"/>
    <w:rsid w:val="001C67B2"/>
    <w:rsid w:val="001C6865"/>
    <w:rsid w:val="001C6BC6"/>
    <w:rsid w:val="001C6EEB"/>
    <w:rsid w:val="001C6FBB"/>
    <w:rsid w:val="001C76D9"/>
    <w:rsid w:val="001C7CB7"/>
    <w:rsid w:val="001C7DAA"/>
    <w:rsid w:val="001C7E44"/>
    <w:rsid w:val="001D05C6"/>
    <w:rsid w:val="001D0723"/>
    <w:rsid w:val="001D0ADB"/>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2120"/>
    <w:rsid w:val="001D21FD"/>
    <w:rsid w:val="001D2934"/>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FB8"/>
    <w:rsid w:val="001D437D"/>
    <w:rsid w:val="001D43A3"/>
    <w:rsid w:val="001D44F8"/>
    <w:rsid w:val="001D47E2"/>
    <w:rsid w:val="001D4981"/>
    <w:rsid w:val="001D531A"/>
    <w:rsid w:val="001D5C99"/>
    <w:rsid w:val="001D5E13"/>
    <w:rsid w:val="001D5FC7"/>
    <w:rsid w:val="001D6270"/>
    <w:rsid w:val="001D6575"/>
    <w:rsid w:val="001D65AC"/>
    <w:rsid w:val="001D677F"/>
    <w:rsid w:val="001D6801"/>
    <w:rsid w:val="001D68B2"/>
    <w:rsid w:val="001D691D"/>
    <w:rsid w:val="001D6960"/>
    <w:rsid w:val="001D6A03"/>
    <w:rsid w:val="001D6BC6"/>
    <w:rsid w:val="001D6CC7"/>
    <w:rsid w:val="001D6EC9"/>
    <w:rsid w:val="001D70B9"/>
    <w:rsid w:val="001D733B"/>
    <w:rsid w:val="001D73EB"/>
    <w:rsid w:val="001D756D"/>
    <w:rsid w:val="001D7593"/>
    <w:rsid w:val="001D762C"/>
    <w:rsid w:val="001D78A9"/>
    <w:rsid w:val="001D79A0"/>
    <w:rsid w:val="001D79FA"/>
    <w:rsid w:val="001D7AD2"/>
    <w:rsid w:val="001D7B4F"/>
    <w:rsid w:val="001D7BE4"/>
    <w:rsid w:val="001D7CF8"/>
    <w:rsid w:val="001D7DAB"/>
    <w:rsid w:val="001D7E45"/>
    <w:rsid w:val="001D7E78"/>
    <w:rsid w:val="001E0145"/>
    <w:rsid w:val="001E01A9"/>
    <w:rsid w:val="001E074A"/>
    <w:rsid w:val="001E0768"/>
    <w:rsid w:val="001E0A04"/>
    <w:rsid w:val="001E0A2F"/>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70"/>
    <w:rsid w:val="001E2478"/>
    <w:rsid w:val="001E25F8"/>
    <w:rsid w:val="001E2633"/>
    <w:rsid w:val="001E2BDA"/>
    <w:rsid w:val="001E2CE0"/>
    <w:rsid w:val="001E2E04"/>
    <w:rsid w:val="001E2F5E"/>
    <w:rsid w:val="001E301C"/>
    <w:rsid w:val="001E30E0"/>
    <w:rsid w:val="001E392A"/>
    <w:rsid w:val="001E39E5"/>
    <w:rsid w:val="001E39E7"/>
    <w:rsid w:val="001E3AA6"/>
    <w:rsid w:val="001E3B78"/>
    <w:rsid w:val="001E3B79"/>
    <w:rsid w:val="001E3BA3"/>
    <w:rsid w:val="001E3D13"/>
    <w:rsid w:val="001E3ED7"/>
    <w:rsid w:val="001E4571"/>
    <w:rsid w:val="001E469B"/>
    <w:rsid w:val="001E493E"/>
    <w:rsid w:val="001E4AC9"/>
    <w:rsid w:val="001E4B19"/>
    <w:rsid w:val="001E4C7F"/>
    <w:rsid w:val="001E4E9A"/>
    <w:rsid w:val="001E51E1"/>
    <w:rsid w:val="001E5330"/>
    <w:rsid w:val="001E5579"/>
    <w:rsid w:val="001E55F7"/>
    <w:rsid w:val="001E5AA2"/>
    <w:rsid w:val="001E5ACB"/>
    <w:rsid w:val="001E60E3"/>
    <w:rsid w:val="001E6181"/>
    <w:rsid w:val="001E62EC"/>
    <w:rsid w:val="001E6356"/>
    <w:rsid w:val="001E64A0"/>
    <w:rsid w:val="001E64E0"/>
    <w:rsid w:val="001E6582"/>
    <w:rsid w:val="001E67F8"/>
    <w:rsid w:val="001E6955"/>
    <w:rsid w:val="001E7277"/>
    <w:rsid w:val="001E730C"/>
    <w:rsid w:val="001E734E"/>
    <w:rsid w:val="001E74FF"/>
    <w:rsid w:val="001E7714"/>
    <w:rsid w:val="001E7C72"/>
    <w:rsid w:val="001E7D6F"/>
    <w:rsid w:val="001E7E57"/>
    <w:rsid w:val="001E7EEC"/>
    <w:rsid w:val="001F06C4"/>
    <w:rsid w:val="001F08D5"/>
    <w:rsid w:val="001F0A11"/>
    <w:rsid w:val="001F0C0B"/>
    <w:rsid w:val="001F0ECA"/>
    <w:rsid w:val="001F12EA"/>
    <w:rsid w:val="001F13AA"/>
    <w:rsid w:val="001F14EB"/>
    <w:rsid w:val="001F1599"/>
    <w:rsid w:val="001F18EC"/>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BA1"/>
    <w:rsid w:val="001F2C76"/>
    <w:rsid w:val="001F2F41"/>
    <w:rsid w:val="001F38FC"/>
    <w:rsid w:val="001F3A34"/>
    <w:rsid w:val="001F3B6D"/>
    <w:rsid w:val="001F3CEF"/>
    <w:rsid w:val="001F3E1E"/>
    <w:rsid w:val="001F3F40"/>
    <w:rsid w:val="001F3FFB"/>
    <w:rsid w:val="001F42F1"/>
    <w:rsid w:val="001F44F2"/>
    <w:rsid w:val="001F46F2"/>
    <w:rsid w:val="001F4729"/>
    <w:rsid w:val="001F48C8"/>
    <w:rsid w:val="001F48E4"/>
    <w:rsid w:val="001F4FA5"/>
    <w:rsid w:val="001F53DD"/>
    <w:rsid w:val="001F557E"/>
    <w:rsid w:val="001F570F"/>
    <w:rsid w:val="001F5836"/>
    <w:rsid w:val="001F5A56"/>
    <w:rsid w:val="001F5D62"/>
    <w:rsid w:val="001F5DAE"/>
    <w:rsid w:val="001F60BF"/>
    <w:rsid w:val="001F62E1"/>
    <w:rsid w:val="001F6300"/>
    <w:rsid w:val="001F6364"/>
    <w:rsid w:val="001F678E"/>
    <w:rsid w:val="001F6842"/>
    <w:rsid w:val="001F68C3"/>
    <w:rsid w:val="001F6A43"/>
    <w:rsid w:val="001F6AD2"/>
    <w:rsid w:val="001F6B9B"/>
    <w:rsid w:val="001F6CAD"/>
    <w:rsid w:val="001F70C2"/>
    <w:rsid w:val="001F7225"/>
    <w:rsid w:val="001F747B"/>
    <w:rsid w:val="001F7533"/>
    <w:rsid w:val="001F7720"/>
    <w:rsid w:val="001F7795"/>
    <w:rsid w:val="001F790F"/>
    <w:rsid w:val="001F7ABA"/>
    <w:rsid w:val="001F7C2A"/>
    <w:rsid w:val="001F7D86"/>
    <w:rsid w:val="00200024"/>
    <w:rsid w:val="002006A4"/>
    <w:rsid w:val="002006CF"/>
    <w:rsid w:val="002007DB"/>
    <w:rsid w:val="00200B47"/>
    <w:rsid w:val="00200EE0"/>
    <w:rsid w:val="00200F12"/>
    <w:rsid w:val="00200F66"/>
    <w:rsid w:val="002010FF"/>
    <w:rsid w:val="00201330"/>
    <w:rsid w:val="00201342"/>
    <w:rsid w:val="0020161A"/>
    <w:rsid w:val="00201700"/>
    <w:rsid w:val="00201961"/>
    <w:rsid w:val="002019FD"/>
    <w:rsid w:val="00201C5E"/>
    <w:rsid w:val="00202036"/>
    <w:rsid w:val="00202143"/>
    <w:rsid w:val="002022C5"/>
    <w:rsid w:val="002023CB"/>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18F"/>
    <w:rsid w:val="002051F0"/>
    <w:rsid w:val="00205244"/>
    <w:rsid w:val="00205356"/>
    <w:rsid w:val="00205411"/>
    <w:rsid w:val="00205834"/>
    <w:rsid w:val="00205B48"/>
    <w:rsid w:val="00205E47"/>
    <w:rsid w:val="00205F11"/>
    <w:rsid w:val="00205F75"/>
    <w:rsid w:val="0020602A"/>
    <w:rsid w:val="00206046"/>
    <w:rsid w:val="0020630E"/>
    <w:rsid w:val="0020646D"/>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F"/>
    <w:rsid w:val="00207DDA"/>
    <w:rsid w:val="00207E89"/>
    <w:rsid w:val="00207F0F"/>
    <w:rsid w:val="0021061E"/>
    <w:rsid w:val="00210AA1"/>
    <w:rsid w:val="00210D96"/>
    <w:rsid w:val="00211104"/>
    <w:rsid w:val="0021156A"/>
    <w:rsid w:val="00211B80"/>
    <w:rsid w:val="00211BAA"/>
    <w:rsid w:val="00211C66"/>
    <w:rsid w:val="00211CD4"/>
    <w:rsid w:val="00211DCA"/>
    <w:rsid w:val="00211E93"/>
    <w:rsid w:val="00212005"/>
    <w:rsid w:val="00212477"/>
    <w:rsid w:val="00212577"/>
    <w:rsid w:val="002126BF"/>
    <w:rsid w:val="0021280D"/>
    <w:rsid w:val="00212888"/>
    <w:rsid w:val="00212C0A"/>
    <w:rsid w:val="00212E70"/>
    <w:rsid w:val="0021348A"/>
    <w:rsid w:val="0021356B"/>
    <w:rsid w:val="002135C8"/>
    <w:rsid w:val="0021366B"/>
    <w:rsid w:val="002138E9"/>
    <w:rsid w:val="00213A5A"/>
    <w:rsid w:val="00213B2F"/>
    <w:rsid w:val="00213B68"/>
    <w:rsid w:val="00213B99"/>
    <w:rsid w:val="00213E4E"/>
    <w:rsid w:val="002144BE"/>
    <w:rsid w:val="002146A9"/>
    <w:rsid w:val="0021487A"/>
    <w:rsid w:val="002148A4"/>
    <w:rsid w:val="00214AAC"/>
    <w:rsid w:val="00214B2E"/>
    <w:rsid w:val="00214C03"/>
    <w:rsid w:val="00214C58"/>
    <w:rsid w:val="00214DB5"/>
    <w:rsid w:val="00214F1C"/>
    <w:rsid w:val="00215318"/>
    <w:rsid w:val="0021538D"/>
    <w:rsid w:val="00215813"/>
    <w:rsid w:val="002158C4"/>
    <w:rsid w:val="002159EC"/>
    <w:rsid w:val="00215A61"/>
    <w:rsid w:val="00215D59"/>
    <w:rsid w:val="00215E45"/>
    <w:rsid w:val="002163F7"/>
    <w:rsid w:val="0021642E"/>
    <w:rsid w:val="00216713"/>
    <w:rsid w:val="002169DA"/>
    <w:rsid w:val="00216BC6"/>
    <w:rsid w:val="00216CAA"/>
    <w:rsid w:val="00216D21"/>
    <w:rsid w:val="00216F4D"/>
    <w:rsid w:val="00217092"/>
    <w:rsid w:val="002172EF"/>
    <w:rsid w:val="002172F6"/>
    <w:rsid w:val="002173CF"/>
    <w:rsid w:val="0021785B"/>
    <w:rsid w:val="002179C6"/>
    <w:rsid w:val="00217B9B"/>
    <w:rsid w:val="00217BBC"/>
    <w:rsid w:val="00217BE4"/>
    <w:rsid w:val="00217D3A"/>
    <w:rsid w:val="00217E4B"/>
    <w:rsid w:val="00217F45"/>
    <w:rsid w:val="002202FB"/>
    <w:rsid w:val="0022037C"/>
    <w:rsid w:val="0022075F"/>
    <w:rsid w:val="00220D32"/>
    <w:rsid w:val="00220F71"/>
    <w:rsid w:val="00220FBD"/>
    <w:rsid w:val="00221129"/>
    <w:rsid w:val="002212CC"/>
    <w:rsid w:val="002213B9"/>
    <w:rsid w:val="00221688"/>
    <w:rsid w:val="002217DD"/>
    <w:rsid w:val="00221AE6"/>
    <w:rsid w:val="00221C88"/>
    <w:rsid w:val="002220EA"/>
    <w:rsid w:val="00222241"/>
    <w:rsid w:val="0022240C"/>
    <w:rsid w:val="00222454"/>
    <w:rsid w:val="002227EE"/>
    <w:rsid w:val="00222B1A"/>
    <w:rsid w:val="00222DCC"/>
    <w:rsid w:val="00222FB5"/>
    <w:rsid w:val="0022316B"/>
    <w:rsid w:val="002231A1"/>
    <w:rsid w:val="00223276"/>
    <w:rsid w:val="002232A7"/>
    <w:rsid w:val="00223455"/>
    <w:rsid w:val="0022362A"/>
    <w:rsid w:val="002238AD"/>
    <w:rsid w:val="00223AAB"/>
    <w:rsid w:val="00223B28"/>
    <w:rsid w:val="0022405B"/>
    <w:rsid w:val="002240C3"/>
    <w:rsid w:val="002241FA"/>
    <w:rsid w:val="002243DB"/>
    <w:rsid w:val="00224413"/>
    <w:rsid w:val="00224498"/>
    <w:rsid w:val="0022456A"/>
    <w:rsid w:val="00224647"/>
    <w:rsid w:val="00224746"/>
    <w:rsid w:val="002249CF"/>
    <w:rsid w:val="00224E62"/>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BC"/>
    <w:rsid w:val="002300FB"/>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8E"/>
    <w:rsid w:val="00231EA6"/>
    <w:rsid w:val="00232069"/>
    <w:rsid w:val="002320B2"/>
    <w:rsid w:val="0023216C"/>
    <w:rsid w:val="002321FE"/>
    <w:rsid w:val="002322C0"/>
    <w:rsid w:val="0023243D"/>
    <w:rsid w:val="00232761"/>
    <w:rsid w:val="002327F1"/>
    <w:rsid w:val="00232842"/>
    <w:rsid w:val="00232967"/>
    <w:rsid w:val="00232B26"/>
    <w:rsid w:val="00232C44"/>
    <w:rsid w:val="00233088"/>
    <w:rsid w:val="0023320F"/>
    <w:rsid w:val="002335F1"/>
    <w:rsid w:val="00233616"/>
    <w:rsid w:val="00233857"/>
    <w:rsid w:val="00233940"/>
    <w:rsid w:val="00233CC8"/>
    <w:rsid w:val="00233D28"/>
    <w:rsid w:val="00233E93"/>
    <w:rsid w:val="00234307"/>
    <w:rsid w:val="00234325"/>
    <w:rsid w:val="00234607"/>
    <w:rsid w:val="00234624"/>
    <w:rsid w:val="00234869"/>
    <w:rsid w:val="002349FF"/>
    <w:rsid w:val="00234A66"/>
    <w:rsid w:val="00234F66"/>
    <w:rsid w:val="00234F88"/>
    <w:rsid w:val="00235084"/>
    <w:rsid w:val="00235142"/>
    <w:rsid w:val="00235154"/>
    <w:rsid w:val="00235209"/>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61B"/>
    <w:rsid w:val="002378B9"/>
    <w:rsid w:val="002379CA"/>
    <w:rsid w:val="00237AE9"/>
    <w:rsid w:val="00237D29"/>
    <w:rsid w:val="00237E6A"/>
    <w:rsid w:val="00237F0B"/>
    <w:rsid w:val="00240091"/>
    <w:rsid w:val="002402FD"/>
    <w:rsid w:val="002404D6"/>
    <w:rsid w:val="00240803"/>
    <w:rsid w:val="00240A46"/>
    <w:rsid w:val="00240B04"/>
    <w:rsid w:val="00240B19"/>
    <w:rsid w:val="00240B68"/>
    <w:rsid w:val="00241255"/>
    <w:rsid w:val="002413C7"/>
    <w:rsid w:val="00241468"/>
    <w:rsid w:val="00241536"/>
    <w:rsid w:val="002419A5"/>
    <w:rsid w:val="00241A32"/>
    <w:rsid w:val="00241EFE"/>
    <w:rsid w:val="00242071"/>
    <w:rsid w:val="002421BD"/>
    <w:rsid w:val="00242296"/>
    <w:rsid w:val="002422BD"/>
    <w:rsid w:val="002423B8"/>
    <w:rsid w:val="002427BA"/>
    <w:rsid w:val="00242B97"/>
    <w:rsid w:val="00242E1F"/>
    <w:rsid w:val="00242E25"/>
    <w:rsid w:val="00242F0F"/>
    <w:rsid w:val="00242FAB"/>
    <w:rsid w:val="00242FE3"/>
    <w:rsid w:val="002430B0"/>
    <w:rsid w:val="002432CB"/>
    <w:rsid w:val="002435A7"/>
    <w:rsid w:val="00243730"/>
    <w:rsid w:val="00243B9E"/>
    <w:rsid w:val="00243C0D"/>
    <w:rsid w:val="00243CD0"/>
    <w:rsid w:val="00243D14"/>
    <w:rsid w:val="00243DDB"/>
    <w:rsid w:val="00243E6E"/>
    <w:rsid w:val="00243FC1"/>
    <w:rsid w:val="0024468D"/>
    <w:rsid w:val="0024469A"/>
    <w:rsid w:val="00244775"/>
    <w:rsid w:val="00244895"/>
    <w:rsid w:val="00244AEF"/>
    <w:rsid w:val="00245253"/>
    <w:rsid w:val="002453B2"/>
    <w:rsid w:val="002454A0"/>
    <w:rsid w:val="002455FE"/>
    <w:rsid w:val="00245791"/>
    <w:rsid w:val="002459FE"/>
    <w:rsid w:val="00245A9B"/>
    <w:rsid w:val="00245C6C"/>
    <w:rsid w:val="00245D14"/>
    <w:rsid w:val="00245DAD"/>
    <w:rsid w:val="00245F19"/>
    <w:rsid w:val="002462B0"/>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99A"/>
    <w:rsid w:val="00247B0A"/>
    <w:rsid w:val="00247BBD"/>
    <w:rsid w:val="00247C68"/>
    <w:rsid w:val="00247DD9"/>
    <w:rsid w:val="002501B2"/>
    <w:rsid w:val="0025049D"/>
    <w:rsid w:val="00250601"/>
    <w:rsid w:val="00250652"/>
    <w:rsid w:val="00250919"/>
    <w:rsid w:val="0025098E"/>
    <w:rsid w:val="002509C1"/>
    <w:rsid w:val="00250B04"/>
    <w:rsid w:val="00250B68"/>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3097"/>
    <w:rsid w:val="00253154"/>
    <w:rsid w:val="00253474"/>
    <w:rsid w:val="00253583"/>
    <w:rsid w:val="00253687"/>
    <w:rsid w:val="00253AE0"/>
    <w:rsid w:val="00253C76"/>
    <w:rsid w:val="00254310"/>
    <w:rsid w:val="00254416"/>
    <w:rsid w:val="00254745"/>
    <w:rsid w:val="002547CB"/>
    <w:rsid w:val="002548B8"/>
    <w:rsid w:val="002548F2"/>
    <w:rsid w:val="00254BD6"/>
    <w:rsid w:val="00254C4E"/>
    <w:rsid w:val="00254CF6"/>
    <w:rsid w:val="0025529E"/>
    <w:rsid w:val="002553F2"/>
    <w:rsid w:val="002555DA"/>
    <w:rsid w:val="002557CB"/>
    <w:rsid w:val="002557FE"/>
    <w:rsid w:val="00255864"/>
    <w:rsid w:val="00255D03"/>
    <w:rsid w:val="00255DD4"/>
    <w:rsid w:val="00255E38"/>
    <w:rsid w:val="00255E3A"/>
    <w:rsid w:val="0025644C"/>
    <w:rsid w:val="0025645A"/>
    <w:rsid w:val="0025653A"/>
    <w:rsid w:val="00256612"/>
    <w:rsid w:val="002566B7"/>
    <w:rsid w:val="002567AB"/>
    <w:rsid w:val="002567CF"/>
    <w:rsid w:val="00256A5D"/>
    <w:rsid w:val="00256D79"/>
    <w:rsid w:val="00256E3B"/>
    <w:rsid w:val="00256EC3"/>
    <w:rsid w:val="002571ED"/>
    <w:rsid w:val="00257324"/>
    <w:rsid w:val="00257392"/>
    <w:rsid w:val="00257474"/>
    <w:rsid w:val="0025783C"/>
    <w:rsid w:val="00257AAF"/>
    <w:rsid w:val="00257C75"/>
    <w:rsid w:val="00257D05"/>
    <w:rsid w:val="00257D71"/>
    <w:rsid w:val="00257FD8"/>
    <w:rsid w:val="002600C8"/>
    <w:rsid w:val="0026039E"/>
    <w:rsid w:val="002604FA"/>
    <w:rsid w:val="00260686"/>
    <w:rsid w:val="002608DB"/>
    <w:rsid w:val="00260A8C"/>
    <w:rsid w:val="00260AC8"/>
    <w:rsid w:val="00260E53"/>
    <w:rsid w:val="00260FBC"/>
    <w:rsid w:val="002612BD"/>
    <w:rsid w:val="002613E7"/>
    <w:rsid w:val="002616F8"/>
    <w:rsid w:val="00261721"/>
    <w:rsid w:val="002617C9"/>
    <w:rsid w:val="00261AA4"/>
    <w:rsid w:val="00261ED7"/>
    <w:rsid w:val="002620E5"/>
    <w:rsid w:val="00262121"/>
    <w:rsid w:val="002621D5"/>
    <w:rsid w:val="00262342"/>
    <w:rsid w:val="00262356"/>
    <w:rsid w:val="00262734"/>
    <w:rsid w:val="0026273E"/>
    <w:rsid w:val="00262929"/>
    <w:rsid w:val="00262995"/>
    <w:rsid w:val="00262B6D"/>
    <w:rsid w:val="00262CFE"/>
    <w:rsid w:val="00262E6B"/>
    <w:rsid w:val="0026386F"/>
    <w:rsid w:val="00263C43"/>
    <w:rsid w:val="002645E2"/>
    <w:rsid w:val="00264863"/>
    <w:rsid w:val="00264A7A"/>
    <w:rsid w:val="00264B34"/>
    <w:rsid w:val="00264BD1"/>
    <w:rsid w:val="00264EA6"/>
    <w:rsid w:val="00264F0D"/>
    <w:rsid w:val="00265148"/>
    <w:rsid w:val="002651C8"/>
    <w:rsid w:val="002651F7"/>
    <w:rsid w:val="00265346"/>
    <w:rsid w:val="002653F8"/>
    <w:rsid w:val="002655AF"/>
    <w:rsid w:val="00265A88"/>
    <w:rsid w:val="00265C88"/>
    <w:rsid w:val="00265D09"/>
    <w:rsid w:val="00265EBA"/>
    <w:rsid w:val="00265F4A"/>
    <w:rsid w:val="00265F9F"/>
    <w:rsid w:val="0026606B"/>
    <w:rsid w:val="0026608C"/>
    <w:rsid w:val="00266332"/>
    <w:rsid w:val="00266B61"/>
    <w:rsid w:val="00266C86"/>
    <w:rsid w:val="00266D29"/>
    <w:rsid w:val="00266D56"/>
    <w:rsid w:val="00266DF8"/>
    <w:rsid w:val="00266FB9"/>
    <w:rsid w:val="002671CA"/>
    <w:rsid w:val="00267A2C"/>
    <w:rsid w:val="00267AD6"/>
    <w:rsid w:val="00267B5C"/>
    <w:rsid w:val="00267C0E"/>
    <w:rsid w:val="00267C33"/>
    <w:rsid w:val="00267CB7"/>
    <w:rsid w:val="00267DB6"/>
    <w:rsid w:val="002700BA"/>
    <w:rsid w:val="00270135"/>
    <w:rsid w:val="00270265"/>
    <w:rsid w:val="002702CA"/>
    <w:rsid w:val="002702F8"/>
    <w:rsid w:val="00270310"/>
    <w:rsid w:val="00270326"/>
    <w:rsid w:val="0027041E"/>
    <w:rsid w:val="00270672"/>
    <w:rsid w:val="002707AB"/>
    <w:rsid w:val="002708DC"/>
    <w:rsid w:val="00270A9B"/>
    <w:rsid w:val="00270E35"/>
    <w:rsid w:val="00270F68"/>
    <w:rsid w:val="00270FEA"/>
    <w:rsid w:val="0027112E"/>
    <w:rsid w:val="002713E8"/>
    <w:rsid w:val="00271447"/>
    <w:rsid w:val="00271833"/>
    <w:rsid w:val="00271A91"/>
    <w:rsid w:val="00271CCE"/>
    <w:rsid w:val="00271D57"/>
    <w:rsid w:val="00271DAF"/>
    <w:rsid w:val="00271FFB"/>
    <w:rsid w:val="002723E7"/>
    <w:rsid w:val="00272402"/>
    <w:rsid w:val="002725E8"/>
    <w:rsid w:val="00272A76"/>
    <w:rsid w:val="00272B61"/>
    <w:rsid w:val="002730F9"/>
    <w:rsid w:val="0027316B"/>
    <w:rsid w:val="00273239"/>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68A"/>
    <w:rsid w:val="002746EA"/>
    <w:rsid w:val="00274792"/>
    <w:rsid w:val="00274E0B"/>
    <w:rsid w:val="00274E4F"/>
    <w:rsid w:val="00275086"/>
    <w:rsid w:val="002751C1"/>
    <w:rsid w:val="00275516"/>
    <w:rsid w:val="0027563A"/>
    <w:rsid w:val="00275878"/>
    <w:rsid w:val="00275BE5"/>
    <w:rsid w:val="00275BF9"/>
    <w:rsid w:val="002763D0"/>
    <w:rsid w:val="002763DF"/>
    <w:rsid w:val="00276423"/>
    <w:rsid w:val="002764EA"/>
    <w:rsid w:val="00276685"/>
    <w:rsid w:val="002766F0"/>
    <w:rsid w:val="00276AFA"/>
    <w:rsid w:val="00276B07"/>
    <w:rsid w:val="00276BA2"/>
    <w:rsid w:val="00276BF4"/>
    <w:rsid w:val="00276CCC"/>
    <w:rsid w:val="00276CDC"/>
    <w:rsid w:val="00276D2A"/>
    <w:rsid w:val="00276D44"/>
    <w:rsid w:val="00276FB8"/>
    <w:rsid w:val="0027721E"/>
    <w:rsid w:val="002773B6"/>
    <w:rsid w:val="00277410"/>
    <w:rsid w:val="002777F2"/>
    <w:rsid w:val="00277F3F"/>
    <w:rsid w:val="00277F4C"/>
    <w:rsid w:val="0028001A"/>
    <w:rsid w:val="002800B2"/>
    <w:rsid w:val="00280126"/>
    <w:rsid w:val="002802F5"/>
    <w:rsid w:val="00280386"/>
    <w:rsid w:val="002804B7"/>
    <w:rsid w:val="002805C5"/>
    <w:rsid w:val="0028071E"/>
    <w:rsid w:val="0028084A"/>
    <w:rsid w:val="00280BBE"/>
    <w:rsid w:val="00280E57"/>
    <w:rsid w:val="00281060"/>
    <w:rsid w:val="0028114B"/>
    <w:rsid w:val="0028120E"/>
    <w:rsid w:val="002816BC"/>
    <w:rsid w:val="002816F5"/>
    <w:rsid w:val="00281855"/>
    <w:rsid w:val="00281B19"/>
    <w:rsid w:val="00281B87"/>
    <w:rsid w:val="00281BAE"/>
    <w:rsid w:val="00281CD4"/>
    <w:rsid w:val="00281D17"/>
    <w:rsid w:val="0028216E"/>
    <w:rsid w:val="00282172"/>
    <w:rsid w:val="002821B0"/>
    <w:rsid w:val="00282305"/>
    <w:rsid w:val="002824BA"/>
    <w:rsid w:val="002828AC"/>
    <w:rsid w:val="00282A74"/>
    <w:rsid w:val="00282B22"/>
    <w:rsid w:val="00282C90"/>
    <w:rsid w:val="00282D96"/>
    <w:rsid w:val="00282F79"/>
    <w:rsid w:val="002831EF"/>
    <w:rsid w:val="00283375"/>
    <w:rsid w:val="00283545"/>
    <w:rsid w:val="002835AC"/>
    <w:rsid w:val="0028397A"/>
    <w:rsid w:val="00283AFD"/>
    <w:rsid w:val="00283EDA"/>
    <w:rsid w:val="00283F17"/>
    <w:rsid w:val="00283F66"/>
    <w:rsid w:val="00283F94"/>
    <w:rsid w:val="00284056"/>
    <w:rsid w:val="00284137"/>
    <w:rsid w:val="00284284"/>
    <w:rsid w:val="00284363"/>
    <w:rsid w:val="002846FF"/>
    <w:rsid w:val="002848AE"/>
    <w:rsid w:val="00284A4D"/>
    <w:rsid w:val="00284AF5"/>
    <w:rsid w:val="002852FE"/>
    <w:rsid w:val="00285318"/>
    <w:rsid w:val="0028547B"/>
    <w:rsid w:val="00285586"/>
    <w:rsid w:val="002855BF"/>
    <w:rsid w:val="00285AD3"/>
    <w:rsid w:val="00285EC5"/>
    <w:rsid w:val="00286343"/>
    <w:rsid w:val="0028639D"/>
    <w:rsid w:val="00286677"/>
    <w:rsid w:val="00286730"/>
    <w:rsid w:val="00286745"/>
    <w:rsid w:val="00286780"/>
    <w:rsid w:val="00286A02"/>
    <w:rsid w:val="00286DB8"/>
    <w:rsid w:val="0028703B"/>
    <w:rsid w:val="0028710A"/>
    <w:rsid w:val="002871F3"/>
    <w:rsid w:val="00287391"/>
    <w:rsid w:val="002875EE"/>
    <w:rsid w:val="0028790E"/>
    <w:rsid w:val="0028796D"/>
    <w:rsid w:val="002900C2"/>
    <w:rsid w:val="002902C5"/>
    <w:rsid w:val="00290552"/>
    <w:rsid w:val="00290727"/>
    <w:rsid w:val="00290769"/>
    <w:rsid w:val="00290957"/>
    <w:rsid w:val="00290B5B"/>
    <w:rsid w:val="00290BCD"/>
    <w:rsid w:val="00290CDE"/>
    <w:rsid w:val="00290FC4"/>
    <w:rsid w:val="0029114D"/>
    <w:rsid w:val="002911F5"/>
    <w:rsid w:val="002914F2"/>
    <w:rsid w:val="00291626"/>
    <w:rsid w:val="00291643"/>
    <w:rsid w:val="00291884"/>
    <w:rsid w:val="00291927"/>
    <w:rsid w:val="00291C18"/>
    <w:rsid w:val="00291C7C"/>
    <w:rsid w:val="00291CD4"/>
    <w:rsid w:val="00291D65"/>
    <w:rsid w:val="002920F1"/>
    <w:rsid w:val="00292590"/>
    <w:rsid w:val="00292731"/>
    <w:rsid w:val="0029298D"/>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320"/>
    <w:rsid w:val="002943D6"/>
    <w:rsid w:val="00294823"/>
    <w:rsid w:val="00294890"/>
    <w:rsid w:val="002949E4"/>
    <w:rsid w:val="00294E73"/>
    <w:rsid w:val="00295145"/>
    <w:rsid w:val="00295188"/>
    <w:rsid w:val="00295339"/>
    <w:rsid w:val="00295489"/>
    <w:rsid w:val="00295537"/>
    <w:rsid w:val="0029571E"/>
    <w:rsid w:val="0029579E"/>
    <w:rsid w:val="0029589B"/>
    <w:rsid w:val="00295CE7"/>
    <w:rsid w:val="00295F72"/>
    <w:rsid w:val="00296080"/>
    <w:rsid w:val="0029639B"/>
    <w:rsid w:val="00296497"/>
    <w:rsid w:val="002965D0"/>
    <w:rsid w:val="00296891"/>
    <w:rsid w:val="00296A43"/>
    <w:rsid w:val="00296A5C"/>
    <w:rsid w:val="00296B9E"/>
    <w:rsid w:val="00296F41"/>
    <w:rsid w:val="00297188"/>
    <w:rsid w:val="00297517"/>
    <w:rsid w:val="002976CC"/>
    <w:rsid w:val="002976CE"/>
    <w:rsid w:val="00297882"/>
    <w:rsid w:val="00297A22"/>
    <w:rsid w:val="00297B77"/>
    <w:rsid w:val="00297D45"/>
    <w:rsid w:val="00297EDD"/>
    <w:rsid w:val="00297F21"/>
    <w:rsid w:val="002A00DC"/>
    <w:rsid w:val="002A017B"/>
    <w:rsid w:val="002A02E1"/>
    <w:rsid w:val="002A02E6"/>
    <w:rsid w:val="002A03B7"/>
    <w:rsid w:val="002A0932"/>
    <w:rsid w:val="002A09A7"/>
    <w:rsid w:val="002A09D8"/>
    <w:rsid w:val="002A0ABA"/>
    <w:rsid w:val="002A0C2E"/>
    <w:rsid w:val="002A0D32"/>
    <w:rsid w:val="002A0DB8"/>
    <w:rsid w:val="002A0E08"/>
    <w:rsid w:val="002A101D"/>
    <w:rsid w:val="002A1047"/>
    <w:rsid w:val="002A12B5"/>
    <w:rsid w:val="002A1611"/>
    <w:rsid w:val="002A177F"/>
    <w:rsid w:val="002A1A90"/>
    <w:rsid w:val="002A1E03"/>
    <w:rsid w:val="002A1E7C"/>
    <w:rsid w:val="002A1E9D"/>
    <w:rsid w:val="002A21DA"/>
    <w:rsid w:val="002A2203"/>
    <w:rsid w:val="002A23E3"/>
    <w:rsid w:val="002A2457"/>
    <w:rsid w:val="002A24BE"/>
    <w:rsid w:val="002A24FB"/>
    <w:rsid w:val="002A25FF"/>
    <w:rsid w:val="002A29FC"/>
    <w:rsid w:val="002A2C66"/>
    <w:rsid w:val="002A2FB3"/>
    <w:rsid w:val="002A31D0"/>
    <w:rsid w:val="002A3223"/>
    <w:rsid w:val="002A327F"/>
    <w:rsid w:val="002A3447"/>
    <w:rsid w:val="002A3529"/>
    <w:rsid w:val="002A3566"/>
    <w:rsid w:val="002A3581"/>
    <w:rsid w:val="002A36FC"/>
    <w:rsid w:val="002A37C0"/>
    <w:rsid w:val="002A38B1"/>
    <w:rsid w:val="002A3A67"/>
    <w:rsid w:val="002A3AAF"/>
    <w:rsid w:val="002A3E5E"/>
    <w:rsid w:val="002A4256"/>
    <w:rsid w:val="002A43B3"/>
    <w:rsid w:val="002A4456"/>
    <w:rsid w:val="002A45A1"/>
    <w:rsid w:val="002A46EB"/>
    <w:rsid w:val="002A4A0A"/>
    <w:rsid w:val="002A4BA4"/>
    <w:rsid w:val="002A4C21"/>
    <w:rsid w:val="002A4DB0"/>
    <w:rsid w:val="002A4E3E"/>
    <w:rsid w:val="002A4F67"/>
    <w:rsid w:val="002A4FA2"/>
    <w:rsid w:val="002A50A9"/>
    <w:rsid w:val="002A5315"/>
    <w:rsid w:val="002A533B"/>
    <w:rsid w:val="002A54CE"/>
    <w:rsid w:val="002A5566"/>
    <w:rsid w:val="002A5896"/>
    <w:rsid w:val="002A5B9D"/>
    <w:rsid w:val="002A5C87"/>
    <w:rsid w:val="002A5C8B"/>
    <w:rsid w:val="002A5CED"/>
    <w:rsid w:val="002A6079"/>
    <w:rsid w:val="002A62CE"/>
    <w:rsid w:val="002A6A34"/>
    <w:rsid w:val="002A6A78"/>
    <w:rsid w:val="002A6B75"/>
    <w:rsid w:val="002A6C36"/>
    <w:rsid w:val="002A6D0B"/>
    <w:rsid w:val="002A7088"/>
    <w:rsid w:val="002A75EF"/>
    <w:rsid w:val="002A78B0"/>
    <w:rsid w:val="002A78DB"/>
    <w:rsid w:val="002A7C1B"/>
    <w:rsid w:val="002A7F27"/>
    <w:rsid w:val="002A7FCB"/>
    <w:rsid w:val="002B002D"/>
    <w:rsid w:val="002B040B"/>
    <w:rsid w:val="002B048C"/>
    <w:rsid w:val="002B0596"/>
    <w:rsid w:val="002B0652"/>
    <w:rsid w:val="002B08CB"/>
    <w:rsid w:val="002B091A"/>
    <w:rsid w:val="002B0CC7"/>
    <w:rsid w:val="002B115D"/>
    <w:rsid w:val="002B1559"/>
    <w:rsid w:val="002B17ED"/>
    <w:rsid w:val="002B1DC3"/>
    <w:rsid w:val="002B1F5E"/>
    <w:rsid w:val="002B20F0"/>
    <w:rsid w:val="002B21CC"/>
    <w:rsid w:val="002B2315"/>
    <w:rsid w:val="002B2674"/>
    <w:rsid w:val="002B2CB1"/>
    <w:rsid w:val="002B2E97"/>
    <w:rsid w:val="002B2F7F"/>
    <w:rsid w:val="002B3093"/>
    <w:rsid w:val="002B315C"/>
    <w:rsid w:val="002B315D"/>
    <w:rsid w:val="002B3188"/>
    <w:rsid w:val="002B3203"/>
    <w:rsid w:val="002B32D7"/>
    <w:rsid w:val="002B3423"/>
    <w:rsid w:val="002B350F"/>
    <w:rsid w:val="002B379B"/>
    <w:rsid w:val="002B3CE9"/>
    <w:rsid w:val="002B3DAD"/>
    <w:rsid w:val="002B41A8"/>
    <w:rsid w:val="002B4625"/>
    <w:rsid w:val="002B484A"/>
    <w:rsid w:val="002B4AEC"/>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600B"/>
    <w:rsid w:val="002B612E"/>
    <w:rsid w:val="002B61F8"/>
    <w:rsid w:val="002B6454"/>
    <w:rsid w:val="002B66DA"/>
    <w:rsid w:val="002B67A9"/>
    <w:rsid w:val="002B67D5"/>
    <w:rsid w:val="002B6BE7"/>
    <w:rsid w:val="002B6D55"/>
    <w:rsid w:val="002B6E05"/>
    <w:rsid w:val="002B70DE"/>
    <w:rsid w:val="002B71E5"/>
    <w:rsid w:val="002B7352"/>
    <w:rsid w:val="002B741B"/>
    <w:rsid w:val="002B7670"/>
    <w:rsid w:val="002B7917"/>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2165"/>
    <w:rsid w:val="002C234D"/>
    <w:rsid w:val="002C23F4"/>
    <w:rsid w:val="002C24A1"/>
    <w:rsid w:val="002C24CC"/>
    <w:rsid w:val="002C2957"/>
    <w:rsid w:val="002C2959"/>
    <w:rsid w:val="002C2A3C"/>
    <w:rsid w:val="002C2BBF"/>
    <w:rsid w:val="002C2E25"/>
    <w:rsid w:val="002C3956"/>
    <w:rsid w:val="002C3996"/>
    <w:rsid w:val="002C3A61"/>
    <w:rsid w:val="002C3BC0"/>
    <w:rsid w:val="002C3D99"/>
    <w:rsid w:val="002C3E43"/>
    <w:rsid w:val="002C3E69"/>
    <w:rsid w:val="002C4499"/>
    <w:rsid w:val="002C4780"/>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CB9"/>
    <w:rsid w:val="002C5E84"/>
    <w:rsid w:val="002C6048"/>
    <w:rsid w:val="002C608C"/>
    <w:rsid w:val="002C60BB"/>
    <w:rsid w:val="002C60BF"/>
    <w:rsid w:val="002C63CE"/>
    <w:rsid w:val="002C6406"/>
    <w:rsid w:val="002C6431"/>
    <w:rsid w:val="002C680D"/>
    <w:rsid w:val="002C686A"/>
    <w:rsid w:val="002C6CFA"/>
    <w:rsid w:val="002C6F72"/>
    <w:rsid w:val="002C70E0"/>
    <w:rsid w:val="002C7198"/>
    <w:rsid w:val="002C72CA"/>
    <w:rsid w:val="002C7390"/>
    <w:rsid w:val="002C7443"/>
    <w:rsid w:val="002C7780"/>
    <w:rsid w:val="002C7825"/>
    <w:rsid w:val="002C7A9C"/>
    <w:rsid w:val="002C7D14"/>
    <w:rsid w:val="002C7EB3"/>
    <w:rsid w:val="002D002D"/>
    <w:rsid w:val="002D0048"/>
    <w:rsid w:val="002D0059"/>
    <w:rsid w:val="002D020C"/>
    <w:rsid w:val="002D05AB"/>
    <w:rsid w:val="002D076A"/>
    <w:rsid w:val="002D0821"/>
    <w:rsid w:val="002D082A"/>
    <w:rsid w:val="002D0A59"/>
    <w:rsid w:val="002D0ABF"/>
    <w:rsid w:val="002D0CC7"/>
    <w:rsid w:val="002D0D09"/>
    <w:rsid w:val="002D0DE4"/>
    <w:rsid w:val="002D0E45"/>
    <w:rsid w:val="002D109B"/>
    <w:rsid w:val="002D14E0"/>
    <w:rsid w:val="002D151F"/>
    <w:rsid w:val="002D1532"/>
    <w:rsid w:val="002D1579"/>
    <w:rsid w:val="002D172E"/>
    <w:rsid w:val="002D181A"/>
    <w:rsid w:val="002D181B"/>
    <w:rsid w:val="002D18DC"/>
    <w:rsid w:val="002D1926"/>
    <w:rsid w:val="002D1A9D"/>
    <w:rsid w:val="002D1C1F"/>
    <w:rsid w:val="002D1CD6"/>
    <w:rsid w:val="002D1E85"/>
    <w:rsid w:val="002D22B2"/>
    <w:rsid w:val="002D23F9"/>
    <w:rsid w:val="002D263D"/>
    <w:rsid w:val="002D2722"/>
    <w:rsid w:val="002D2766"/>
    <w:rsid w:val="002D2847"/>
    <w:rsid w:val="002D2913"/>
    <w:rsid w:val="002D2AAA"/>
    <w:rsid w:val="002D2B42"/>
    <w:rsid w:val="002D2C69"/>
    <w:rsid w:val="002D2D0D"/>
    <w:rsid w:val="002D2D27"/>
    <w:rsid w:val="002D2F1E"/>
    <w:rsid w:val="002D30C3"/>
    <w:rsid w:val="002D3264"/>
    <w:rsid w:val="002D39D4"/>
    <w:rsid w:val="002D3C82"/>
    <w:rsid w:val="002D3DAE"/>
    <w:rsid w:val="002D3EC2"/>
    <w:rsid w:val="002D4038"/>
    <w:rsid w:val="002D41C9"/>
    <w:rsid w:val="002D4257"/>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EE"/>
    <w:rsid w:val="002D6562"/>
    <w:rsid w:val="002D6677"/>
    <w:rsid w:val="002D67AC"/>
    <w:rsid w:val="002D6AA6"/>
    <w:rsid w:val="002D6B9F"/>
    <w:rsid w:val="002D6BD9"/>
    <w:rsid w:val="002D72E5"/>
    <w:rsid w:val="002D73E7"/>
    <w:rsid w:val="002D7441"/>
    <w:rsid w:val="002D7500"/>
    <w:rsid w:val="002D76FD"/>
    <w:rsid w:val="002D7776"/>
    <w:rsid w:val="002D778F"/>
    <w:rsid w:val="002D79E2"/>
    <w:rsid w:val="002D7D55"/>
    <w:rsid w:val="002D7D9F"/>
    <w:rsid w:val="002E0062"/>
    <w:rsid w:val="002E044E"/>
    <w:rsid w:val="002E0455"/>
    <w:rsid w:val="002E04D9"/>
    <w:rsid w:val="002E0768"/>
    <w:rsid w:val="002E081D"/>
    <w:rsid w:val="002E0BBE"/>
    <w:rsid w:val="002E0E4B"/>
    <w:rsid w:val="002E0F35"/>
    <w:rsid w:val="002E0FCD"/>
    <w:rsid w:val="002E1152"/>
    <w:rsid w:val="002E145A"/>
    <w:rsid w:val="002E1D28"/>
    <w:rsid w:val="002E1ED2"/>
    <w:rsid w:val="002E2152"/>
    <w:rsid w:val="002E2211"/>
    <w:rsid w:val="002E22D6"/>
    <w:rsid w:val="002E260A"/>
    <w:rsid w:val="002E27FB"/>
    <w:rsid w:val="002E2945"/>
    <w:rsid w:val="002E2A64"/>
    <w:rsid w:val="002E2B15"/>
    <w:rsid w:val="002E2B8B"/>
    <w:rsid w:val="002E2D8C"/>
    <w:rsid w:val="002E2FE3"/>
    <w:rsid w:val="002E30C7"/>
    <w:rsid w:val="002E312E"/>
    <w:rsid w:val="002E3186"/>
    <w:rsid w:val="002E3388"/>
    <w:rsid w:val="002E3395"/>
    <w:rsid w:val="002E33E4"/>
    <w:rsid w:val="002E3793"/>
    <w:rsid w:val="002E3941"/>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59E"/>
    <w:rsid w:val="002E5610"/>
    <w:rsid w:val="002E5767"/>
    <w:rsid w:val="002E6295"/>
    <w:rsid w:val="002E63B8"/>
    <w:rsid w:val="002E68ED"/>
    <w:rsid w:val="002E690C"/>
    <w:rsid w:val="002E6983"/>
    <w:rsid w:val="002E6FC3"/>
    <w:rsid w:val="002E6FEE"/>
    <w:rsid w:val="002E70D3"/>
    <w:rsid w:val="002E7200"/>
    <w:rsid w:val="002E72E7"/>
    <w:rsid w:val="002E74A6"/>
    <w:rsid w:val="002E74DC"/>
    <w:rsid w:val="002E7626"/>
    <w:rsid w:val="002E7777"/>
    <w:rsid w:val="002E7B0C"/>
    <w:rsid w:val="002E7B3A"/>
    <w:rsid w:val="002E7DDB"/>
    <w:rsid w:val="002E7EDE"/>
    <w:rsid w:val="002E7FAD"/>
    <w:rsid w:val="002E7FFE"/>
    <w:rsid w:val="002F0184"/>
    <w:rsid w:val="002F0406"/>
    <w:rsid w:val="002F04CD"/>
    <w:rsid w:val="002F080B"/>
    <w:rsid w:val="002F0B9E"/>
    <w:rsid w:val="002F0D86"/>
    <w:rsid w:val="002F12C8"/>
    <w:rsid w:val="002F1351"/>
    <w:rsid w:val="002F135F"/>
    <w:rsid w:val="002F13DB"/>
    <w:rsid w:val="002F14A0"/>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48"/>
    <w:rsid w:val="002F35A8"/>
    <w:rsid w:val="002F3703"/>
    <w:rsid w:val="002F37C8"/>
    <w:rsid w:val="002F3A6D"/>
    <w:rsid w:val="002F3C0E"/>
    <w:rsid w:val="002F3D0F"/>
    <w:rsid w:val="002F4063"/>
    <w:rsid w:val="002F4217"/>
    <w:rsid w:val="002F423F"/>
    <w:rsid w:val="002F43B2"/>
    <w:rsid w:val="002F4478"/>
    <w:rsid w:val="002F4616"/>
    <w:rsid w:val="002F470A"/>
    <w:rsid w:val="002F4B2F"/>
    <w:rsid w:val="002F4EB8"/>
    <w:rsid w:val="002F550D"/>
    <w:rsid w:val="002F5642"/>
    <w:rsid w:val="002F5821"/>
    <w:rsid w:val="002F5A4A"/>
    <w:rsid w:val="002F5B6E"/>
    <w:rsid w:val="002F5E7C"/>
    <w:rsid w:val="002F5FF8"/>
    <w:rsid w:val="002F6025"/>
    <w:rsid w:val="002F6161"/>
    <w:rsid w:val="002F627A"/>
    <w:rsid w:val="002F62C2"/>
    <w:rsid w:val="002F654B"/>
    <w:rsid w:val="002F65EE"/>
    <w:rsid w:val="002F6789"/>
    <w:rsid w:val="002F6828"/>
    <w:rsid w:val="002F6932"/>
    <w:rsid w:val="002F6EAC"/>
    <w:rsid w:val="002F73B6"/>
    <w:rsid w:val="002F7749"/>
    <w:rsid w:val="002F7838"/>
    <w:rsid w:val="002F78FF"/>
    <w:rsid w:val="002F792F"/>
    <w:rsid w:val="002F7C23"/>
    <w:rsid w:val="002F7E4C"/>
    <w:rsid w:val="0030001B"/>
    <w:rsid w:val="003002C0"/>
    <w:rsid w:val="003002DF"/>
    <w:rsid w:val="0030036E"/>
    <w:rsid w:val="00300502"/>
    <w:rsid w:val="00300513"/>
    <w:rsid w:val="003005A7"/>
    <w:rsid w:val="00300738"/>
    <w:rsid w:val="00300C42"/>
    <w:rsid w:val="00300DDF"/>
    <w:rsid w:val="00300F1C"/>
    <w:rsid w:val="00300F87"/>
    <w:rsid w:val="0030106F"/>
    <w:rsid w:val="003017B1"/>
    <w:rsid w:val="00301AC8"/>
    <w:rsid w:val="00301BDE"/>
    <w:rsid w:val="00301C55"/>
    <w:rsid w:val="00301CF0"/>
    <w:rsid w:val="00301D73"/>
    <w:rsid w:val="00301DC2"/>
    <w:rsid w:val="00301F0A"/>
    <w:rsid w:val="003024D9"/>
    <w:rsid w:val="0030250D"/>
    <w:rsid w:val="00302608"/>
    <w:rsid w:val="0030263D"/>
    <w:rsid w:val="00302691"/>
    <w:rsid w:val="00302706"/>
    <w:rsid w:val="003027D7"/>
    <w:rsid w:val="0030295C"/>
    <w:rsid w:val="0030297C"/>
    <w:rsid w:val="00302AFA"/>
    <w:rsid w:val="00302D36"/>
    <w:rsid w:val="00302F29"/>
    <w:rsid w:val="003034E7"/>
    <w:rsid w:val="003036D8"/>
    <w:rsid w:val="00303754"/>
    <w:rsid w:val="00303871"/>
    <w:rsid w:val="003038DB"/>
    <w:rsid w:val="00303AB7"/>
    <w:rsid w:val="00303B1C"/>
    <w:rsid w:val="00303B7B"/>
    <w:rsid w:val="00303C09"/>
    <w:rsid w:val="00303C9B"/>
    <w:rsid w:val="00303CF0"/>
    <w:rsid w:val="0030448E"/>
    <w:rsid w:val="00304592"/>
    <w:rsid w:val="0030472F"/>
    <w:rsid w:val="00304884"/>
    <w:rsid w:val="003049C7"/>
    <w:rsid w:val="00304A12"/>
    <w:rsid w:val="00304AE8"/>
    <w:rsid w:val="00304B33"/>
    <w:rsid w:val="00304E1A"/>
    <w:rsid w:val="00304FC7"/>
    <w:rsid w:val="0030504E"/>
    <w:rsid w:val="0030505A"/>
    <w:rsid w:val="003050CD"/>
    <w:rsid w:val="003051F1"/>
    <w:rsid w:val="0030549D"/>
    <w:rsid w:val="003057D2"/>
    <w:rsid w:val="003057FC"/>
    <w:rsid w:val="00305868"/>
    <w:rsid w:val="003059CD"/>
    <w:rsid w:val="00305ADA"/>
    <w:rsid w:val="00305BE9"/>
    <w:rsid w:val="00305C33"/>
    <w:rsid w:val="00305CD3"/>
    <w:rsid w:val="00305E00"/>
    <w:rsid w:val="00305E54"/>
    <w:rsid w:val="0030602B"/>
    <w:rsid w:val="0030610E"/>
    <w:rsid w:val="003066C0"/>
    <w:rsid w:val="00306775"/>
    <w:rsid w:val="0030684A"/>
    <w:rsid w:val="00306853"/>
    <w:rsid w:val="003069C0"/>
    <w:rsid w:val="00306AB9"/>
    <w:rsid w:val="00306C89"/>
    <w:rsid w:val="00307066"/>
    <w:rsid w:val="0030717E"/>
    <w:rsid w:val="0030746C"/>
    <w:rsid w:val="003075BD"/>
    <w:rsid w:val="003075D4"/>
    <w:rsid w:val="003077B4"/>
    <w:rsid w:val="003079CC"/>
    <w:rsid w:val="00307ADC"/>
    <w:rsid w:val="00307B98"/>
    <w:rsid w:val="00307DE3"/>
    <w:rsid w:val="00307F25"/>
    <w:rsid w:val="00310106"/>
    <w:rsid w:val="0031019F"/>
    <w:rsid w:val="00310710"/>
    <w:rsid w:val="0031085C"/>
    <w:rsid w:val="003108AB"/>
    <w:rsid w:val="003108C9"/>
    <w:rsid w:val="00310C78"/>
    <w:rsid w:val="00310DF6"/>
    <w:rsid w:val="00311002"/>
    <w:rsid w:val="00311071"/>
    <w:rsid w:val="00311183"/>
    <w:rsid w:val="0031158B"/>
    <w:rsid w:val="00311782"/>
    <w:rsid w:val="00311843"/>
    <w:rsid w:val="00311C43"/>
    <w:rsid w:val="00311D5E"/>
    <w:rsid w:val="00311E22"/>
    <w:rsid w:val="00312076"/>
    <w:rsid w:val="0031244E"/>
    <w:rsid w:val="00312558"/>
    <w:rsid w:val="003126D7"/>
    <w:rsid w:val="00312800"/>
    <w:rsid w:val="00312816"/>
    <w:rsid w:val="00312863"/>
    <w:rsid w:val="0031294D"/>
    <w:rsid w:val="00312B9A"/>
    <w:rsid w:val="00312D55"/>
    <w:rsid w:val="00312DD7"/>
    <w:rsid w:val="00312E2E"/>
    <w:rsid w:val="00312E9E"/>
    <w:rsid w:val="00312FB4"/>
    <w:rsid w:val="00313106"/>
    <w:rsid w:val="0031344E"/>
    <w:rsid w:val="003136F1"/>
    <w:rsid w:val="00313867"/>
    <w:rsid w:val="00313B4E"/>
    <w:rsid w:val="00313CA0"/>
    <w:rsid w:val="0031400A"/>
    <w:rsid w:val="003142D5"/>
    <w:rsid w:val="00314430"/>
    <w:rsid w:val="00314757"/>
    <w:rsid w:val="00314CA9"/>
    <w:rsid w:val="00314D0B"/>
    <w:rsid w:val="00314E58"/>
    <w:rsid w:val="00314EA2"/>
    <w:rsid w:val="0031517E"/>
    <w:rsid w:val="0031522F"/>
    <w:rsid w:val="003153DD"/>
    <w:rsid w:val="00315588"/>
    <w:rsid w:val="003155C7"/>
    <w:rsid w:val="003156F1"/>
    <w:rsid w:val="0031570A"/>
    <w:rsid w:val="00315830"/>
    <w:rsid w:val="0031598F"/>
    <w:rsid w:val="00315A10"/>
    <w:rsid w:val="00315A55"/>
    <w:rsid w:val="00315A65"/>
    <w:rsid w:val="003160CC"/>
    <w:rsid w:val="0031618B"/>
    <w:rsid w:val="00316546"/>
    <w:rsid w:val="00316656"/>
    <w:rsid w:val="0031674A"/>
    <w:rsid w:val="00316777"/>
    <w:rsid w:val="00316818"/>
    <w:rsid w:val="0031697C"/>
    <w:rsid w:val="00316ABA"/>
    <w:rsid w:val="00316B2D"/>
    <w:rsid w:val="00316BC3"/>
    <w:rsid w:val="00316F63"/>
    <w:rsid w:val="003175CC"/>
    <w:rsid w:val="003177DF"/>
    <w:rsid w:val="00317B1A"/>
    <w:rsid w:val="00317BB1"/>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3A0"/>
    <w:rsid w:val="003224C6"/>
    <w:rsid w:val="00322639"/>
    <w:rsid w:val="00322B2C"/>
    <w:rsid w:val="00322D9D"/>
    <w:rsid w:val="00322DCB"/>
    <w:rsid w:val="00322EA4"/>
    <w:rsid w:val="00323019"/>
    <w:rsid w:val="00323130"/>
    <w:rsid w:val="003231DF"/>
    <w:rsid w:val="00323221"/>
    <w:rsid w:val="003232FB"/>
    <w:rsid w:val="0032332E"/>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905"/>
    <w:rsid w:val="00324BB8"/>
    <w:rsid w:val="00324E58"/>
    <w:rsid w:val="00324EF7"/>
    <w:rsid w:val="0032521A"/>
    <w:rsid w:val="0032529E"/>
    <w:rsid w:val="003256A7"/>
    <w:rsid w:val="003257C8"/>
    <w:rsid w:val="00325902"/>
    <w:rsid w:val="00325A6A"/>
    <w:rsid w:val="00325C2A"/>
    <w:rsid w:val="00325DBE"/>
    <w:rsid w:val="0032609A"/>
    <w:rsid w:val="0032657A"/>
    <w:rsid w:val="003265D5"/>
    <w:rsid w:val="0032681F"/>
    <w:rsid w:val="0032720F"/>
    <w:rsid w:val="003272CB"/>
    <w:rsid w:val="00327465"/>
    <w:rsid w:val="00327628"/>
    <w:rsid w:val="0032766E"/>
    <w:rsid w:val="0032795C"/>
    <w:rsid w:val="00327BD1"/>
    <w:rsid w:val="00327D6A"/>
    <w:rsid w:val="00327F6C"/>
    <w:rsid w:val="003301B0"/>
    <w:rsid w:val="0033041C"/>
    <w:rsid w:val="00330466"/>
    <w:rsid w:val="003304C2"/>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6DA"/>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6C"/>
    <w:rsid w:val="00333E68"/>
    <w:rsid w:val="00333E75"/>
    <w:rsid w:val="00334235"/>
    <w:rsid w:val="0033423A"/>
    <w:rsid w:val="003345B4"/>
    <w:rsid w:val="00334788"/>
    <w:rsid w:val="00334F67"/>
    <w:rsid w:val="003351DE"/>
    <w:rsid w:val="00335311"/>
    <w:rsid w:val="00335538"/>
    <w:rsid w:val="00335566"/>
    <w:rsid w:val="00335577"/>
    <w:rsid w:val="00335CC2"/>
    <w:rsid w:val="00336059"/>
    <w:rsid w:val="003364E0"/>
    <w:rsid w:val="00336643"/>
    <w:rsid w:val="00336A24"/>
    <w:rsid w:val="00336E13"/>
    <w:rsid w:val="00336E86"/>
    <w:rsid w:val="00336EE3"/>
    <w:rsid w:val="00337222"/>
    <w:rsid w:val="0033747C"/>
    <w:rsid w:val="00337565"/>
    <w:rsid w:val="00337857"/>
    <w:rsid w:val="00337935"/>
    <w:rsid w:val="003379BB"/>
    <w:rsid w:val="00337A73"/>
    <w:rsid w:val="00337E74"/>
    <w:rsid w:val="00340378"/>
    <w:rsid w:val="003403BF"/>
    <w:rsid w:val="0034041B"/>
    <w:rsid w:val="003405F0"/>
    <w:rsid w:val="00340763"/>
    <w:rsid w:val="00340775"/>
    <w:rsid w:val="003408A6"/>
    <w:rsid w:val="00340D8B"/>
    <w:rsid w:val="00340DCD"/>
    <w:rsid w:val="00341045"/>
    <w:rsid w:val="00341364"/>
    <w:rsid w:val="003415E8"/>
    <w:rsid w:val="003418AA"/>
    <w:rsid w:val="00341979"/>
    <w:rsid w:val="00341B0D"/>
    <w:rsid w:val="00341CFD"/>
    <w:rsid w:val="00341F27"/>
    <w:rsid w:val="003421BC"/>
    <w:rsid w:val="00342357"/>
    <w:rsid w:val="0034247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754"/>
    <w:rsid w:val="003448D7"/>
    <w:rsid w:val="00344BC4"/>
    <w:rsid w:val="00344C77"/>
    <w:rsid w:val="00344D40"/>
    <w:rsid w:val="00344E59"/>
    <w:rsid w:val="0034504C"/>
    <w:rsid w:val="003450DC"/>
    <w:rsid w:val="00345451"/>
    <w:rsid w:val="0034559B"/>
    <w:rsid w:val="003455B0"/>
    <w:rsid w:val="003455B2"/>
    <w:rsid w:val="00345646"/>
    <w:rsid w:val="00345736"/>
    <w:rsid w:val="00345873"/>
    <w:rsid w:val="003459C5"/>
    <w:rsid w:val="00345CEE"/>
    <w:rsid w:val="00345D08"/>
    <w:rsid w:val="00345D77"/>
    <w:rsid w:val="00345E3B"/>
    <w:rsid w:val="00345F58"/>
    <w:rsid w:val="0034613D"/>
    <w:rsid w:val="003463A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E03"/>
    <w:rsid w:val="003511BE"/>
    <w:rsid w:val="00351308"/>
    <w:rsid w:val="0035134E"/>
    <w:rsid w:val="00351670"/>
    <w:rsid w:val="0035189A"/>
    <w:rsid w:val="00351B38"/>
    <w:rsid w:val="00351BA5"/>
    <w:rsid w:val="00352018"/>
    <w:rsid w:val="003522C1"/>
    <w:rsid w:val="003525AC"/>
    <w:rsid w:val="00352730"/>
    <w:rsid w:val="003527F2"/>
    <w:rsid w:val="0035288A"/>
    <w:rsid w:val="0035292C"/>
    <w:rsid w:val="00352A3B"/>
    <w:rsid w:val="00352A71"/>
    <w:rsid w:val="00352A9E"/>
    <w:rsid w:val="00352E83"/>
    <w:rsid w:val="00352FB6"/>
    <w:rsid w:val="00352FD4"/>
    <w:rsid w:val="00352FE8"/>
    <w:rsid w:val="003530C3"/>
    <w:rsid w:val="003530CA"/>
    <w:rsid w:val="003530D5"/>
    <w:rsid w:val="00353153"/>
    <w:rsid w:val="00353204"/>
    <w:rsid w:val="00353248"/>
    <w:rsid w:val="00353437"/>
    <w:rsid w:val="003536E1"/>
    <w:rsid w:val="00353793"/>
    <w:rsid w:val="0035381F"/>
    <w:rsid w:val="00353891"/>
    <w:rsid w:val="00353B61"/>
    <w:rsid w:val="00353B6D"/>
    <w:rsid w:val="00354066"/>
    <w:rsid w:val="00354205"/>
    <w:rsid w:val="0035421A"/>
    <w:rsid w:val="003544D9"/>
    <w:rsid w:val="003544F6"/>
    <w:rsid w:val="00354598"/>
    <w:rsid w:val="00354696"/>
    <w:rsid w:val="00354A45"/>
    <w:rsid w:val="00354A4B"/>
    <w:rsid w:val="00354A80"/>
    <w:rsid w:val="00354AE7"/>
    <w:rsid w:val="00354BCA"/>
    <w:rsid w:val="00354CBD"/>
    <w:rsid w:val="00354E27"/>
    <w:rsid w:val="00354EE2"/>
    <w:rsid w:val="00354F32"/>
    <w:rsid w:val="003550B1"/>
    <w:rsid w:val="0035526E"/>
    <w:rsid w:val="00355289"/>
    <w:rsid w:val="003553D1"/>
    <w:rsid w:val="003558A3"/>
    <w:rsid w:val="003558FF"/>
    <w:rsid w:val="00355978"/>
    <w:rsid w:val="00355A55"/>
    <w:rsid w:val="00355B02"/>
    <w:rsid w:val="00355B9B"/>
    <w:rsid w:val="00355FCC"/>
    <w:rsid w:val="0035600E"/>
    <w:rsid w:val="00356643"/>
    <w:rsid w:val="0035666B"/>
    <w:rsid w:val="0035669E"/>
    <w:rsid w:val="003569A8"/>
    <w:rsid w:val="00356A31"/>
    <w:rsid w:val="00356B13"/>
    <w:rsid w:val="00356CA9"/>
    <w:rsid w:val="00356CE2"/>
    <w:rsid w:val="00356DB8"/>
    <w:rsid w:val="003571C4"/>
    <w:rsid w:val="00357229"/>
    <w:rsid w:val="00357280"/>
    <w:rsid w:val="003573CF"/>
    <w:rsid w:val="00357479"/>
    <w:rsid w:val="00357488"/>
    <w:rsid w:val="00357543"/>
    <w:rsid w:val="00357676"/>
    <w:rsid w:val="00357892"/>
    <w:rsid w:val="0035797A"/>
    <w:rsid w:val="00357A76"/>
    <w:rsid w:val="00357D20"/>
    <w:rsid w:val="00357EB2"/>
    <w:rsid w:val="00360138"/>
    <w:rsid w:val="003608DC"/>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6AC"/>
    <w:rsid w:val="00361776"/>
    <w:rsid w:val="003619BA"/>
    <w:rsid w:val="00361B6E"/>
    <w:rsid w:val="00361CE7"/>
    <w:rsid w:val="00361D31"/>
    <w:rsid w:val="00361EF5"/>
    <w:rsid w:val="00362023"/>
    <w:rsid w:val="00362380"/>
    <w:rsid w:val="003623A7"/>
    <w:rsid w:val="00362555"/>
    <w:rsid w:val="00362AB1"/>
    <w:rsid w:val="00362D0D"/>
    <w:rsid w:val="00362DD0"/>
    <w:rsid w:val="00362E8F"/>
    <w:rsid w:val="00362ED2"/>
    <w:rsid w:val="00363102"/>
    <w:rsid w:val="00363337"/>
    <w:rsid w:val="003633F2"/>
    <w:rsid w:val="00363435"/>
    <w:rsid w:val="00363525"/>
    <w:rsid w:val="003635C4"/>
    <w:rsid w:val="00363A10"/>
    <w:rsid w:val="00363C33"/>
    <w:rsid w:val="00363C85"/>
    <w:rsid w:val="00363FCF"/>
    <w:rsid w:val="00364084"/>
    <w:rsid w:val="00364098"/>
    <w:rsid w:val="00364235"/>
    <w:rsid w:val="0036433B"/>
    <w:rsid w:val="00364601"/>
    <w:rsid w:val="003646C5"/>
    <w:rsid w:val="00364767"/>
    <w:rsid w:val="00364782"/>
    <w:rsid w:val="0036499B"/>
    <w:rsid w:val="0036499F"/>
    <w:rsid w:val="00364B70"/>
    <w:rsid w:val="00364BE2"/>
    <w:rsid w:val="00364C35"/>
    <w:rsid w:val="00364CE0"/>
    <w:rsid w:val="00364D6C"/>
    <w:rsid w:val="00364DD1"/>
    <w:rsid w:val="00364E2D"/>
    <w:rsid w:val="0036537F"/>
    <w:rsid w:val="003654A8"/>
    <w:rsid w:val="003654AC"/>
    <w:rsid w:val="003655C5"/>
    <w:rsid w:val="003657FC"/>
    <w:rsid w:val="00365992"/>
    <w:rsid w:val="00365B61"/>
    <w:rsid w:val="00365C6B"/>
    <w:rsid w:val="00365F4F"/>
    <w:rsid w:val="003664D7"/>
    <w:rsid w:val="00366712"/>
    <w:rsid w:val="003668AB"/>
    <w:rsid w:val="003668AF"/>
    <w:rsid w:val="00366A13"/>
    <w:rsid w:val="00366A7E"/>
    <w:rsid w:val="00366A83"/>
    <w:rsid w:val="00366B07"/>
    <w:rsid w:val="00367066"/>
    <w:rsid w:val="0036760C"/>
    <w:rsid w:val="003676EB"/>
    <w:rsid w:val="0036774B"/>
    <w:rsid w:val="003678D6"/>
    <w:rsid w:val="003678F9"/>
    <w:rsid w:val="0036790D"/>
    <w:rsid w:val="00367A50"/>
    <w:rsid w:val="0037040C"/>
    <w:rsid w:val="003704C3"/>
    <w:rsid w:val="0037057A"/>
    <w:rsid w:val="00370616"/>
    <w:rsid w:val="00370B91"/>
    <w:rsid w:val="00370BDB"/>
    <w:rsid w:val="00370C77"/>
    <w:rsid w:val="00370E2E"/>
    <w:rsid w:val="0037116C"/>
    <w:rsid w:val="003712EB"/>
    <w:rsid w:val="003715F4"/>
    <w:rsid w:val="00371811"/>
    <w:rsid w:val="003719E5"/>
    <w:rsid w:val="00371E87"/>
    <w:rsid w:val="00371F56"/>
    <w:rsid w:val="003720FD"/>
    <w:rsid w:val="00372754"/>
    <w:rsid w:val="003727B8"/>
    <w:rsid w:val="00372AC7"/>
    <w:rsid w:val="00372B1D"/>
    <w:rsid w:val="00372CFD"/>
    <w:rsid w:val="00372DCF"/>
    <w:rsid w:val="00373001"/>
    <w:rsid w:val="0037305F"/>
    <w:rsid w:val="0037306D"/>
    <w:rsid w:val="003730E4"/>
    <w:rsid w:val="0037313E"/>
    <w:rsid w:val="003732B9"/>
    <w:rsid w:val="003734E4"/>
    <w:rsid w:val="0037361B"/>
    <w:rsid w:val="0037378C"/>
    <w:rsid w:val="0037393E"/>
    <w:rsid w:val="00373AF2"/>
    <w:rsid w:val="00373D31"/>
    <w:rsid w:val="00373F47"/>
    <w:rsid w:val="00374415"/>
    <w:rsid w:val="0037457C"/>
    <w:rsid w:val="003745C6"/>
    <w:rsid w:val="00374785"/>
    <w:rsid w:val="0037486B"/>
    <w:rsid w:val="00374987"/>
    <w:rsid w:val="00374B75"/>
    <w:rsid w:val="00374B9B"/>
    <w:rsid w:val="00374CC0"/>
    <w:rsid w:val="003751C2"/>
    <w:rsid w:val="003754DA"/>
    <w:rsid w:val="00375516"/>
    <w:rsid w:val="00375642"/>
    <w:rsid w:val="00375C5D"/>
    <w:rsid w:val="00375F9A"/>
    <w:rsid w:val="00375FC7"/>
    <w:rsid w:val="0037600F"/>
    <w:rsid w:val="00376102"/>
    <w:rsid w:val="00376262"/>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804B3"/>
    <w:rsid w:val="00380A24"/>
    <w:rsid w:val="00380B16"/>
    <w:rsid w:val="00380B93"/>
    <w:rsid w:val="00380DF4"/>
    <w:rsid w:val="00380E99"/>
    <w:rsid w:val="0038187A"/>
    <w:rsid w:val="00381AE1"/>
    <w:rsid w:val="00381F7E"/>
    <w:rsid w:val="0038233B"/>
    <w:rsid w:val="00382340"/>
    <w:rsid w:val="003825CE"/>
    <w:rsid w:val="00382963"/>
    <w:rsid w:val="003829EC"/>
    <w:rsid w:val="00382A88"/>
    <w:rsid w:val="00382C6B"/>
    <w:rsid w:val="00382D21"/>
    <w:rsid w:val="00382DE9"/>
    <w:rsid w:val="00382F3F"/>
    <w:rsid w:val="003831D7"/>
    <w:rsid w:val="00383374"/>
    <w:rsid w:val="00383504"/>
    <w:rsid w:val="00383522"/>
    <w:rsid w:val="00383650"/>
    <w:rsid w:val="003836C3"/>
    <w:rsid w:val="00383859"/>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8D8"/>
    <w:rsid w:val="00386B25"/>
    <w:rsid w:val="00386C1E"/>
    <w:rsid w:val="00386EAA"/>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5BF"/>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12A"/>
    <w:rsid w:val="003945E0"/>
    <w:rsid w:val="0039485B"/>
    <w:rsid w:val="00394C45"/>
    <w:rsid w:val="00394CBA"/>
    <w:rsid w:val="00394DBF"/>
    <w:rsid w:val="00394DEB"/>
    <w:rsid w:val="00394F55"/>
    <w:rsid w:val="00395204"/>
    <w:rsid w:val="003957CD"/>
    <w:rsid w:val="0039586A"/>
    <w:rsid w:val="0039594A"/>
    <w:rsid w:val="00395ADB"/>
    <w:rsid w:val="00395BF7"/>
    <w:rsid w:val="00395C11"/>
    <w:rsid w:val="00395EAF"/>
    <w:rsid w:val="00395F6C"/>
    <w:rsid w:val="00395F9A"/>
    <w:rsid w:val="003963CE"/>
    <w:rsid w:val="003965BD"/>
    <w:rsid w:val="003967D0"/>
    <w:rsid w:val="003969C0"/>
    <w:rsid w:val="003969C9"/>
    <w:rsid w:val="00396B60"/>
    <w:rsid w:val="00396B84"/>
    <w:rsid w:val="00396BD5"/>
    <w:rsid w:val="00396C39"/>
    <w:rsid w:val="00396C80"/>
    <w:rsid w:val="00396CC0"/>
    <w:rsid w:val="00396EA1"/>
    <w:rsid w:val="00396F62"/>
    <w:rsid w:val="00396F64"/>
    <w:rsid w:val="003976D4"/>
    <w:rsid w:val="003976F3"/>
    <w:rsid w:val="003979DC"/>
    <w:rsid w:val="00397D68"/>
    <w:rsid w:val="00397EE3"/>
    <w:rsid w:val="003A0141"/>
    <w:rsid w:val="003A0149"/>
    <w:rsid w:val="003A0199"/>
    <w:rsid w:val="003A064F"/>
    <w:rsid w:val="003A07C6"/>
    <w:rsid w:val="003A0962"/>
    <w:rsid w:val="003A0CAD"/>
    <w:rsid w:val="003A106F"/>
    <w:rsid w:val="003A1167"/>
    <w:rsid w:val="003A12A0"/>
    <w:rsid w:val="003A1409"/>
    <w:rsid w:val="003A182B"/>
    <w:rsid w:val="003A18FC"/>
    <w:rsid w:val="003A1A72"/>
    <w:rsid w:val="003A1ADE"/>
    <w:rsid w:val="003A1B10"/>
    <w:rsid w:val="003A1F37"/>
    <w:rsid w:val="003A1FB0"/>
    <w:rsid w:val="003A2339"/>
    <w:rsid w:val="003A234D"/>
    <w:rsid w:val="003A2467"/>
    <w:rsid w:val="003A2535"/>
    <w:rsid w:val="003A2763"/>
    <w:rsid w:val="003A2872"/>
    <w:rsid w:val="003A2976"/>
    <w:rsid w:val="003A2DAB"/>
    <w:rsid w:val="003A2DEA"/>
    <w:rsid w:val="003A2E36"/>
    <w:rsid w:val="003A2FFA"/>
    <w:rsid w:val="003A3176"/>
    <w:rsid w:val="003A33EF"/>
    <w:rsid w:val="003A3588"/>
    <w:rsid w:val="003A3625"/>
    <w:rsid w:val="003A3650"/>
    <w:rsid w:val="003A383C"/>
    <w:rsid w:val="003A389F"/>
    <w:rsid w:val="003A39EE"/>
    <w:rsid w:val="003A3BC8"/>
    <w:rsid w:val="003A3C63"/>
    <w:rsid w:val="003A3CCA"/>
    <w:rsid w:val="003A3D1B"/>
    <w:rsid w:val="003A3DA8"/>
    <w:rsid w:val="003A4077"/>
    <w:rsid w:val="003A415B"/>
    <w:rsid w:val="003A4579"/>
    <w:rsid w:val="003A4885"/>
    <w:rsid w:val="003A4B16"/>
    <w:rsid w:val="003A4B4E"/>
    <w:rsid w:val="003A4C1E"/>
    <w:rsid w:val="003A4D8C"/>
    <w:rsid w:val="003A4DDF"/>
    <w:rsid w:val="003A4E97"/>
    <w:rsid w:val="003A5253"/>
    <w:rsid w:val="003A530D"/>
    <w:rsid w:val="003A5541"/>
    <w:rsid w:val="003A556A"/>
    <w:rsid w:val="003A5581"/>
    <w:rsid w:val="003A5777"/>
    <w:rsid w:val="003A59ED"/>
    <w:rsid w:val="003A5B16"/>
    <w:rsid w:val="003A5F25"/>
    <w:rsid w:val="003A6199"/>
    <w:rsid w:val="003A6591"/>
    <w:rsid w:val="003A685F"/>
    <w:rsid w:val="003A6B45"/>
    <w:rsid w:val="003A6BA1"/>
    <w:rsid w:val="003A6BAA"/>
    <w:rsid w:val="003A6D0F"/>
    <w:rsid w:val="003A6EDF"/>
    <w:rsid w:val="003A6EFE"/>
    <w:rsid w:val="003A6F23"/>
    <w:rsid w:val="003A7112"/>
    <w:rsid w:val="003A7417"/>
    <w:rsid w:val="003A76AA"/>
    <w:rsid w:val="003A7858"/>
    <w:rsid w:val="003A78EF"/>
    <w:rsid w:val="003A7912"/>
    <w:rsid w:val="003A7A34"/>
    <w:rsid w:val="003A7A3C"/>
    <w:rsid w:val="003A7B6C"/>
    <w:rsid w:val="003A7C91"/>
    <w:rsid w:val="003A7DD4"/>
    <w:rsid w:val="003A7EB9"/>
    <w:rsid w:val="003B01C4"/>
    <w:rsid w:val="003B02B0"/>
    <w:rsid w:val="003B03FA"/>
    <w:rsid w:val="003B058D"/>
    <w:rsid w:val="003B06EC"/>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91F"/>
    <w:rsid w:val="003B1B4B"/>
    <w:rsid w:val="003B1CAC"/>
    <w:rsid w:val="003B1D1D"/>
    <w:rsid w:val="003B1DC2"/>
    <w:rsid w:val="003B1FA2"/>
    <w:rsid w:val="003B1FD4"/>
    <w:rsid w:val="003B219E"/>
    <w:rsid w:val="003B222B"/>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25B"/>
    <w:rsid w:val="003B44E7"/>
    <w:rsid w:val="003B4CD8"/>
    <w:rsid w:val="003B4CED"/>
    <w:rsid w:val="003B524A"/>
    <w:rsid w:val="003B5285"/>
    <w:rsid w:val="003B5291"/>
    <w:rsid w:val="003B53C7"/>
    <w:rsid w:val="003B5A68"/>
    <w:rsid w:val="003B5F96"/>
    <w:rsid w:val="003B60DC"/>
    <w:rsid w:val="003B63D0"/>
    <w:rsid w:val="003B6411"/>
    <w:rsid w:val="003B657A"/>
    <w:rsid w:val="003B6648"/>
    <w:rsid w:val="003B6855"/>
    <w:rsid w:val="003B68E4"/>
    <w:rsid w:val="003B6ACD"/>
    <w:rsid w:val="003B6EBF"/>
    <w:rsid w:val="003B6F83"/>
    <w:rsid w:val="003B7146"/>
    <w:rsid w:val="003B7513"/>
    <w:rsid w:val="003B7589"/>
    <w:rsid w:val="003B76D3"/>
    <w:rsid w:val="003B7A5F"/>
    <w:rsid w:val="003B7A92"/>
    <w:rsid w:val="003B7AE0"/>
    <w:rsid w:val="003B7B01"/>
    <w:rsid w:val="003B7B3E"/>
    <w:rsid w:val="003B7C5E"/>
    <w:rsid w:val="003B7E9D"/>
    <w:rsid w:val="003C0093"/>
    <w:rsid w:val="003C00F0"/>
    <w:rsid w:val="003C0136"/>
    <w:rsid w:val="003C01F5"/>
    <w:rsid w:val="003C0213"/>
    <w:rsid w:val="003C036B"/>
    <w:rsid w:val="003C0385"/>
    <w:rsid w:val="003C039D"/>
    <w:rsid w:val="003C0599"/>
    <w:rsid w:val="003C0766"/>
    <w:rsid w:val="003C081E"/>
    <w:rsid w:val="003C08E4"/>
    <w:rsid w:val="003C0971"/>
    <w:rsid w:val="003C0E12"/>
    <w:rsid w:val="003C10E2"/>
    <w:rsid w:val="003C1208"/>
    <w:rsid w:val="003C127F"/>
    <w:rsid w:val="003C14B5"/>
    <w:rsid w:val="003C156E"/>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6BE"/>
    <w:rsid w:val="003C38D1"/>
    <w:rsid w:val="003C398A"/>
    <w:rsid w:val="003C3B9A"/>
    <w:rsid w:val="003C3BC7"/>
    <w:rsid w:val="003C3BF8"/>
    <w:rsid w:val="003C3C1C"/>
    <w:rsid w:val="003C3C81"/>
    <w:rsid w:val="003C3D5E"/>
    <w:rsid w:val="003C3ED8"/>
    <w:rsid w:val="003C3EDE"/>
    <w:rsid w:val="003C3FC4"/>
    <w:rsid w:val="003C3FDA"/>
    <w:rsid w:val="003C4023"/>
    <w:rsid w:val="003C44F9"/>
    <w:rsid w:val="003C4658"/>
    <w:rsid w:val="003C499F"/>
    <w:rsid w:val="003C4B55"/>
    <w:rsid w:val="003C4CF8"/>
    <w:rsid w:val="003C54EE"/>
    <w:rsid w:val="003C550F"/>
    <w:rsid w:val="003C56EB"/>
    <w:rsid w:val="003C5CD5"/>
    <w:rsid w:val="003C5D97"/>
    <w:rsid w:val="003C5DCA"/>
    <w:rsid w:val="003C5EDD"/>
    <w:rsid w:val="003C5EF8"/>
    <w:rsid w:val="003C606F"/>
    <w:rsid w:val="003C61AA"/>
    <w:rsid w:val="003C63FC"/>
    <w:rsid w:val="003C6806"/>
    <w:rsid w:val="003C68D7"/>
    <w:rsid w:val="003C6934"/>
    <w:rsid w:val="003C69EE"/>
    <w:rsid w:val="003C6AB9"/>
    <w:rsid w:val="003C6CC5"/>
    <w:rsid w:val="003C6DE3"/>
    <w:rsid w:val="003C7163"/>
    <w:rsid w:val="003C7212"/>
    <w:rsid w:val="003C72E0"/>
    <w:rsid w:val="003C738F"/>
    <w:rsid w:val="003C766E"/>
    <w:rsid w:val="003C77AA"/>
    <w:rsid w:val="003C7B15"/>
    <w:rsid w:val="003C7CB1"/>
    <w:rsid w:val="003C7DFB"/>
    <w:rsid w:val="003D0164"/>
    <w:rsid w:val="003D027E"/>
    <w:rsid w:val="003D0320"/>
    <w:rsid w:val="003D0478"/>
    <w:rsid w:val="003D0629"/>
    <w:rsid w:val="003D07E9"/>
    <w:rsid w:val="003D0818"/>
    <w:rsid w:val="003D0A08"/>
    <w:rsid w:val="003D0B28"/>
    <w:rsid w:val="003D0B2C"/>
    <w:rsid w:val="003D0F7F"/>
    <w:rsid w:val="003D110D"/>
    <w:rsid w:val="003D1457"/>
    <w:rsid w:val="003D15B6"/>
    <w:rsid w:val="003D161F"/>
    <w:rsid w:val="003D16C2"/>
    <w:rsid w:val="003D1836"/>
    <w:rsid w:val="003D1891"/>
    <w:rsid w:val="003D1AEA"/>
    <w:rsid w:val="003D1E36"/>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62"/>
    <w:rsid w:val="003D3148"/>
    <w:rsid w:val="003D344F"/>
    <w:rsid w:val="003D360B"/>
    <w:rsid w:val="003D3669"/>
    <w:rsid w:val="003D3A9D"/>
    <w:rsid w:val="003D3C97"/>
    <w:rsid w:val="003D3D3E"/>
    <w:rsid w:val="003D3E40"/>
    <w:rsid w:val="003D3F0E"/>
    <w:rsid w:val="003D3FBF"/>
    <w:rsid w:val="003D4337"/>
    <w:rsid w:val="003D44F9"/>
    <w:rsid w:val="003D4695"/>
    <w:rsid w:val="003D49B6"/>
    <w:rsid w:val="003D4A05"/>
    <w:rsid w:val="003D4C0E"/>
    <w:rsid w:val="003D4D5A"/>
    <w:rsid w:val="003D51CC"/>
    <w:rsid w:val="003D537E"/>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B9C"/>
    <w:rsid w:val="003D70EC"/>
    <w:rsid w:val="003D75F0"/>
    <w:rsid w:val="003D777A"/>
    <w:rsid w:val="003D7B8A"/>
    <w:rsid w:val="003D7C4E"/>
    <w:rsid w:val="003D7F50"/>
    <w:rsid w:val="003E00F8"/>
    <w:rsid w:val="003E0475"/>
    <w:rsid w:val="003E0584"/>
    <w:rsid w:val="003E0CB0"/>
    <w:rsid w:val="003E0CEF"/>
    <w:rsid w:val="003E0EA6"/>
    <w:rsid w:val="003E1009"/>
    <w:rsid w:val="003E15AE"/>
    <w:rsid w:val="003E17BA"/>
    <w:rsid w:val="003E1A10"/>
    <w:rsid w:val="003E1B0B"/>
    <w:rsid w:val="003E1D04"/>
    <w:rsid w:val="003E205A"/>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436F"/>
    <w:rsid w:val="003E46F2"/>
    <w:rsid w:val="003E479D"/>
    <w:rsid w:val="003E4803"/>
    <w:rsid w:val="003E4826"/>
    <w:rsid w:val="003E4866"/>
    <w:rsid w:val="003E4978"/>
    <w:rsid w:val="003E49E6"/>
    <w:rsid w:val="003E4C90"/>
    <w:rsid w:val="003E4F3B"/>
    <w:rsid w:val="003E4FB7"/>
    <w:rsid w:val="003E5025"/>
    <w:rsid w:val="003E5149"/>
    <w:rsid w:val="003E5165"/>
    <w:rsid w:val="003E51AC"/>
    <w:rsid w:val="003E525D"/>
    <w:rsid w:val="003E52A6"/>
    <w:rsid w:val="003E530D"/>
    <w:rsid w:val="003E534E"/>
    <w:rsid w:val="003E55C0"/>
    <w:rsid w:val="003E5683"/>
    <w:rsid w:val="003E5B98"/>
    <w:rsid w:val="003E5C61"/>
    <w:rsid w:val="003E5C92"/>
    <w:rsid w:val="003E5F23"/>
    <w:rsid w:val="003E5F6F"/>
    <w:rsid w:val="003E5FAB"/>
    <w:rsid w:val="003E62D2"/>
    <w:rsid w:val="003E6350"/>
    <w:rsid w:val="003E641C"/>
    <w:rsid w:val="003E6767"/>
    <w:rsid w:val="003E679E"/>
    <w:rsid w:val="003E67F8"/>
    <w:rsid w:val="003E692A"/>
    <w:rsid w:val="003E6B30"/>
    <w:rsid w:val="003E6CBC"/>
    <w:rsid w:val="003E6D80"/>
    <w:rsid w:val="003E708E"/>
    <w:rsid w:val="003E73E9"/>
    <w:rsid w:val="003E77BA"/>
    <w:rsid w:val="003E7941"/>
    <w:rsid w:val="003E7A33"/>
    <w:rsid w:val="003E7EBF"/>
    <w:rsid w:val="003E7FB7"/>
    <w:rsid w:val="003F00F6"/>
    <w:rsid w:val="003F01E6"/>
    <w:rsid w:val="003F024F"/>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200A"/>
    <w:rsid w:val="003F2203"/>
    <w:rsid w:val="003F226B"/>
    <w:rsid w:val="003F2280"/>
    <w:rsid w:val="003F27D3"/>
    <w:rsid w:val="003F27D7"/>
    <w:rsid w:val="003F29DB"/>
    <w:rsid w:val="003F2A3B"/>
    <w:rsid w:val="003F2C08"/>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F6"/>
    <w:rsid w:val="003F401A"/>
    <w:rsid w:val="003F45DA"/>
    <w:rsid w:val="003F4625"/>
    <w:rsid w:val="003F46C9"/>
    <w:rsid w:val="003F485A"/>
    <w:rsid w:val="003F4A2A"/>
    <w:rsid w:val="003F4B3B"/>
    <w:rsid w:val="003F4B63"/>
    <w:rsid w:val="003F4BED"/>
    <w:rsid w:val="003F4D4F"/>
    <w:rsid w:val="003F4DA9"/>
    <w:rsid w:val="003F4DD5"/>
    <w:rsid w:val="003F4F19"/>
    <w:rsid w:val="003F4F97"/>
    <w:rsid w:val="003F50F5"/>
    <w:rsid w:val="003F5146"/>
    <w:rsid w:val="003F5A73"/>
    <w:rsid w:val="003F5C45"/>
    <w:rsid w:val="003F5EF5"/>
    <w:rsid w:val="003F5F7F"/>
    <w:rsid w:val="003F5F9F"/>
    <w:rsid w:val="003F6087"/>
    <w:rsid w:val="003F62D2"/>
    <w:rsid w:val="003F642A"/>
    <w:rsid w:val="003F6983"/>
    <w:rsid w:val="003F6EAD"/>
    <w:rsid w:val="003F720A"/>
    <w:rsid w:val="003F72D2"/>
    <w:rsid w:val="003F7408"/>
    <w:rsid w:val="003F7464"/>
    <w:rsid w:val="003F77C5"/>
    <w:rsid w:val="003F7ABE"/>
    <w:rsid w:val="003F7CC6"/>
    <w:rsid w:val="003F7D1F"/>
    <w:rsid w:val="003F7D62"/>
    <w:rsid w:val="003F7DA2"/>
    <w:rsid w:val="00400421"/>
    <w:rsid w:val="00400574"/>
    <w:rsid w:val="00400859"/>
    <w:rsid w:val="004009E2"/>
    <w:rsid w:val="004009E6"/>
    <w:rsid w:val="00400AAE"/>
    <w:rsid w:val="00400C46"/>
    <w:rsid w:val="00400DD1"/>
    <w:rsid w:val="0040131D"/>
    <w:rsid w:val="00401435"/>
    <w:rsid w:val="00401885"/>
    <w:rsid w:val="00401AAA"/>
    <w:rsid w:val="00401D53"/>
    <w:rsid w:val="00401E44"/>
    <w:rsid w:val="0040211A"/>
    <w:rsid w:val="00402147"/>
    <w:rsid w:val="0040222F"/>
    <w:rsid w:val="004023F4"/>
    <w:rsid w:val="00402538"/>
    <w:rsid w:val="00402906"/>
    <w:rsid w:val="00402A5F"/>
    <w:rsid w:val="00402A96"/>
    <w:rsid w:val="00402D29"/>
    <w:rsid w:val="00402F79"/>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8B3"/>
    <w:rsid w:val="0040492F"/>
    <w:rsid w:val="00404AAC"/>
    <w:rsid w:val="00404ED9"/>
    <w:rsid w:val="00405100"/>
    <w:rsid w:val="00405115"/>
    <w:rsid w:val="00405C37"/>
    <w:rsid w:val="00405C44"/>
    <w:rsid w:val="00405CDF"/>
    <w:rsid w:val="00405E85"/>
    <w:rsid w:val="004061BE"/>
    <w:rsid w:val="00406949"/>
    <w:rsid w:val="00406BFD"/>
    <w:rsid w:val="00406D84"/>
    <w:rsid w:val="00407061"/>
    <w:rsid w:val="00407218"/>
    <w:rsid w:val="00407725"/>
    <w:rsid w:val="004078C1"/>
    <w:rsid w:val="004078D5"/>
    <w:rsid w:val="00407A34"/>
    <w:rsid w:val="00407ABF"/>
    <w:rsid w:val="00407FB4"/>
    <w:rsid w:val="00410036"/>
    <w:rsid w:val="0041017B"/>
    <w:rsid w:val="004102DC"/>
    <w:rsid w:val="004103C9"/>
    <w:rsid w:val="0041050C"/>
    <w:rsid w:val="004105A4"/>
    <w:rsid w:val="00410856"/>
    <w:rsid w:val="00410885"/>
    <w:rsid w:val="004108B2"/>
    <w:rsid w:val="00410992"/>
    <w:rsid w:val="00410B13"/>
    <w:rsid w:val="00410C23"/>
    <w:rsid w:val="00410E20"/>
    <w:rsid w:val="00410E87"/>
    <w:rsid w:val="00410EBA"/>
    <w:rsid w:val="00410FE6"/>
    <w:rsid w:val="00411072"/>
    <w:rsid w:val="0041118B"/>
    <w:rsid w:val="00411202"/>
    <w:rsid w:val="0041126B"/>
    <w:rsid w:val="00411474"/>
    <w:rsid w:val="0041147F"/>
    <w:rsid w:val="00411767"/>
    <w:rsid w:val="00411801"/>
    <w:rsid w:val="00411B57"/>
    <w:rsid w:val="00411B70"/>
    <w:rsid w:val="00411B71"/>
    <w:rsid w:val="00411BFC"/>
    <w:rsid w:val="0041217D"/>
    <w:rsid w:val="004122BB"/>
    <w:rsid w:val="00412441"/>
    <w:rsid w:val="00412504"/>
    <w:rsid w:val="004128BC"/>
    <w:rsid w:val="0041299F"/>
    <w:rsid w:val="00412AC1"/>
    <w:rsid w:val="00412B01"/>
    <w:rsid w:val="00412CBE"/>
    <w:rsid w:val="00412D19"/>
    <w:rsid w:val="00412D80"/>
    <w:rsid w:val="00412F17"/>
    <w:rsid w:val="00412F6A"/>
    <w:rsid w:val="00412F7B"/>
    <w:rsid w:val="0041318B"/>
    <w:rsid w:val="00413220"/>
    <w:rsid w:val="004138B8"/>
    <w:rsid w:val="004138E7"/>
    <w:rsid w:val="00413A2E"/>
    <w:rsid w:val="00413B78"/>
    <w:rsid w:val="00413D37"/>
    <w:rsid w:val="00413E2D"/>
    <w:rsid w:val="00414047"/>
    <w:rsid w:val="00414240"/>
    <w:rsid w:val="004142B7"/>
    <w:rsid w:val="0041430A"/>
    <w:rsid w:val="00414551"/>
    <w:rsid w:val="00414C5E"/>
    <w:rsid w:val="00414E11"/>
    <w:rsid w:val="00414E69"/>
    <w:rsid w:val="00414FA3"/>
    <w:rsid w:val="004150A9"/>
    <w:rsid w:val="00415329"/>
    <w:rsid w:val="004155D5"/>
    <w:rsid w:val="0041564A"/>
    <w:rsid w:val="0041581F"/>
    <w:rsid w:val="004158F3"/>
    <w:rsid w:val="00415B8D"/>
    <w:rsid w:val="00415C9A"/>
    <w:rsid w:val="00415D39"/>
    <w:rsid w:val="00416410"/>
    <w:rsid w:val="00416648"/>
    <w:rsid w:val="00416661"/>
    <w:rsid w:val="00416681"/>
    <w:rsid w:val="004166D3"/>
    <w:rsid w:val="00416763"/>
    <w:rsid w:val="00416783"/>
    <w:rsid w:val="00416E02"/>
    <w:rsid w:val="004172B3"/>
    <w:rsid w:val="004172F2"/>
    <w:rsid w:val="004173B7"/>
    <w:rsid w:val="00417470"/>
    <w:rsid w:val="00417543"/>
    <w:rsid w:val="00417685"/>
    <w:rsid w:val="004176E2"/>
    <w:rsid w:val="00417906"/>
    <w:rsid w:val="00417B02"/>
    <w:rsid w:val="00417B2B"/>
    <w:rsid w:val="00417CA5"/>
    <w:rsid w:val="00417E58"/>
    <w:rsid w:val="0042006D"/>
    <w:rsid w:val="00420077"/>
    <w:rsid w:val="004200A6"/>
    <w:rsid w:val="004206BC"/>
    <w:rsid w:val="0042075F"/>
    <w:rsid w:val="00420A56"/>
    <w:rsid w:val="00420BCE"/>
    <w:rsid w:val="00421026"/>
    <w:rsid w:val="004211E7"/>
    <w:rsid w:val="00421583"/>
    <w:rsid w:val="004216F4"/>
    <w:rsid w:val="00421709"/>
    <w:rsid w:val="00421C38"/>
    <w:rsid w:val="00421CBA"/>
    <w:rsid w:val="00421D44"/>
    <w:rsid w:val="00421E91"/>
    <w:rsid w:val="00421FE0"/>
    <w:rsid w:val="00422504"/>
    <w:rsid w:val="00422A83"/>
    <w:rsid w:val="00422D1B"/>
    <w:rsid w:val="00422D63"/>
    <w:rsid w:val="00422E20"/>
    <w:rsid w:val="00422FB7"/>
    <w:rsid w:val="00422FEA"/>
    <w:rsid w:val="004232E2"/>
    <w:rsid w:val="00423392"/>
    <w:rsid w:val="004234FD"/>
    <w:rsid w:val="00423642"/>
    <w:rsid w:val="004238FC"/>
    <w:rsid w:val="00423A7A"/>
    <w:rsid w:val="00423ACF"/>
    <w:rsid w:val="00423AD1"/>
    <w:rsid w:val="00423C06"/>
    <w:rsid w:val="00423C28"/>
    <w:rsid w:val="00423CE5"/>
    <w:rsid w:val="00423D43"/>
    <w:rsid w:val="00423D7D"/>
    <w:rsid w:val="00423F7B"/>
    <w:rsid w:val="00424038"/>
    <w:rsid w:val="004240F0"/>
    <w:rsid w:val="00424531"/>
    <w:rsid w:val="00424D99"/>
    <w:rsid w:val="0042517D"/>
    <w:rsid w:val="00425205"/>
    <w:rsid w:val="0042545E"/>
    <w:rsid w:val="0042547E"/>
    <w:rsid w:val="0042579C"/>
    <w:rsid w:val="00425869"/>
    <w:rsid w:val="0042599A"/>
    <w:rsid w:val="00425C0E"/>
    <w:rsid w:val="00425E95"/>
    <w:rsid w:val="00425EFD"/>
    <w:rsid w:val="00425FD7"/>
    <w:rsid w:val="0042603C"/>
    <w:rsid w:val="00426419"/>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A"/>
    <w:rsid w:val="00427BDE"/>
    <w:rsid w:val="00427EF5"/>
    <w:rsid w:val="0043027D"/>
    <w:rsid w:val="004302CA"/>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EA"/>
    <w:rsid w:val="0043213E"/>
    <w:rsid w:val="0043222E"/>
    <w:rsid w:val="0043236F"/>
    <w:rsid w:val="004324FE"/>
    <w:rsid w:val="0043250D"/>
    <w:rsid w:val="00432A85"/>
    <w:rsid w:val="00432D55"/>
    <w:rsid w:val="00432FC4"/>
    <w:rsid w:val="00433092"/>
    <w:rsid w:val="004332DB"/>
    <w:rsid w:val="004336FC"/>
    <w:rsid w:val="00433755"/>
    <w:rsid w:val="00433794"/>
    <w:rsid w:val="00433A5D"/>
    <w:rsid w:val="00433E4F"/>
    <w:rsid w:val="004340E2"/>
    <w:rsid w:val="00434106"/>
    <w:rsid w:val="00434141"/>
    <w:rsid w:val="00434396"/>
    <w:rsid w:val="0043441E"/>
    <w:rsid w:val="00434727"/>
    <w:rsid w:val="00434AFC"/>
    <w:rsid w:val="00434B39"/>
    <w:rsid w:val="00434C51"/>
    <w:rsid w:val="00434D98"/>
    <w:rsid w:val="00434E20"/>
    <w:rsid w:val="00434F9A"/>
    <w:rsid w:val="004352F8"/>
    <w:rsid w:val="0043540F"/>
    <w:rsid w:val="00435521"/>
    <w:rsid w:val="0043561E"/>
    <w:rsid w:val="004357B7"/>
    <w:rsid w:val="00435E36"/>
    <w:rsid w:val="00435E8C"/>
    <w:rsid w:val="0043606B"/>
    <w:rsid w:val="00436281"/>
    <w:rsid w:val="004362E9"/>
    <w:rsid w:val="004362F5"/>
    <w:rsid w:val="0043646A"/>
    <w:rsid w:val="0043654F"/>
    <w:rsid w:val="00436A6A"/>
    <w:rsid w:val="00436B0B"/>
    <w:rsid w:val="00436D12"/>
    <w:rsid w:val="00437096"/>
    <w:rsid w:val="004370B9"/>
    <w:rsid w:val="00437257"/>
    <w:rsid w:val="004372CB"/>
    <w:rsid w:val="00437397"/>
    <w:rsid w:val="004373FE"/>
    <w:rsid w:val="00437465"/>
    <w:rsid w:val="00437512"/>
    <w:rsid w:val="00437637"/>
    <w:rsid w:val="00437DE4"/>
    <w:rsid w:val="0044003D"/>
    <w:rsid w:val="00440168"/>
    <w:rsid w:val="004401C1"/>
    <w:rsid w:val="004405F7"/>
    <w:rsid w:val="004406F0"/>
    <w:rsid w:val="0044081A"/>
    <w:rsid w:val="004408DF"/>
    <w:rsid w:val="004409D4"/>
    <w:rsid w:val="00440F9A"/>
    <w:rsid w:val="00440FD0"/>
    <w:rsid w:val="00440FE5"/>
    <w:rsid w:val="0044115F"/>
    <w:rsid w:val="0044124C"/>
    <w:rsid w:val="0044134A"/>
    <w:rsid w:val="00441535"/>
    <w:rsid w:val="004415BD"/>
    <w:rsid w:val="00441623"/>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B9C"/>
    <w:rsid w:val="00443014"/>
    <w:rsid w:val="00443278"/>
    <w:rsid w:val="00443786"/>
    <w:rsid w:val="004438B2"/>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E"/>
    <w:rsid w:val="00445278"/>
    <w:rsid w:val="004452C8"/>
    <w:rsid w:val="00445A24"/>
    <w:rsid w:val="00445DFE"/>
    <w:rsid w:val="00445F59"/>
    <w:rsid w:val="00446169"/>
    <w:rsid w:val="004463A4"/>
    <w:rsid w:val="00446497"/>
    <w:rsid w:val="00446666"/>
    <w:rsid w:val="004466F6"/>
    <w:rsid w:val="00446A6D"/>
    <w:rsid w:val="00446F10"/>
    <w:rsid w:val="0044703A"/>
    <w:rsid w:val="00447101"/>
    <w:rsid w:val="0044728A"/>
    <w:rsid w:val="00447469"/>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301"/>
    <w:rsid w:val="0045184E"/>
    <w:rsid w:val="00451909"/>
    <w:rsid w:val="00451971"/>
    <w:rsid w:val="004519CB"/>
    <w:rsid w:val="00451D24"/>
    <w:rsid w:val="00451DC2"/>
    <w:rsid w:val="0045231F"/>
    <w:rsid w:val="0045244D"/>
    <w:rsid w:val="004524D2"/>
    <w:rsid w:val="00452573"/>
    <w:rsid w:val="00452B28"/>
    <w:rsid w:val="00452B59"/>
    <w:rsid w:val="00452C2E"/>
    <w:rsid w:val="00452C6A"/>
    <w:rsid w:val="00452CCB"/>
    <w:rsid w:val="00452FFF"/>
    <w:rsid w:val="004531F8"/>
    <w:rsid w:val="0045346E"/>
    <w:rsid w:val="00453474"/>
    <w:rsid w:val="004534EF"/>
    <w:rsid w:val="004535C8"/>
    <w:rsid w:val="004535CD"/>
    <w:rsid w:val="004539EC"/>
    <w:rsid w:val="00453E90"/>
    <w:rsid w:val="00454260"/>
    <w:rsid w:val="00454555"/>
    <w:rsid w:val="00454640"/>
    <w:rsid w:val="004546A2"/>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E31"/>
    <w:rsid w:val="00455E7A"/>
    <w:rsid w:val="0045602E"/>
    <w:rsid w:val="00456081"/>
    <w:rsid w:val="0045617A"/>
    <w:rsid w:val="004561E1"/>
    <w:rsid w:val="004562BC"/>
    <w:rsid w:val="00456588"/>
    <w:rsid w:val="004565AC"/>
    <w:rsid w:val="004566CE"/>
    <w:rsid w:val="00456B97"/>
    <w:rsid w:val="00456C7F"/>
    <w:rsid w:val="00456DEA"/>
    <w:rsid w:val="00456E03"/>
    <w:rsid w:val="00456EE1"/>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E63"/>
    <w:rsid w:val="00460F62"/>
    <w:rsid w:val="00460F9A"/>
    <w:rsid w:val="0046111C"/>
    <w:rsid w:val="00461464"/>
    <w:rsid w:val="004614EE"/>
    <w:rsid w:val="00461582"/>
    <w:rsid w:val="00461AF2"/>
    <w:rsid w:val="00461BFA"/>
    <w:rsid w:val="00461F42"/>
    <w:rsid w:val="00462725"/>
    <w:rsid w:val="004628CF"/>
    <w:rsid w:val="00462952"/>
    <w:rsid w:val="00462955"/>
    <w:rsid w:val="00462F21"/>
    <w:rsid w:val="0046334F"/>
    <w:rsid w:val="0046343D"/>
    <w:rsid w:val="00463498"/>
    <w:rsid w:val="0046370E"/>
    <w:rsid w:val="004638F7"/>
    <w:rsid w:val="00463951"/>
    <w:rsid w:val="00463A07"/>
    <w:rsid w:val="00463BC1"/>
    <w:rsid w:val="00463C51"/>
    <w:rsid w:val="00463E5D"/>
    <w:rsid w:val="00463EA6"/>
    <w:rsid w:val="00463F7E"/>
    <w:rsid w:val="00464024"/>
    <w:rsid w:val="00464047"/>
    <w:rsid w:val="00464097"/>
    <w:rsid w:val="004644F4"/>
    <w:rsid w:val="00464979"/>
    <w:rsid w:val="00464CD9"/>
    <w:rsid w:val="00464E71"/>
    <w:rsid w:val="0046509A"/>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C6F"/>
    <w:rsid w:val="00466CA4"/>
    <w:rsid w:val="00466E4E"/>
    <w:rsid w:val="00466FE2"/>
    <w:rsid w:val="00467000"/>
    <w:rsid w:val="004670AE"/>
    <w:rsid w:val="004678B4"/>
    <w:rsid w:val="004679C4"/>
    <w:rsid w:val="004679EF"/>
    <w:rsid w:val="00467A1D"/>
    <w:rsid w:val="00467A4E"/>
    <w:rsid w:val="00467E54"/>
    <w:rsid w:val="00470139"/>
    <w:rsid w:val="004708CA"/>
    <w:rsid w:val="004709AA"/>
    <w:rsid w:val="004709C4"/>
    <w:rsid w:val="00470C34"/>
    <w:rsid w:val="00470D6D"/>
    <w:rsid w:val="00470D80"/>
    <w:rsid w:val="004710BE"/>
    <w:rsid w:val="004711CC"/>
    <w:rsid w:val="00471276"/>
    <w:rsid w:val="004714AE"/>
    <w:rsid w:val="004714D0"/>
    <w:rsid w:val="0047196B"/>
    <w:rsid w:val="004719DE"/>
    <w:rsid w:val="00471ADD"/>
    <w:rsid w:val="00471BB5"/>
    <w:rsid w:val="00471EA4"/>
    <w:rsid w:val="004721D1"/>
    <w:rsid w:val="0047236F"/>
    <w:rsid w:val="004723E7"/>
    <w:rsid w:val="0047246F"/>
    <w:rsid w:val="004726C8"/>
    <w:rsid w:val="004727E3"/>
    <w:rsid w:val="00472925"/>
    <w:rsid w:val="00472A34"/>
    <w:rsid w:val="00472DE3"/>
    <w:rsid w:val="00472F8B"/>
    <w:rsid w:val="004730A2"/>
    <w:rsid w:val="004730BD"/>
    <w:rsid w:val="004730EE"/>
    <w:rsid w:val="00473239"/>
    <w:rsid w:val="0047352C"/>
    <w:rsid w:val="0047365C"/>
    <w:rsid w:val="00473747"/>
    <w:rsid w:val="00473E32"/>
    <w:rsid w:val="00474173"/>
    <w:rsid w:val="004744C5"/>
    <w:rsid w:val="004745F5"/>
    <w:rsid w:val="00474671"/>
    <w:rsid w:val="00474698"/>
    <w:rsid w:val="00474803"/>
    <w:rsid w:val="004748F0"/>
    <w:rsid w:val="00474A0A"/>
    <w:rsid w:val="00474B07"/>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D53"/>
    <w:rsid w:val="00476327"/>
    <w:rsid w:val="00476438"/>
    <w:rsid w:val="00476446"/>
    <w:rsid w:val="00476640"/>
    <w:rsid w:val="00476946"/>
    <w:rsid w:val="00476F7A"/>
    <w:rsid w:val="0047719D"/>
    <w:rsid w:val="0047732F"/>
    <w:rsid w:val="004773E7"/>
    <w:rsid w:val="004776E9"/>
    <w:rsid w:val="004777D4"/>
    <w:rsid w:val="00477930"/>
    <w:rsid w:val="00477C1B"/>
    <w:rsid w:val="00477C25"/>
    <w:rsid w:val="00477EB4"/>
    <w:rsid w:val="00480004"/>
    <w:rsid w:val="00480054"/>
    <w:rsid w:val="00480122"/>
    <w:rsid w:val="0048062E"/>
    <w:rsid w:val="00480646"/>
    <w:rsid w:val="004808FF"/>
    <w:rsid w:val="00480AB8"/>
    <w:rsid w:val="00481149"/>
    <w:rsid w:val="00481178"/>
    <w:rsid w:val="0048136B"/>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D7"/>
    <w:rsid w:val="004836BE"/>
    <w:rsid w:val="004837C5"/>
    <w:rsid w:val="004839B6"/>
    <w:rsid w:val="00483A81"/>
    <w:rsid w:val="00483B24"/>
    <w:rsid w:val="00483B9E"/>
    <w:rsid w:val="00483CEB"/>
    <w:rsid w:val="00483D8D"/>
    <w:rsid w:val="00483EFF"/>
    <w:rsid w:val="0048422A"/>
    <w:rsid w:val="0048426E"/>
    <w:rsid w:val="004844F5"/>
    <w:rsid w:val="0048470A"/>
    <w:rsid w:val="004849DE"/>
    <w:rsid w:val="00484CC6"/>
    <w:rsid w:val="00484DF7"/>
    <w:rsid w:val="00485133"/>
    <w:rsid w:val="0048525A"/>
    <w:rsid w:val="00485310"/>
    <w:rsid w:val="00485590"/>
    <w:rsid w:val="00485614"/>
    <w:rsid w:val="0048563A"/>
    <w:rsid w:val="0048595B"/>
    <w:rsid w:val="0048598E"/>
    <w:rsid w:val="004859D9"/>
    <w:rsid w:val="00485D17"/>
    <w:rsid w:val="00485D1E"/>
    <w:rsid w:val="00485DB5"/>
    <w:rsid w:val="00485DCA"/>
    <w:rsid w:val="00485DDF"/>
    <w:rsid w:val="004867CE"/>
    <w:rsid w:val="00486AC6"/>
    <w:rsid w:val="00486BA9"/>
    <w:rsid w:val="0048727C"/>
    <w:rsid w:val="004872AC"/>
    <w:rsid w:val="004876C2"/>
    <w:rsid w:val="00487757"/>
    <w:rsid w:val="00487C1B"/>
    <w:rsid w:val="00490176"/>
    <w:rsid w:val="00490264"/>
    <w:rsid w:val="004905FD"/>
    <w:rsid w:val="00490613"/>
    <w:rsid w:val="0049067B"/>
    <w:rsid w:val="00490A1D"/>
    <w:rsid w:val="00490D39"/>
    <w:rsid w:val="00490EFC"/>
    <w:rsid w:val="0049146F"/>
    <w:rsid w:val="00491540"/>
    <w:rsid w:val="00491802"/>
    <w:rsid w:val="00491989"/>
    <w:rsid w:val="00491AB2"/>
    <w:rsid w:val="00491C81"/>
    <w:rsid w:val="00491CB0"/>
    <w:rsid w:val="004920C0"/>
    <w:rsid w:val="0049228B"/>
    <w:rsid w:val="00492632"/>
    <w:rsid w:val="004927B4"/>
    <w:rsid w:val="004929D9"/>
    <w:rsid w:val="00492AC6"/>
    <w:rsid w:val="00492C5F"/>
    <w:rsid w:val="00492D25"/>
    <w:rsid w:val="00492DB5"/>
    <w:rsid w:val="00492DBB"/>
    <w:rsid w:val="00492FE3"/>
    <w:rsid w:val="00493038"/>
    <w:rsid w:val="004931E6"/>
    <w:rsid w:val="00493653"/>
    <w:rsid w:val="004936D7"/>
    <w:rsid w:val="00493748"/>
    <w:rsid w:val="00493754"/>
    <w:rsid w:val="004938B0"/>
    <w:rsid w:val="00493D25"/>
    <w:rsid w:val="00493F15"/>
    <w:rsid w:val="00493F91"/>
    <w:rsid w:val="0049402E"/>
    <w:rsid w:val="0049433F"/>
    <w:rsid w:val="00494585"/>
    <w:rsid w:val="0049475A"/>
    <w:rsid w:val="004949F8"/>
    <w:rsid w:val="00494C91"/>
    <w:rsid w:val="0049507D"/>
    <w:rsid w:val="00495104"/>
    <w:rsid w:val="0049515A"/>
    <w:rsid w:val="00495271"/>
    <w:rsid w:val="004952F1"/>
    <w:rsid w:val="004957CA"/>
    <w:rsid w:val="00495B57"/>
    <w:rsid w:val="00495B97"/>
    <w:rsid w:val="00495BC6"/>
    <w:rsid w:val="00495D99"/>
    <w:rsid w:val="00495E26"/>
    <w:rsid w:val="00495EE1"/>
    <w:rsid w:val="00496176"/>
    <w:rsid w:val="004962C8"/>
    <w:rsid w:val="004962D9"/>
    <w:rsid w:val="004962FC"/>
    <w:rsid w:val="0049638A"/>
    <w:rsid w:val="0049661D"/>
    <w:rsid w:val="00496667"/>
    <w:rsid w:val="00496D3C"/>
    <w:rsid w:val="00496FAF"/>
    <w:rsid w:val="00497086"/>
    <w:rsid w:val="00497116"/>
    <w:rsid w:val="00497227"/>
    <w:rsid w:val="00497283"/>
    <w:rsid w:val="0049764F"/>
    <w:rsid w:val="00497692"/>
    <w:rsid w:val="00497749"/>
    <w:rsid w:val="00497AB4"/>
    <w:rsid w:val="00497B53"/>
    <w:rsid w:val="00497C27"/>
    <w:rsid w:val="00497D22"/>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F7"/>
    <w:rsid w:val="004A21FB"/>
    <w:rsid w:val="004A2300"/>
    <w:rsid w:val="004A23CF"/>
    <w:rsid w:val="004A2469"/>
    <w:rsid w:val="004A24DC"/>
    <w:rsid w:val="004A2595"/>
    <w:rsid w:val="004A2618"/>
    <w:rsid w:val="004A2781"/>
    <w:rsid w:val="004A288E"/>
    <w:rsid w:val="004A28D5"/>
    <w:rsid w:val="004A2953"/>
    <w:rsid w:val="004A29FA"/>
    <w:rsid w:val="004A2E17"/>
    <w:rsid w:val="004A2E50"/>
    <w:rsid w:val="004A2EB6"/>
    <w:rsid w:val="004A30DA"/>
    <w:rsid w:val="004A3433"/>
    <w:rsid w:val="004A3669"/>
    <w:rsid w:val="004A3719"/>
    <w:rsid w:val="004A3790"/>
    <w:rsid w:val="004A3A6A"/>
    <w:rsid w:val="004A3B40"/>
    <w:rsid w:val="004A3C1C"/>
    <w:rsid w:val="004A3CFE"/>
    <w:rsid w:val="004A3D04"/>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9C"/>
    <w:rsid w:val="004A5DEF"/>
    <w:rsid w:val="004A5FB9"/>
    <w:rsid w:val="004A6055"/>
    <w:rsid w:val="004A60AF"/>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C2"/>
    <w:rsid w:val="004B155C"/>
    <w:rsid w:val="004B15FB"/>
    <w:rsid w:val="004B1639"/>
    <w:rsid w:val="004B168F"/>
    <w:rsid w:val="004B172B"/>
    <w:rsid w:val="004B1AE4"/>
    <w:rsid w:val="004B1C05"/>
    <w:rsid w:val="004B1CE0"/>
    <w:rsid w:val="004B1EEC"/>
    <w:rsid w:val="004B2198"/>
    <w:rsid w:val="004B21A1"/>
    <w:rsid w:val="004B2400"/>
    <w:rsid w:val="004B24C6"/>
    <w:rsid w:val="004B24F1"/>
    <w:rsid w:val="004B26BE"/>
    <w:rsid w:val="004B2725"/>
    <w:rsid w:val="004B273B"/>
    <w:rsid w:val="004B2C9D"/>
    <w:rsid w:val="004B2DAE"/>
    <w:rsid w:val="004B2EC3"/>
    <w:rsid w:val="004B307E"/>
    <w:rsid w:val="004B334C"/>
    <w:rsid w:val="004B3390"/>
    <w:rsid w:val="004B369F"/>
    <w:rsid w:val="004B39C1"/>
    <w:rsid w:val="004B3A8C"/>
    <w:rsid w:val="004B3B21"/>
    <w:rsid w:val="004B3BBE"/>
    <w:rsid w:val="004B3BFB"/>
    <w:rsid w:val="004B3CB0"/>
    <w:rsid w:val="004B3CD7"/>
    <w:rsid w:val="004B3D16"/>
    <w:rsid w:val="004B3D21"/>
    <w:rsid w:val="004B3D51"/>
    <w:rsid w:val="004B3E32"/>
    <w:rsid w:val="004B471A"/>
    <w:rsid w:val="004B4826"/>
    <w:rsid w:val="004B4CC7"/>
    <w:rsid w:val="004B50AC"/>
    <w:rsid w:val="004B52A8"/>
    <w:rsid w:val="004B5693"/>
    <w:rsid w:val="004B5884"/>
    <w:rsid w:val="004B59EB"/>
    <w:rsid w:val="004B5A7F"/>
    <w:rsid w:val="004B5B7E"/>
    <w:rsid w:val="004B5BB2"/>
    <w:rsid w:val="004B5EFD"/>
    <w:rsid w:val="004B5FF3"/>
    <w:rsid w:val="004B6064"/>
    <w:rsid w:val="004B61D2"/>
    <w:rsid w:val="004B634D"/>
    <w:rsid w:val="004B6389"/>
    <w:rsid w:val="004B66A2"/>
    <w:rsid w:val="004B6783"/>
    <w:rsid w:val="004B6A3E"/>
    <w:rsid w:val="004B6B17"/>
    <w:rsid w:val="004B6FCD"/>
    <w:rsid w:val="004B71C8"/>
    <w:rsid w:val="004B722D"/>
    <w:rsid w:val="004B7472"/>
    <w:rsid w:val="004B74B9"/>
    <w:rsid w:val="004B769E"/>
    <w:rsid w:val="004B7953"/>
    <w:rsid w:val="004B7BD1"/>
    <w:rsid w:val="004B7DB9"/>
    <w:rsid w:val="004B7EBA"/>
    <w:rsid w:val="004C01B2"/>
    <w:rsid w:val="004C08DC"/>
    <w:rsid w:val="004C0BEC"/>
    <w:rsid w:val="004C0BFD"/>
    <w:rsid w:val="004C0CF6"/>
    <w:rsid w:val="004C0DBE"/>
    <w:rsid w:val="004C1145"/>
    <w:rsid w:val="004C114F"/>
    <w:rsid w:val="004C13C4"/>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30E0"/>
    <w:rsid w:val="004C3585"/>
    <w:rsid w:val="004C39CC"/>
    <w:rsid w:val="004C3B45"/>
    <w:rsid w:val="004C3BD9"/>
    <w:rsid w:val="004C3C10"/>
    <w:rsid w:val="004C3C26"/>
    <w:rsid w:val="004C40D6"/>
    <w:rsid w:val="004C46B3"/>
    <w:rsid w:val="004C46FD"/>
    <w:rsid w:val="004C488D"/>
    <w:rsid w:val="004C5181"/>
    <w:rsid w:val="004C5195"/>
    <w:rsid w:val="004C5774"/>
    <w:rsid w:val="004C5A5E"/>
    <w:rsid w:val="004C5CB6"/>
    <w:rsid w:val="004C5CC9"/>
    <w:rsid w:val="004C5E45"/>
    <w:rsid w:val="004C6220"/>
    <w:rsid w:val="004C63D3"/>
    <w:rsid w:val="004C642A"/>
    <w:rsid w:val="004C6662"/>
    <w:rsid w:val="004C678B"/>
    <w:rsid w:val="004C6A06"/>
    <w:rsid w:val="004C6C58"/>
    <w:rsid w:val="004C6CB4"/>
    <w:rsid w:val="004C6CF1"/>
    <w:rsid w:val="004C6DFC"/>
    <w:rsid w:val="004C6E05"/>
    <w:rsid w:val="004C6F8A"/>
    <w:rsid w:val="004C7188"/>
    <w:rsid w:val="004C7404"/>
    <w:rsid w:val="004C78CA"/>
    <w:rsid w:val="004C7C40"/>
    <w:rsid w:val="004D0146"/>
    <w:rsid w:val="004D015B"/>
    <w:rsid w:val="004D018F"/>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794"/>
    <w:rsid w:val="004D383A"/>
    <w:rsid w:val="004D383F"/>
    <w:rsid w:val="004D3A44"/>
    <w:rsid w:val="004D3B18"/>
    <w:rsid w:val="004D3D61"/>
    <w:rsid w:val="004D3D78"/>
    <w:rsid w:val="004D3E7C"/>
    <w:rsid w:val="004D4099"/>
    <w:rsid w:val="004D40FB"/>
    <w:rsid w:val="004D428A"/>
    <w:rsid w:val="004D4342"/>
    <w:rsid w:val="004D44EB"/>
    <w:rsid w:val="004D4573"/>
    <w:rsid w:val="004D4970"/>
    <w:rsid w:val="004D4CB9"/>
    <w:rsid w:val="004D4CC8"/>
    <w:rsid w:val="004D4D2E"/>
    <w:rsid w:val="004D4DA2"/>
    <w:rsid w:val="004D4E7E"/>
    <w:rsid w:val="004D4F6E"/>
    <w:rsid w:val="004D4F70"/>
    <w:rsid w:val="004D4FE2"/>
    <w:rsid w:val="004D5396"/>
    <w:rsid w:val="004D54C4"/>
    <w:rsid w:val="004D56A9"/>
    <w:rsid w:val="004D576E"/>
    <w:rsid w:val="004D587B"/>
    <w:rsid w:val="004D5CD4"/>
    <w:rsid w:val="004D61AE"/>
    <w:rsid w:val="004D62F6"/>
    <w:rsid w:val="004D64BD"/>
    <w:rsid w:val="004D6513"/>
    <w:rsid w:val="004D655E"/>
    <w:rsid w:val="004D6609"/>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FA"/>
    <w:rsid w:val="004E0F8D"/>
    <w:rsid w:val="004E0FB3"/>
    <w:rsid w:val="004E10BA"/>
    <w:rsid w:val="004E15F5"/>
    <w:rsid w:val="004E1728"/>
    <w:rsid w:val="004E173E"/>
    <w:rsid w:val="004E1A39"/>
    <w:rsid w:val="004E1A47"/>
    <w:rsid w:val="004E1B49"/>
    <w:rsid w:val="004E1C78"/>
    <w:rsid w:val="004E1CC4"/>
    <w:rsid w:val="004E21FF"/>
    <w:rsid w:val="004E237B"/>
    <w:rsid w:val="004E2413"/>
    <w:rsid w:val="004E24BA"/>
    <w:rsid w:val="004E2736"/>
    <w:rsid w:val="004E2765"/>
    <w:rsid w:val="004E2849"/>
    <w:rsid w:val="004E2A49"/>
    <w:rsid w:val="004E3148"/>
    <w:rsid w:val="004E35EA"/>
    <w:rsid w:val="004E36BA"/>
    <w:rsid w:val="004E36E5"/>
    <w:rsid w:val="004E3719"/>
    <w:rsid w:val="004E40A7"/>
    <w:rsid w:val="004E40BC"/>
    <w:rsid w:val="004E4441"/>
    <w:rsid w:val="004E4635"/>
    <w:rsid w:val="004E4674"/>
    <w:rsid w:val="004E469C"/>
    <w:rsid w:val="004E4989"/>
    <w:rsid w:val="004E49B8"/>
    <w:rsid w:val="004E4D2F"/>
    <w:rsid w:val="004E4E4A"/>
    <w:rsid w:val="004E4F1E"/>
    <w:rsid w:val="004E503D"/>
    <w:rsid w:val="004E5088"/>
    <w:rsid w:val="004E5130"/>
    <w:rsid w:val="004E54D1"/>
    <w:rsid w:val="004E589B"/>
    <w:rsid w:val="004E5E8E"/>
    <w:rsid w:val="004E5EBF"/>
    <w:rsid w:val="004E6257"/>
    <w:rsid w:val="004E6276"/>
    <w:rsid w:val="004E6315"/>
    <w:rsid w:val="004E65BD"/>
    <w:rsid w:val="004E65EC"/>
    <w:rsid w:val="004E665C"/>
    <w:rsid w:val="004E679A"/>
    <w:rsid w:val="004E69B0"/>
    <w:rsid w:val="004E6C08"/>
    <w:rsid w:val="004E6CAD"/>
    <w:rsid w:val="004E6D36"/>
    <w:rsid w:val="004E6DCD"/>
    <w:rsid w:val="004E70AD"/>
    <w:rsid w:val="004E7268"/>
    <w:rsid w:val="004E738E"/>
    <w:rsid w:val="004E73D4"/>
    <w:rsid w:val="004E750C"/>
    <w:rsid w:val="004E77F3"/>
    <w:rsid w:val="004E78A8"/>
    <w:rsid w:val="004E7F8A"/>
    <w:rsid w:val="004F0316"/>
    <w:rsid w:val="004F0479"/>
    <w:rsid w:val="004F0491"/>
    <w:rsid w:val="004F05B5"/>
    <w:rsid w:val="004F05CA"/>
    <w:rsid w:val="004F0620"/>
    <w:rsid w:val="004F0648"/>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F1"/>
    <w:rsid w:val="004F2865"/>
    <w:rsid w:val="004F29BD"/>
    <w:rsid w:val="004F2A06"/>
    <w:rsid w:val="004F2DC2"/>
    <w:rsid w:val="004F2F77"/>
    <w:rsid w:val="004F3040"/>
    <w:rsid w:val="004F30C3"/>
    <w:rsid w:val="004F3166"/>
    <w:rsid w:val="004F358D"/>
    <w:rsid w:val="004F37CC"/>
    <w:rsid w:val="004F3812"/>
    <w:rsid w:val="004F3976"/>
    <w:rsid w:val="004F3A5D"/>
    <w:rsid w:val="004F3F0C"/>
    <w:rsid w:val="004F40EE"/>
    <w:rsid w:val="004F4198"/>
    <w:rsid w:val="004F4952"/>
    <w:rsid w:val="004F4957"/>
    <w:rsid w:val="004F49E9"/>
    <w:rsid w:val="004F4A18"/>
    <w:rsid w:val="004F4A77"/>
    <w:rsid w:val="004F4C3A"/>
    <w:rsid w:val="004F4C75"/>
    <w:rsid w:val="004F4C99"/>
    <w:rsid w:val="004F5041"/>
    <w:rsid w:val="004F512B"/>
    <w:rsid w:val="004F51D4"/>
    <w:rsid w:val="004F5534"/>
    <w:rsid w:val="004F57CE"/>
    <w:rsid w:val="004F5888"/>
    <w:rsid w:val="004F58B0"/>
    <w:rsid w:val="004F5A5A"/>
    <w:rsid w:val="004F5A65"/>
    <w:rsid w:val="004F5AA2"/>
    <w:rsid w:val="004F5C01"/>
    <w:rsid w:val="004F5D47"/>
    <w:rsid w:val="004F604D"/>
    <w:rsid w:val="004F620A"/>
    <w:rsid w:val="004F64A5"/>
    <w:rsid w:val="004F66EC"/>
    <w:rsid w:val="004F680D"/>
    <w:rsid w:val="004F684A"/>
    <w:rsid w:val="004F688C"/>
    <w:rsid w:val="004F72BE"/>
    <w:rsid w:val="004F7380"/>
    <w:rsid w:val="004F73A2"/>
    <w:rsid w:val="004F73D5"/>
    <w:rsid w:val="004F7469"/>
    <w:rsid w:val="004F798F"/>
    <w:rsid w:val="004F79D7"/>
    <w:rsid w:val="004F7E27"/>
    <w:rsid w:val="004F7EB5"/>
    <w:rsid w:val="00500059"/>
    <w:rsid w:val="005001EC"/>
    <w:rsid w:val="005003A3"/>
    <w:rsid w:val="005004F0"/>
    <w:rsid w:val="00500839"/>
    <w:rsid w:val="00500860"/>
    <w:rsid w:val="0050099B"/>
    <w:rsid w:val="005009BF"/>
    <w:rsid w:val="00500AEE"/>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3027"/>
    <w:rsid w:val="005030A4"/>
    <w:rsid w:val="005030F4"/>
    <w:rsid w:val="00503434"/>
    <w:rsid w:val="0050350D"/>
    <w:rsid w:val="00503640"/>
    <w:rsid w:val="0050382E"/>
    <w:rsid w:val="0050389C"/>
    <w:rsid w:val="005038F9"/>
    <w:rsid w:val="0050399F"/>
    <w:rsid w:val="00503AF6"/>
    <w:rsid w:val="00503CE0"/>
    <w:rsid w:val="00504088"/>
    <w:rsid w:val="0050413B"/>
    <w:rsid w:val="005042AA"/>
    <w:rsid w:val="0050452D"/>
    <w:rsid w:val="005045B4"/>
    <w:rsid w:val="0050460B"/>
    <w:rsid w:val="00504940"/>
    <w:rsid w:val="00504AA7"/>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ECF"/>
    <w:rsid w:val="005070AA"/>
    <w:rsid w:val="00507170"/>
    <w:rsid w:val="005072A4"/>
    <w:rsid w:val="0050743F"/>
    <w:rsid w:val="0050750A"/>
    <w:rsid w:val="005079B5"/>
    <w:rsid w:val="005079EC"/>
    <w:rsid w:val="00507B22"/>
    <w:rsid w:val="00507BD7"/>
    <w:rsid w:val="00507C84"/>
    <w:rsid w:val="00507C92"/>
    <w:rsid w:val="00507CF0"/>
    <w:rsid w:val="00507D29"/>
    <w:rsid w:val="00507E1E"/>
    <w:rsid w:val="00510044"/>
    <w:rsid w:val="0051004C"/>
    <w:rsid w:val="005104FA"/>
    <w:rsid w:val="005105BA"/>
    <w:rsid w:val="005108AF"/>
    <w:rsid w:val="005108C9"/>
    <w:rsid w:val="0051095C"/>
    <w:rsid w:val="00510B82"/>
    <w:rsid w:val="00510F89"/>
    <w:rsid w:val="005110F7"/>
    <w:rsid w:val="005111EC"/>
    <w:rsid w:val="00511473"/>
    <w:rsid w:val="00511479"/>
    <w:rsid w:val="005117F8"/>
    <w:rsid w:val="00511843"/>
    <w:rsid w:val="00511937"/>
    <w:rsid w:val="005119A8"/>
    <w:rsid w:val="00511BB5"/>
    <w:rsid w:val="00511C7E"/>
    <w:rsid w:val="00511E5B"/>
    <w:rsid w:val="00511ED1"/>
    <w:rsid w:val="0051204A"/>
    <w:rsid w:val="00512498"/>
    <w:rsid w:val="00512A3B"/>
    <w:rsid w:val="00512B0A"/>
    <w:rsid w:val="00512B9F"/>
    <w:rsid w:val="00512D01"/>
    <w:rsid w:val="00512D22"/>
    <w:rsid w:val="00512D8A"/>
    <w:rsid w:val="00512E41"/>
    <w:rsid w:val="005130B2"/>
    <w:rsid w:val="00513195"/>
    <w:rsid w:val="00513212"/>
    <w:rsid w:val="00513344"/>
    <w:rsid w:val="0051345F"/>
    <w:rsid w:val="00513489"/>
    <w:rsid w:val="005134D8"/>
    <w:rsid w:val="005134F8"/>
    <w:rsid w:val="00513522"/>
    <w:rsid w:val="005137E9"/>
    <w:rsid w:val="0051383F"/>
    <w:rsid w:val="0051387C"/>
    <w:rsid w:val="00513CB3"/>
    <w:rsid w:val="00513CEA"/>
    <w:rsid w:val="00514176"/>
    <w:rsid w:val="005143B5"/>
    <w:rsid w:val="00514493"/>
    <w:rsid w:val="005147DB"/>
    <w:rsid w:val="00514852"/>
    <w:rsid w:val="00514897"/>
    <w:rsid w:val="005148E7"/>
    <w:rsid w:val="00514A18"/>
    <w:rsid w:val="00514B78"/>
    <w:rsid w:val="00514BB6"/>
    <w:rsid w:val="00514CA5"/>
    <w:rsid w:val="00514DBB"/>
    <w:rsid w:val="00514F69"/>
    <w:rsid w:val="00515219"/>
    <w:rsid w:val="00515262"/>
    <w:rsid w:val="005152AE"/>
    <w:rsid w:val="00515447"/>
    <w:rsid w:val="005154E2"/>
    <w:rsid w:val="005158D9"/>
    <w:rsid w:val="00515A04"/>
    <w:rsid w:val="00515B97"/>
    <w:rsid w:val="00515E40"/>
    <w:rsid w:val="0051631D"/>
    <w:rsid w:val="00516394"/>
    <w:rsid w:val="005165CC"/>
    <w:rsid w:val="005166BA"/>
    <w:rsid w:val="00516B6C"/>
    <w:rsid w:val="00516BAF"/>
    <w:rsid w:val="00516C7A"/>
    <w:rsid w:val="00516CE7"/>
    <w:rsid w:val="00516D29"/>
    <w:rsid w:val="00516E81"/>
    <w:rsid w:val="0051726D"/>
    <w:rsid w:val="0051727B"/>
    <w:rsid w:val="00517535"/>
    <w:rsid w:val="0051788C"/>
    <w:rsid w:val="00517E87"/>
    <w:rsid w:val="00517FEF"/>
    <w:rsid w:val="00520324"/>
    <w:rsid w:val="005205A2"/>
    <w:rsid w:val="005208B7"/>
    <w:rsid w:val="005209EC"/>
    <w:rsid w:val="00520B05"/>
    <w:rsid w:val="00520C49"/>
    <w:rsid w:val="00520C5D"/>
    <w:rsid w:val="00520D2B"/>
    <w:rsid w:val="00521081"/>
    <w:rsid w:val="00521150"/>
    <w:rsid w:val="00521353"/>
    <w:rsid w:val="0052146C"/>
    <w:rsid w:val="00521555"/>
    <w:rsid w:val="00521784"/>
    <w:rsid w:val="00521A5B"/>
    <w:rsid w:val="0052206A"/>
    <w:rsid w:val="00522154"/>
    <w:rsid w:val="00522297"/>
    <w:rsid w:val="005222B5"/>
    <w:rsid w:val="005222B9"/>
    <w:rsid w:val="00522628"/>
    <w:rsid w:val="00522678"/>
    <w:rsid w:val="0052274E"/>
    <w:rsid w:val="00522940"/>
    <w:rsid w:val="0052294B"/>
    <w:rsid w:val="00522D29"/>
    <w:rsid w:val="00522E56"/>
    <w:rsid w:val="00522F92"/>
    <w:rsid w:val="00523115"/>
    <w:rsid w:val="0052313A"/>
    <w:rsid w:val="00523313"/>
    <w:rsid w:val="00523629"/>
    <w:rsid w:val="00523635"/>
    <w:rsid w:val="00523643"/>
    <w:rsid w:val="005237A3"/>
    <w:rsid w:val="00523CDA"/>
    <w:rsid w:val="00524093"/>
    <w:rsid w:val="005240D9"/>
    <w:rsid w:val="00524116"/>
    <w:rsid w:val="005242BB"/>
    <w:rsid w:val="00524411"/>
    <w:rsid w:val="005246EA"/>
    <w:rsid w:val="0052472D"/>
    <w:rsid w:val="00524987"/>
    <w:rsid w:val="00524C8E"/>
    <w:rsid w:val="00524C95"/>
    <w:rsid w:val="00524DDF"/>
    <w:rsid w:val="00524FA5"/>
    <w:rsid w:val="00524FF0"/>
    <w:rsid w:val="00525135"/>
    <w:rsid w:val="00525499"/>
    <w:rsid w:val="00525598"/>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81E"/>
    <w:rsid w:val="00527821"/>
    <w:rsid w:val="00527986"/>
    <w:rsid w:val="005279F6"/>
    <w:rsid w:val="00527AEE"/>
    <w:rsid w:val="00527B45"/>
    <w:rsid w:val="00527BFD"/>
    <w:rsid w:val="00527D0B"/>
    <w:rsid w:val="00527E95"/>
    <w:rsid w:val="00527EA3"/>
    <w:rsid w:val="00527EFF"/>
    <w:rsid w:val="005301FA"/>
    <w:rsid w:val="0053020A"/>
    <w:rsid w:val="005304C4"/>
    <w:rsid w:val="00530718"/>
    <w:rsid w:val="00530845"/>
    <w:rsid w:val="0053099A"/>
    <w:rsid w:val="005309CD"/>
    <w:rsid w:val="00530A35"/>
    <w:rsid w:val="00530A74"/>
    <w:rsid w:val="00530B84"/>
    <w:rsid w:val="00530DD8"/>
    <w:rsid w:val="00530E45"/>
    <w:rsid w:val="00530E93"/>
    <w:rsid w:val="00530FE7"/>
    <w:rsid w:val="00531288"/>
    <w:rsid w:val="005313A5"/>
    <w:rsid w:val="005313CC"/>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AF"/>
    <w:rsid w:val="00532974"/>
    <w:rsid w:val="00532D1A"/>
    <w:rsid w:val="00532DF2"/>
    <w:rsid w:val="00532F3B"/>
    <w:rsid w:val="00532F7D"/>
    <w:rsid w:val="00532FFC"/>
    <w:rsid w:val="0053302E"/>
    <w:rsid w:val="00533089"/>
    <w:rsid w:val="005332D7"/>
    <w:rsid w:val="0053341E"/>
    <w:rsid w:val="0053369B"/>
    <w:rsid w:val="00533844"/>
    <w:rsid w:val="00533BD8"/>
    <w:rsid w:val="00533CB1"/>
    <w:rsid w:val="00533E38"/>
    <w:rsid w:val="00533FE1"/>
    <w:rsid w:val="00534075"/>
    <w:rsid w:val="0053418F"/>
    <w:rsid w:val="0053491D"/>
    <w:rsid w:val="0053498B"/>
    <w:rsid w:val="00534999"/>
    <w:rsid w:val="00534A8B"/>
    <w:rsid w:val="00534E3D"/>
    <w:rsid w:val="00534EA1"/>
    <w:rsid w:val="005350AD"/>
    <w:rsid w:val="00535311"/>
    <w:rsid w:val="00535348"/>
    <w:rsid w:val="0053544E"/>
    <w:rsid w:val="00535871"/>
    <w:rsid w:val="005359A1"/>
    <w:rsid w:val="00535AAE"/>
    <w:rsid w:val="00535BCC"/>
    <w:rsid w:val="00535F7A"/>
    <w:rsid w:val="00535F97"/>
    <w:rsid w:val="00535FE7"/>
    <w:rsid w:val="0053645A"/>
    <w:rsid w:val="0053662B"/>
    <w:rsid w:val="00536858"/>
    <w:rsid w:val="005368BE"/>
    <w:rsid w:val="00536936"/>
    <w:rsid w:val="00536A94"/>
    <w:rsid w:val="00536D52"/>
    <w:rsid w:val="00536DB6"/>
    <w:rsid w:val="00536EA3"/>
    <w:rsid w:val="00536F7C"/>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D7"/>
    <w:rsid w:val="00540F2E"/>
    <w:rsid w:val="00541416"/>
    <w:rsid w:val="0054144F"/>
    <w:rsid w:val="0054179D"/>
    <w:rsid w:val="00541DB1"/>
    <w:rsid w:val="00541EBB"/>
    <w:rsid w:val="00541F48"/>
    <w:rsid w:val="005421DC"/>
    <w:rsid w:val="005421F2"/>
    <w:rsid w:val="0054284D"/>
    <w:rsid w:val="00542912"/>
    <w:rsid w:val="00542B71"/>
    <w:rsid w:val="00542C20"/>
    <w:rsid w:val="00542D3A"/>
    <w:rsid w:val="00542E05"/>
    <w:rsid w:val="00542EA8"/>
    <w:rsid w:val="00543038"/>
    <w:rsid w:val="005433B3"/>
    <w:rsid w:val="005434D6"/>
    <w:rsid w:val="0054360A"/>
    <w:rsid w:val="0054389E"/>
    <w:rsid w:val="00543BD2"/>
    <w:rsid w:val="00543D3A"/>
    <w:rsid w:val="00543E31"/>
    <w:rsid w:val="00543E6C"/>
    <w:rsid w:val="00543EB0"/>
    <w:rsid w:val="00543FDD"/>
    <w:rsid w:val="00544035"/>
    <w:rsid w:val="00544090"/>
    <w:rsid w:val="005440E7"/>
    <w:rsid w:val="005442C0"/>
    <w:rsid w:val="00544444"/>
    <w:rsid w:val="00544537"/>
    <w:rsid w:val="00544564"/>
    <w:rsid w:val="0054470F"/>
    <w:rsid w:val="0054488A"/>
    <w:rsid w:val="005448C2"/>
    <w:rsid w:val="0054491D"/>
    <w:rsid w:val="0054496B"/>
    <w:rsid w:val="00544A3F"/>
    <w:rsid w:val="00544AAF"/>
    <w:rsid w:val="005452DA"/>
    <w:rsid w:val="005453EC"/>
    <w:rsid w:val="005454CE"/>
    <w:rsid w:val="00545695"/>
    <w:rsid w:val="005457EB"/>
    <w:rsid w:val="00545A17"/>
    <w:rsid w:val="00545B72"/>
    <w:rsid w:val="00545C11"/>
    <w:rsid w:val="00545CCC"/>
    <w:rsid w:val="005460A2"/>
    <w:rsid w:val="00546106"/>
    <w:rsid w:val="0054613B"/>
    <w:rsid w:val="00546360"/>
    <w:rsid w:val="005467BA"/>
    <w:rsid w:val="00546802"/>
    <w:rsid w:val="00546C0D"/>
    <w:rsid w:val="00546C90"/>
    <w:rsid w:val="00546D3A"/>
    <w:rsid w:val="00546FC3"/>
    <w:rsid w:val="005473C3"/>
    <w:rsid w:val="00547416"/>
    <w:rsid w:val="00547962"/>
    <w:rsid w:val="00547B63"/>
    <w:rsid w:val="00547BBF"/>
    <w:rsid w:val="00547F2C"/>
    <w:rsid w:val="00550214"/>
    <w:rsid w:val="00550295"/>
    <w:rsid w:val="005508F0"/>
    <w:rsid w:val="00550C9E"/>
    <w:rsid w:val="00550CCE"/>
    <w:rsid w:val="00550DB6"/>
    <w:rsid w:val="00550F9A"/>
    <w:rsid w:val="00551006"/>
    <w:rsid w:val="0055130A"/>
    <w:rsid w:val="0055148E"/>
    <w:rsid w:val="005514F7"/>
    <w:rsid w:val="0055191D"/>
    <w:rsid w:val="005519D0"/>
    <w:rsid w:val="00551BEA"/>
    <w:rsid w:val="00551D9A"/>
    <w:rsid w:val="00551F9E"/>
    <w:rsid w:val="005520B8"/>
    <w:rsid w:val="0055243B"/>
    <w:rsid w:val="005525B4"/>
    <w:rsid w:val="005526EA"/>
    <w:rsid w:val="0055282F"/>
    <w:rsid w:val="00552AB9"/>
    <w:rsid w:val="00552CCD"/>
    <w:rsid w:val="00552E7A"/>
    <w:rsid w:val="00552F04"/>
    <w:rsid w:val="005530FE"/>
    <w:rsid w:val="00553266"/>
    <w:rsid w:val="005538AE"/>
    <w:rsid w:val="00553BA2"/>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B72"/>
    <w:rsid w:val="00556FDD"/>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923"/>
    <w:rsid w:val="005609DB"/>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A84"/>
    <w:rsid w:val="00562AA7"/>
    <w:rsid w:val="00562AE6"/>
    <w:rsid w:val="00562C9B"/>
    <w:rsid w:val="00562D7B"/>
    <w:rsid w:val="00562E1C"/>
    <w:rsid w:val="005630DF"/>
    <w:rsid w:val="0056326B"/>
    <w:rsid w:val="0056331E"/>
    <w:rsid w:val="005633CA"/>
    <w:rsid w:val="005634FF"/>
    <w:rsid w:val="0056366C"/>
    <w:rsid w:val="00563806"/>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6068"/>
    <w:rsid w:val="00566121"/>
    <w:rsid w:val="0056615E"/>
    <w:rsid w:val="00566183"/>
    <w:rsid w:val="0056624A"/>
    <w:rsid w:val="005663AC"/>
    <w:rsid w:val="00566462"/>
    <w:rsid w:val="005664BB"/>
    <w:rsid w:val="00566866"/>
    <w:rsid w:val="005669F2"/>
    <w:rsid w:val="00566F2B"/>
    <w:rsid w:val="005670ED"/>
    <w:rsid w:val="0056722E"/>
    <w:rsid w:val="00567256"/>
    <w:rsid w:val="005672FB"/>
    <w:rsid w:val="005675E0"/>
    <w:rsid w:val="00567848"/>
    <w:rsid w:val="005679EC"/>
    <w:rsid w:val="00567B09"/>
    <w:rsid w:val="00567B0D"/>
    <w:rsid w:val="00567B89"/>
    <w:rsid w:val="00567CC5"/>
    <w:rsid w:val="00567CE1"/>
    <w:rsid w:val="00567D26"/>
    <w:rsid w:val="00567FAF"/>
    <w:rsid w:val="00570151"/>
    <w:rsid w:val="00570210"/>
    <w:rsid w:val="0057025E"/>
    <w:rsid w:val="00570748"/>
    <w:rsid w:val="00570813"/>
    <w:rsid w:val="005708E6"/>
    <w:rsid w:val="005709DF"/>
    <w:rsid w:val="00570B65"/>
    <w:rsid w:val="00570BA3"/>
    <w:rsid w:val="00570EA9"/>
    <w:rsid w:val="00570FDF"/>
    <w:rsid w:val="00571008"/>
    <w:rsid w:val="00571124"/>
    <w:rsid w:val="00571166"/>
    <w:rsid w:val="0057180C"/>
    <w:rsid w:val="00571898"/>
    <w:rsid w:val="005719E0"/>
    <w:rsid w:val="00571A62"/>
    <w:rsid w:val="00571B12"/>
    <w:rsid w:val="00571EEE"/>
    <w:rsid w:val="00572218"/>
    <w:rsid w:val="00572300"/>
    <w:rsid w:val="0057248B"/>
    <w:rsid w:val="0057252C"/>
    <w:rsid w:val="00572547"/>
    <w:rsid w:val="005725E4"/>
    <w:rsid w:val="00572678"/>
    <w:rsid w:val="00572897"/>
    <w:rsid w:val="00572DA2"/>
    <w:rsid w:val="00573326"/>
    <w:rsid w:val="00573471"/>
    <w:rsid w:val="005737D3"/>
    <w:rsid w:val="00573A63"/>
    <w:rsid w:val="00573AED"/>
    <w:rsid w:val="00573C2E"/>
    <w:rsid w:val="00573F16"/>
    <w:rsid w:val="00574073"/>
    <w:rsid w:val="005741A6"/>
    <w:rsid w:val="00574204"/>
    <w:rsid w:val="005743CF"/>
    <w:rsid w:val="00574420"/>
    <w:rsid w:val="00574496"/>
    <w:rsid w:val="005745FB"/>
    <w:rsid w:val="00574778"/>
    <w:rsid w:val="00574907"/>
    <w:rsid w:val="00574CC9"/>
    <w:rsid w:val="00574D6F"/>
    <w:rsid w:val="00574DBC"/>
    <w:rsid w:val="00574DBD"/>
    <w:rsid w:val="00574EDE"/>
    <w:rsid w:val="00574F15"/>
    <w:rsid w:val="005750D2"/>
    <w:rsid w:val="00575265"/>
    <w:rsid w:val="00575727"/>
    <w:rsid w:val="00575BC2"/>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217"/>
    <w:rsid w:val="0057741E"/>
    <w:rsid w:val="0057794B"/>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B04"/>
    <w:rsid w:val="00580D5F"/>
    <w:rsid w:val="00580E0E"/>
    <w:rsid w:val="005810D5"/>
    <w:rsid w:val="005811C0"/>
    <w:rsid w:val="00581655"/>
    <w:rsid w:val="0058186B"/>
    <w:rsid w:val="00581880"/>
    <w:rsid w:val="00581A10"/>
    <w:rsid w:val="00581C9B"/>
    <w:rsid w:val="00582092"/>
    <w:rsid w:val="0058211F"/>
    <w:rsid w:val="00582132"/>
    <w:rsid w:val="00582622"/>
    <w:rsid w:val="0058263B"/>
    <w:rsid w:val="00582972"/>
    <w:rsid w:val="00582CC0"/>
    <w:rsid w:val="00582D68"/>
    <w:rsid w:val="00582D7A"/>
    <w:rsid w:val="00582EE2"/>
    <w:rsid w:val="005830F1"/>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C44"/>
    <w:rsid w:val="00584CE7"/>
    <w:rsid w:val="00584D63"/>
    <w:rsid w:val="00584F65"/>
    <w:rsid w:val="005852D1"/>
    <w:rsid w:val="00585533"/>
    <w:rsid w:val="00585665"/>
    <w:rsid w:val="005856CB"/>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43A"/>
    <w:rsid w:val="0059292A"/>
    <w:rsid w:val="0059293A"/>
    <w:rsid w:val="0059293E"/>
    <w:rsid w:val="00592A2A"/>
    <w:rsid w:val="00592B9E"/>
    <w:rsid w:val="005931B7"/>
    <w:rsid w:val="005932AA"/>
    <w:rsid w:val="005933F7"/>
    <w:rsid w:val="0059359A"/>
    <w:rsid w:val="005937E8"/>
    <w:rsid w:val="005937FA"/>
    <w:rsid w:val="005939C4"/>
    <w:rsid w:val="005939E8"/>
    <w:rsid w:val="00593C7E"/>
    <w:rsid w:val="00593EB5"/>
    <w:rsid w:val="00593FAC"/>
    <w:rsid w:val="005940AF"/>
    <w:rsid w:val="0059413B"/>
    <w:rsid w:val="00594157"/>
    <w:rsid w:val="005941FF"/>
    <w:rsid w:val="00594539"/>
    <w:rsid w:val="0059456D"/>
    <w:rsid w:val="005945A4"/>
    <w:rsid w:val="0059479A"/>
    <w:rsid w:val="0059482E"/>
    <w:rsid w:val="0059485B"/>
    <w:rsid w:val="00594AC1"/>
    <w:rsid w:val="00594B18"/>
    <w:rsid w:val="00594C06"/>
    <w:rsid w:val="00594F62"/>
    <w:rsid w:val="00594FC6"/>
    <w:rsid w:val="00595074"/>
    <w:rsid w:val="005952F8"/>
    <w:rsid w:val="00595307"/>
    <w:rsid w:val="00595438"/>
    <w:rsid w:val="0059596C"/>
    <w:rsid w:val="00595B00"/>
    <w:rsid w:val="00595F64"/>
    <w:rsid w:val="005960F9"/>
    <w:rsid w:val="00596372"/>
    <w:rsid w:val="0059637B"/>
    <w:rsid w:val="005964A5"/>
    <w:rsid w:val="00596503"/>
    <w:rsid w:val="00596587"/>
    <w:rsid w:val="005966FB"/>
    <w:rsid w:val="00596782"/>
    <w:rsid w:val="00596835"/>
    <w:rsid w:val="005968C9"/>
    <w:rsid w:val="00596950"/>
    <w:rsid w:val="00596A28"/>
    <w:rsid w:val="00596A5E"/>
    <w:rsid w:val="00596AE0"/>
    <w:rsid w:val="00596C3A"/>
    <w:rsid w:val="00596DD7"/>
    <w:rsid w:val="00597258"/>
    <w:rsid w:val="0059735C"/>
    <w:rsid w:val="005973BA"/>
    <w:rsid w:val="005973EC"/>
    <w:rsid w:val="00597459"/>
    <w:rsid w:val="00597887"/>
    <w:rsid w:val="00597B1C"/>
    <w:rsid w:val="00597B89"/>
    <w:rsid w:val="00597B91"/>
    <w:rsid w:val="005A017B"/>
    <w:rsid w:val="005A01BE"/>
    <w:rsid w:val="005A03F9"/>
    <w:rsid w:val="005A0742"/>
    <w:rsid w:val="005A0818"/>
    <w:rsid w:val="005A09C4"/>
    <w:rsid w:val="005A0B45"/>
    <w:rsid w:val="005A0CF7"/>
    <w:rsid w:val="005A0E1F"/>
    <w:rsid w:val="005A0F1C"/>
    <w:rsid w:val="005A11A2"/>
    <w:rsid w:val="005A11AE"/>
    <w:rsid w:val="005A153C"/>
    <w:rsid w:val="005A1819"/>
    <w:rsid w:val="005A1BE1"/>
    <w:rsid w:val="005A1C97"/>
    <w:rsid w:val="005A1F0F"/>
    <w:rsid w:val="005A20A0"/>
    <w:rsid w:val="005A230E"/>
    <w:rsid w:val="005A233D"/>
    <w:rsid w:val="005A2449"/>
    <w:rsid w:val="005A2560"/>
    <w:rsid w:val="005A25BA"/>
    <w:rsid w:val="005A286B"/>
    <w:rsid w:val="005A28BD"/>
    <w:rsid w:val="005A2C81"/>
    <w:rsid w:val="005A2CEC"/>
    <w:rsid w:val="005A2D34"/>
    <w:rsid w:val="005A2D96"/>
    <w:rsid w:val="005A3300"/>
    <w:rsid w:val="005A3660"/>
    <w:rsid w:val="005A385A"/>
    <w:rsid w:val="005A3F09"/>
    <w:rsid w:val="005A4199"/>
    <w:rsid w:val="005A4541"/>
    <w:rsid w:val="005A4545"/>
    <w:rsid w:val="005A47BD"/>
    <w:rsid w:val="005A47D5"/>
    <w:rsid w:val="005A485E"/>
    <w:rsid w:val="005A4B64"/>
    <w:rsid w:val="005A4B6E"/>
    <w:rsid w:val="005A4C00"/>
    <w:rsid w:val="005A4D93"/>
    <w:rsid w:val="005A5072"/>
    <w:rsid w:val="005A517D"/>
    <w:rsid w:val="005A539F"/>
    <w:rsid w:val="005A53E0"/>
    <w:rsid w:val="005A563B"/>
    <w:rsid w:val="005A5655"/>
    <w:rsid w:val="005A56A4"/>
    <w:rsid w:val="005A57B2"/>
    <w:rsid w:val="005A5A10"/>
    <w:rsid w:val="005A5A78"/>
    <w:rsid w:val="005A5DEC"/>
    <w:rsid w:val="005A5E81"/>
    <w:rsid w:val="005A60ED"/>
    <w:rsid w:val="005A6114"/>
    <w:rsid w:val="005A6138"/>
    <w:rsid w:val="005A6160"/>
    <w:rsid w:val="005A622D"/>
    <w:rsid w:val="005A625F"/>
    <w:rsid w:val="005A62A6"/>
    <w:rsid w:val="005A64A7"/>
    <w:rsid w:val="005A665E"/>
    <w:rsid w:val="005A6693"/>
    <w:rsid w:val="005A6A3C"/>
    <w:rsid w:val="005A6A44"/>
    <w:rsid w:val="005A6AAA"/>
    <w:rsid w:val="005A6B4E"/>
    <w:rsid w:val="005A6B50"/>
    <w:rsid w:val="005A6BFF"/>
    <w:rsid w:val="005A6D66"/>
    <w:rsid w:val="005A6E6D"/>
    <w:rsid w:val="005A6E88"/>
    <w:rsid w:val="005A6F61"/>
    <w:rsid w:val="005A703A"/>
    <w:rsid w:val="005A72B3"/>
    <w:rsid w:val="005A7400"/>
    <w:rsid w:val="005A7466"/>
    <w:rsid w:val="005A74CE"/>
    <w:rsid w:val="005A7A3B"/>
    <w:rsid w:val="005B01E3"/>
    <w:rsid w:val="005B0475"/>
    <w:rsid w:val="005B04EA"/>
    <w:rsid w:val="005B07B6"/>
    <w:rsid w:val="005B09E1"/>
    <w:rsid w:val="005B0A42"/>
    <w:rsid w:val="005B0AC0"/>
    <w:rsid w:val="005B0B5F"/>
    <w:rsid w:val="005B0CA8"/>
    <w:rsid w:val="005B0D11"/>
    <w:rsid w:val="005B0EEB"/>
    <w:rsid w:val="005B17C3"/>
    <w:rsid w:val="005B1818"/>
    <w:rsid w:val="005B1A13"/>
    <w:rsid w:val="005B1CE6"/>
    <w:rsid w:val="005B1E49"/>
    <w:rsid w:val="005B1F51"/>
    <w:rsid w:val="005B1FF0"/>
    <w:rsid w:val="005B2077"/>
    <w:rsid w:val="005B20F9"/>
    <w:rsid w:val="005B2341"/>
    <w:rsid w:val="005B2381"/>
    <w:rsid w:val="005B23CF"/>
    <w:rsid w:val="005B25E6"/>
    <w:rsid w:val="005B261C"/>
    <w:rsid w:val="005B29F3"/>
    <w:rsid w:val="005B2A30"/>
    <w:rsid w:val="005B2D37"/>
    <w:rsid w:val="005B2E13"/>
    <w:rsid w:val="005B2EA0"/>
    <w:rsid w:val="005B2EED"/>
    <w:rsid w:val="005B2F2E"/>
    <w:rsid w:val="005B3128"/>
    <w:rsid w:val="005B333E"/>
    <w:rsid w:val="005B3398"/>
    <w:rsid w:val="005B364C"/>
    <w:rsid w:val="005B3B9F"/>
    <w:rsid w:val="005B407B"/>
    <w:rsid w:val="005B418F"/>
    <w:rsid w:val="005B4394"/>
    <w:rsid w:val="005B4501"/>
    <w:rsid w:val="005B46F3"/>
    <w:rsid w:val="005B46F6"/>
    <w:rsid w:val="005B4C52"/>
    <w:rsid w:val="005B4E15"/>
    <w:rsid w:val="005B4F42"/>
    <w:rsid w:val="005B4FDF"/>
    <w:rsid w:val="005B524F"/>
    <w:rsid w:val="005B5250"/>
    <w:rsid w:val="005B52DE"/>
    <w:rsid w:val="005B55EC"/>
    <w:rsid w:val="005B5643"/>
    <w:rsid w:val="005B5785"/>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62E"/>
    <w:rsid w:val="005B765E"/>
    <w:rsid w:val="005B7787"/>
    <w:rsid w:val="005B7839"/>
    <w:rsid w:val="005B7889"/>
    <w:rsid w:val="005B799C"/>
    <w:rsid w:val="005B7C38"/>
    <w:rsid w:val="005B7C5C"/>
    <w:rsid w:val="005C00EF"/>
    <w:rsid w:val="005C0156"/>
    <w:rsid w:val="005C01ED"/>
    <w:rsid w:val="005C0449"/>
    <w:rsid w:val="005C07A8"/>
    <w:rsid w:val="005C098E"/>
    <w:rsid w:val="005C09F3"/>
    <w:rsid w:val="005C104B"/>
    <w:rsid w:val="005C11F0"/>
    <w:rsid w:val="005C1277"/>
    <w:rsid w:val="005C1331"/>
    <w:rsid w:val="005C1406"/>
    <w:rsid w:val="005C151D"/>
    <w:rsid w:val="005C163B"/>
    <w:rsid w:val="005C1829"/>
    <w:rsid w:val="005C1933"/>
    <w:rsid w:val="005C1996"/>
    <w:rsid w:val="005C19B3"/>
    <w:rsid w:val="005C1B46"/>
    <w:rsid w:val="005C1CD0"/>
    <w:rsid w:val="005C1D39"/>
    <w:rsid w:val="005C1D6A"/>
    <w:rsid w:val="005C221C"/>
    <w:rsid w:val="005C2418"/>
    <w:rsid w:val="005C2575"/>
    <w:rsid w:val="005C257E"/>
    <w:rsid w:val="005C25B4"/>
    <w:rsid w:val="005C2633"/>
    <w:rsid w:val="005C2CBB"/>
    <w:rsid w:val="005C2D8F"/>
    <w:rsid w:val="005C2F06"/>
    <w:rsid w:val="005C3288"/>
    <w:rsid w:val="005C3360"/>
    <w:rsid w:val="005C3568"/>
    <w:rsid w:val="005C368F"/>
    <w:rsid w:val="005C38F9"/>
    <w:rsid w:val="005C3A96"/>
    <w:rsid w:val="005C3D0D"/>
    <w:rsid w:val="005C3EFA"/>
    <w:rsid w:val="005C3F50"/>
    <w:rsid w:val="005C3F77"/>
    <w:rsid w:val="005C3F9C"/>
    <w:rsid w:val="005C4218"/>
    <w:rsid w:val="005C4433"/>
    <w:rsid w:val="005C45A8"/>
    <w:rsid w:val="005C46BF"/>
    <w:rsid w:val="005C49E0"/>
    <w:rsid w:val="005C4BC0"/>
    <w:rsid w:val="005C5114"/>
    <w:rsid w:val="005C5210"/>
    <w:rsid w:val="005C5585"/>
    <w:rsid w:val="005C55BA"/>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34"/>
    <w:rsid w:val="005D15AA"/>
    <w:rsid w:val="005D1C44"/>
    <w:rsid w:val="005D1D4F"/>
    <w:rsid w:val="005D1F04"/>
    <w:rsid w:val="005D20AD"/>
    <w:rsid w:val="005D210F"/>
    <w:rsid w:val="005D219C"/>
    <w:rsid w:val="005D2502"/>
    <w:rsid w:val="005D267E"/>
    <w:rsid w:val="005D2709"/>
    <w:rsid w:val="005D27EE"/>
    <w:rsid w:val="005D2824"/>
    <w:rsid w:val="005D2BAD"/>
    <w:rsid w:val="005D2DCA"/>
    <w:rsid w:val="005D2F73"/>
    <w:rsid w:val="005D2FA9"/>
    <w:rsid w:val="005D2FBB"/>
    <w:rsid w:val="005D2FC6"/>
    <w:rsid w:val="005D305D"/>
    <w:rsid w:val="005D3141"/>
    <w:rsid w:val="005D3287"/>
    <w:rsid w:val="005D34C7"/>
    <w:rsid w:val="005D34CC"/>
    <w:rsid w:val="005D34EE"/>
    <w:rsid w:val="005D356D"/>
    <w:rsid w:val="005D39A7"/>
    <w:rsid w:val="005D3AA9"/>
    <w:rsid w:val="005D3D77"/>
    <w:rsid w:val="005D3D96"/>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AE"/>
    <w:rsid w:val="005D684A"/>
    <w:rsid w:val="005D68F0"/>
    <w:rsid w:val="005D69C9"/>
    <w:rsid w:val="005D6AA4"/>
    <w:rsid w:val="005D6B5E"/>
    <w:rsid w:val="005D6BD1"/>
    <w:rsid w:val="005D6C81"/>
    <w:rsid w:val="005D6CB5"/>
    <w:rsid w:val="005D6D99"/>
    <w:rsid w:val="005D6F3B"/>
    <w:rsid w:val="005D713B"/>
    <w:rsid w:val="005D72C0"/>
    <w:rsid w:val="005D7436"/>
    <w:rsid w:val="005D7665"/>
    <w:rsid w:val="005D7AE8"/>
    <w:rsid w:val="005D7B39"/>
    <w:rsid w:val="005D7B3A"/>
    <w:rsid w:val="005D7BD0"/>
    <w:rsid w:val="005D7BF9"/>
    <w:rsid w:val="005D7D78"/>
    <w:rsid w:val="005D7F37"/>
    <w:rsid w:val="005E003C"/>
    <w:rsid w:val="005E00DE"/>
    <w:rsid w:val="005E061C"/>
    <w:rsid w:val="005E08F3"/>
    <w:rsid w:val="005E09B7"/>
    <w:rsid w:val="005E0A16"/>
    <w:rsid w:val="005E0BC7"/>
    <w:rsid w:val="005E0CCD"/>
    <w:rsid w:val="005E0CE7"/>
    <w:rsid w:val="005E0E0D"/>
    <w:rsid w:val="005E0F7C"/>
    <w:rsid w:val="005E0F8E"/>
    <w:rsid w:val="005E10A9"/>
    <w:rsid w:val="005E13AC"/>
    <w:rsid w:val="005E1574"/>
    <w:rsid w:val="005E15D9"/>
    <w:rsid w:val="005E16D5"/>
    <w:rsid w:val="005E16E0"/>
    <w:rsid w:val="005E189D"/>
    <w:rsid w:val="005E18AB"/>
    <w:rsid w:val="005E18BF"/>
    <w:rsid w:val="005E1B17"/>
    <w:rsid w:val="005E1C65"/>
    <w:rsid w:val="005E22AD"/>
    <w:rsid w:val="005E2589"/>
    <w:rsid w:val="005E26D0"/>
    <w:rsid w:val="005E26DA"/>
    <w:rsid w:val="005E2734"/>
    <w:rsid w:val="005E2D41"/>
    <w:rsid w:val="005E2E38"/>
    <w:rsid w:val="005E2FAF"/>
    <w:rsid w:val="005E2FC7"/>
    <w:rsid w:val="005E308F"/>
    <w:rsid w:val="005E32A3"/>
    <w:rsid w:val="005E34B3"/>
    <w:rsid w:val="005E3520"/>
    <w:rsid w:val="005E35B0"/>
    <w:rsid w:val="005E364C"/>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5A"/>
    <w:rsid w:val="005E4D73"/>
    <w:rsid w:val="005E4E58"/>
    <w:rsid w:val="005E5179"/>
    <w:rsid w:val="005E51C8"/>
    <w:rsid w:val="005E52A7"/>
    <w:rsid w:val="005E5492"/>
    <w:rsid w:val="005E55A0"/>
    <w:rsid w:val="005E55EB"/>
    <w:rsid w:val="005E5675"/>
    <w:rsid w:val="005E5ED0"/>
    <w:rsid w:val="005E5ED5"/>
    <w:rsid w:val="005E6058"/>
    <w:rsid w:val="005E6107"/>
    <w:rsid w:val="005E6280"/>
    <w:rsid w:val="005E669A"/>
    <w:rsid w:val="005E6A3D"/>
    <w:rsid w:val="005E6DFF"/>
    <w:rsid w:val="005E73BA"/>
    <w:rsid w:val="005E7826"/>
    <w:rsid w:val="005E7833"/>
    <w:rsid w:val="005E78BF"/>
    <w:rsid w:val="005E78D4"/>
    <w:rsid w:val="005E7B74"/>
    <w:rsid w:val="005E7B99"/>
    <w:rsid w:val="005E7BEB"/>
    <w:rsid w:val="005E7C47"/>
    <w:rsid w:val="005E7DA8"/>
    <w:rsid w:val="005E7E0E"/>
    <w:rsid w:val="005F003B"/>
    <w:rsid w:val="005F0212"/>
    <w:rsid w:val="005F0400"/>
    <w:rsid w:val="005F0506"/>
    <w:rsid w:val="005F06A4"/>
    <w:rsid w:val="005F06C8"/>
    <w:rsid w:val="005F0724"/>
    <w:rsid w:val="005F095D"/>
    <w:rsid w:val="005F0A39"/>
    <w:rsid w:val="005F0D01"/>
    <w:rsid w:val="005F0DBF"/>
    <w:rsid w:val="005F0E1A"/>
    <w:rsid w:val="005F1206"/>
    <w:rsid w:val="005F147D"/>
    <w:rsid w:val="005F15E3"/>
    <w:rsid w:val="005F17D1"/>
    <w:rsid w:val="005F1BEE"/>
    <w:rsid w:val="005F1C1C"/>
    <w:rsid w:val="005F1C61"/>
    <w:rsid w:val="005F1D49"/>
    <w:rsid w:val="005F1E1D"/>
    <w:rsid w:val="005F20FB"/>
    <w:rsid w:val="005F2360"/>
    <w:rsid w:val="005F24AF"/>
    <w:rsid w:val="005F24DB"/>
    <w:rsid w:val="005F2531"/>
    <w:rsid w:val="005F270D"/>
    <w:rsid w:val="005F280B"/>
    <w:rsid w:val="005F290E"/>
    <w:rsid w:val="005F2BC5"/>
    <w:rsid w:val="005F2D2C"/>
    <w:rsid w:val="005F2D92"/>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14F"/>
    <w:rsid w:val="005F53D1"/>
    <w:rsid w:val="005F5428"/>
    <w:rsid w:val="005F577D"/>
    <w:rsid w:val="005F57F5"/>
    <w:rsid w:val="005F5895"/>
    <w:rsid w:val="005F5898"/>
    <w:rsid w:val="005F58F1"/>
    <w:rsid w:val="005F5930"/>
    <w:rsid w:val="005F5AD9"/>
    <w:rsid w:val="005F5DD5"/>
    <w:rsid w:val="005F5FC5"/>
    <w:rsid w:val="005F6190"/>
    <w:rsid w:val="005F6292"/>
    <w:rsid w:val="005F6303"/>
    <w:rsid w:val="005F632A"/>
    <w:rsid w:val="005F6412"/>
    <w:rsid w:val="005F657D"/>
    <w:rsid w:val="005F6804"/>
    <w:rsid w:val="005F6936"/>
    <w:rsid w:val="005F6B57"/>
    <w:rsid w:val="005F6EC3"/>
    <w:rsid w:val="005F6F09"/>
    <w:rsid w:val="005F6F6D"/>
    <w:rsid w:val="005F7183"/>
    <w:rsid w:val="005F726C"/>
    <w:rsid w:val="005F727A"/>
    <w:rsid w:val="005F7567"/>
    <w:rsid w:val="005F765D"/>
    <w:rsid w:val="005F769B"/>
    <w:rsid w:val="005F7780"/>
    <w:rsid w:val="005F78BB"/>
    <w:rsid w:val="005F7981"/>
    <w:rsid w:val="005F799C"/>
    <w:rsid w:val="005F7AA3"/>
    <w:rsid w:val="005F7B43"/>
    <w:rsid w:val="005F7B53"/>
    <w:rsid w:val="005F7C2E"/>
    <w:rsid w:val="005F7D8C"/>
    <w:rsid w:val="005F7E44"/>
    <w:rsid w:val="006000EF"/>
    <w:rsid w:val="0060038A"/>
    <w:rsid w:val="00600447"/>
    <w:rsid w:val="0060047B"/>
    <w:rsid w:val="0060051E"/>
    <w:rsid w:val="0060053B"/>
    <w:rsid w:val="006005C3"/>
    <w:rsid w:val="0060069E"/>
    <w:rsid w:val="00600785"/>
    <w:rsid w:val="00600A0F"/>
    <w:rsid w:val="00600B2B"/>
    <w:rsid w:val="00600C4B"/>
    <w:rsid w:val="00600E21"/>
    <w:rsid w:val="00600E79"/>
    <w:rsid w:val="00600EB0"/>
    <w:rsid w:val="0060120D"/>
    <w:rsid w:val="00601253"/>
    <w:rsid w:val="00601563"/>
    <w:rsid w:val="0060159A"/>
    <w:rsid w:val="006017F9"/>
    <w:rsid w:val="00601957"/>
    <w:rsid w:val="006019C9"/>
    <w:rsid w:val="00601B6E"/>
    <w:rsid w:val="00601C80"/>
    <w:rsid w:val="00601F54"/>
    <w:rsid w:val="006020A7"/>
    <w:rsid w:val="0060214F"/>
    <w:rsid w:val="00602407"/>
    <w:rsid w:val="006025EA"/>
    <w:rsid w:val="006026C8"/>
    <w:rsid w:val="006027D7"/>
    <w:rsid w:val="00602BE3"/>
    <w:rsid w:val="006030FE"/>
    <w:rsid w:val="006031F3"/>
    <w:rsid w:val="00603239"/>
    <w:rsid w:val="006032B0"/>
    <w:rsid w:val="00603362"/>
    <w:rsid w:val="006033A5"/>
    <w:rsid w:val="006033FA"/>
    <w:rsid w:val="00603869"/>
    <w:rsid w:val="0060392D"/>
    <w:rsid w:val="00603B3C"/>
    <w:rsid w:val="00603B78"/>
    <w:rsid w:val="00603D6B"/>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E"/>
    <w:rsid w:val="0060510B"/>
    <w:rsid w:val="00605130"/>
    <w:rsid w:val="00605262"/>
    <w:rsid w:val="00605274"/>
    <w:rsid w:val="0060574A"/>
    <w:rsid w:val="00605AB1"/>
    <w:rsid w:val="00605BD2"/>
    <w:rsid w:val="00605D6F"/>
    <w:rsid w:val="00605DBA"/>
    <w:rsid w:val="00605F91"/>
    <w:rsid w:val="00606098"/>
    <w:rsid w:val="006060D1"/>
    <w:rsid w:val="006061D8"/>
    <w:rsid w:val="0060621E"/>
    <w:rsid w:val="0060657D"/>
    <w:rsid w:val="006067A5"/>
    <w:rsid w:val="006067AB"/>
    <w:rsid w:val="00606B0A"/>
    <w:rsid w:val="00606D48"/>
    <w:rsid w:val="00606DBE"/>
    <w:rsid w:val="00606EA2"/>
    <w:rsid w:val="00606F26"/>
    <w:rsid w:val="006070A1"/>
    <w:rsid w:val="006071A1"/>
    <w:rsid w:val="00607294"/>
    <w:rsid w:val="006072CE"/>
    <w:rsid w:val="00607435"/>
    <w:rsid w:val="006076DE"/>
    <w:rsid w:val="00607BB3"/>
    <w:rsid w:val="00607ED7"/>
    <w:rsid w:val="00607EF9"/>
    <w:rsid w:val="0061011A"/>
    <w:rsid w:val="006102C2"/>
    <w:rsid w:val="00610392"/>
    <w:rsid w:val="00610522"/>
    <w:rsid w:val="006106F9"/>
    <w:rsid w:val="00610734"/>
    <w:rsid w:val="00610791"/>
    <w:rsid w:val="0061085B"/>
    <w:rsid w:val="00610A25"/>
    <w:rsid w:val="00610A40"/>
    <w:rsid w:val="00610AC8"/>
    <w:rsid w:val="00610CD4"/>
    <w:rsid w:val="00610D11"/>
    <w:rsid w:val="00610EDB"/>
    <w:rsid w:val="00610EF9"/>
    <w:rsid w:val="0061119E"/>
    <w:rsid w:val="00611204"/>
    <w:rsid w:val="0061133A"/>
    <w:rsid w:val="00611387"/>
    <w:rsid w:val="006113DA"/>
    <w:rsid w:val="006115EC"/>
    <w:rsid w:val="00611894"/>
    <w:rsid w:val="00611A44"/>
    <w:rsid w:val="00611AEA"/>
    <w:rsid w:val="00611ED3"/>
    <w:rsid w:val="0061218F"/>
    <w:rsid w:val="00612316"/>
    <w:rsid w:val="00612660"/>
    <w:rsid w:val="006127CA"/>
    <w:rsid w:val="0061287C"/>
    <w:rsid w:val="00612B34"/>
    <w:rsid w:val="00612DAF"/>
    <w:rsid w:val="00612DC9"/>
    <w:rsid w:val="0061312C"/>
    <w:rsid w:val="006132E5"/>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E4"/>
    <w:rsid w:val="00615E29"/>
    <w:rsid w:val="00615F54"/>
    <w:rsid w:val="00615FA7"/>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B4C"/>
    <w:rsid w:val="00617FDD"/>
    <w:rsid w:val="006200F3"/>
    <w:rsid w:val="006201AB"/>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8F4"/>
    <w:rsid w:val="00622C93"/>
    <w:rsid w:val="00622F35"/>
    <w:rsid w:val="00622F3B"/>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6E3"/>
    <w:rsid w:val="006248AD"/>
    <w:rsid w:val="00624948"/>
    <w:rsid w:val="00624A0A"/>
    <w:rsid w:val="00624FF2"/>
    <w:rsid w:val="0062502B"/>
    <w:rsid w:val="00625124"/>
    <w:rsid w:val="00625179"/>
    <w:rsid w:val="006254D2"/>
    <w:rsid w:val="00625535"/>
    <w:rsid w:val="00625588"/>
    <w:rsid w:val="0062560F"/>
    <w:rsid w:val="00625762"/>
    <w:rsid w:val="00625835"/>
    <w:rsid w:val="00625857"/>
    <w:rsid w:val="00625992"/>
    <w:rsid w:val="00625CB9"/>
    <w:rsid w:val="00625DB8"/>
    <w:rsid w:val="00626226"/>
    <w:rsid w:val="0062625B"/>
    <w:rsid w:val="00626333"/>
    <w:rsid w:val="006264E5"/>
    <w:rsid w:val="006267E0"/>
    <w:rsid w:val="00626AEB"/>
    <w:rsid w:val="00626BD7"/>
    <w:rsid w:val="0062717C"/>
    <w:rsid w:val="00627290"/>
    <w:rsid w:val="0062735C"/>
    <w:rsid w:val="0062739B"/>
    <w:rsid w:val="006273A4"/>
    <w:rsid w:val="006278B2"/>
    <w:rsid w:val="0062796A"/>
    <w:rsid w:val="006279A5"/>
    <w:rsid w:val="006279EC"/>
    <w:rsid w:val="00627B2A"/>
    <w:rsid w:val="00627D68"/>
    <w:rsid w:val="00627E6A"/>
    <w:rsid w:val="0063043E"/>
    <w:rsid w:val="0063061A"/>
    <w:rsid w:val="006306C9"/>
    <w:rsid w:val="00630720"/>
    <w:rsid w:val="00630D08"/>
    <w:rsid w:val="00630D52"/>
    <w:rsid w:val="0063102B"/>
    <w:rsid w:val="006313A5"/>
    <w:rsid w:val="006313CB"/>
    <w:rsid w:val="006314F3"/>
    <w:rsid w:val="00631500"/>
    <w:rsid w:val="00631729"/>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69"/>
    <w:rsid w:val="00633064"/>
    <w:rsid w:val="006335D7"/>
    <w:rsid w:val="00633683"/>
    <w:rsid w:val="006337E4"/>
    <w:rsid w:val="006337E5"/>
    <w:rsid w:val="00633922"/>
    <w:rsid w:val="00633969"/>
    <w:rsid w:val="00633A5D"/>
    <w:rsid w:val="00633A6F"/>
    <w:rsid w:val="00633AE9"/>
    <w:rsid w:val="00633C67"/>
    <w:rsid w:val="00633EC5"/>
    <w:rsid w:val="00633FE2"/>
    <w:rsid w:val="00634399"/>
    <w:rsid w:val="006344AD"/>
    <w:rsid w:val="006345B3"/>
    <w:rsid w:val="0063470E"/>
    <w:rsid w:val="00634C90"/>
    <w:rsid w:val="00634E8A"/>
    <w:rsid w:val="006351F6"/>
    <w:rsid w:val="00635223"/>
    <w:rsid w:val="00635469"/>
    <w:rsid w:val="006354B3"/>
    <w:rsid w:val="00635546"/>
    <w:rsid w:val="00635C19"/>
    <w:rsid w:val="00635DCD"/>
    <w:rsid w:val="00635ED1"/>
    <w:rsid w:val="00636147"/>
    <w:rsid w:val="006361EC"/>
    <w:rsid w:val="006362B1"/>
    <w:rsid w:val="006369EA"/>
    <w:rsid w:val="00636BF7"/>
    <w:rsid w:val="00636D94"/>
    <w:rsid w:val="00636E16"/>
    <w:rsid w:val="006370BA"/>
    <w:rsid w:val="006370C9"/>
    <w:rsid w:val="00637181"/>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9EE"/>
    <w:rsid w:val="00640B9A"/>
    <w:rsid w:val="0064101A"/>
    <w:rsid w:val="006410B0"/>
    <w:rsid w:val="006412ED"/>
    <w:rsid w:val="00641328"/>
    <w:rsid w:val="006414E9"/>
    <w:rsid w:val="0064154F"/>
    <w:rsid w:val="00641614"/>
    <w:rsid w:val="0064162A"/>
    <w:rsid w:val="006418FD"/>
    <w:rsid w:val="00641989"/>
    <w:rsid w:val="00641F00"/>
    <w:rsid w:val="00641F10"/>
    <w:rsid w:val="00641FAF"/>
    <w:rsid w:val="00642169"/>
    <w:rsid w:val="006423C4"/>
    <w:rsid w:val="00642458"/>
    <w:rsid w:val="00642569"/>
    <w:rsid w:val="0064259E"/>
    <w:rsid w:val="00642DAB"/>
    <w:rsid w:val="00642E37"/>
    <w:rsid w:val="00642F0F"/>
    <w:rsid w:val="00642F9E"/>
    <w:rsid w:val="006430D4"/>
    <w:rsid w:val="006431F9"/>
    <w:rsid w:val="00643288"/>
    <w:rsid w:val="0064333E"/>
    <w:rsid w:val="00643658"/>
    <w:rsid w:val="006437FF"/>
    <w:rsid w:val="006439F8"/>
    <w:rsid w:val="00643A02"/>
    <w:rsid w:val="00644302"/>
    <w:rsid w:val="0064431B"/>
    <w:rsid w:val="006443F6"/>
    <w:rsid w:val="0064460C"/>
    <w:rsid w:val="006449F1"/>
    <w:rsid w:val="00644A9C"/>
    <w:rsid w:val="00644C7E"/>
    <w:rsid w:val="00644F4D"/>
    <w:rsid w:val="00644F86"/>
    <w:rsid w:val="00645443"/>
    <w:rsid w:val="00645774"/>
    <w:rsid w:val="006459EB"/>
    <w:rsid w:val="00645C18"/>
    <w:rsid w:val="00645F92"/>
    <w:rsid w:val="0064643B"/>
    <w:rsid w:val="0064651C"/>
    <w:rsid w:val="006465C0"/>
    <w:rsid w:val="006467BE"/>
    <w:rsid w:val="00646895"/>
    <w:rsid w:val="006469D1"/>
    <w:rsid w:val="00646CC9"/>
    <w:rsid w:val="00646D0F"/>
    <w:rsid w:val="00646DA0"/>
    <w:rsid w:val="00646FC1"/>
    <w:rsid w:val="006472A5"/>
    <w:rsid w:val="0064766E"/>
    <w:rsid w:val="00647679"/>
    <w:rsid w:val="006476A1"/>
    <w:rsid w:val="006476AB"/>
    <w:rsid w:val="00647768"/>
    <w:rsid w:val="006477AB"/>
    <w:rsid w:val="006479A5"/>
    <w:rsid w:val="00647B33"/>
    <w:rsid w:val="00647B3B"/>
    <w:rsid w:val="00647B74"/>
    <w:rsid w:val="00647C2D"/>
    <w:rsid w:val="006501C8"/>
    <w:rsid w:val="006507D7"/>
    <w:rsid w:val="00650832"/>
    <w:rsid w:val="006509E3"/>
    <w:rsid w:val="00650D19"/>
    <w:rsid w:val="00650D32"/>
    <w:rsid w:val="00650E58"/>
    <w:rsid w:val="00651052"/>
    <w:rsid w:val="00651260"/>
    <w:rsid w:val="006518CD"/>
    <w:rsid w:val="006519CE"/>
    <w:rsid w:val="00651C5A"/>
    <w:rsid w:val="00651D8E"/>
    <w:rsid w:val="00651E2D"/>
    <w:rsid w:val="00651EA0"/>
    <w:rsid w:val="00652209"/>
    <w:rsid w:val="006522E9"/>
    <w:rsid w:val="00652330"/>
    <w:rsid w:val="006523E8"/>
    <w:rsid w:val="0065246D"/>
    <w:rsid w:val="0065259B"/>
    <w:rsid w:val="00652643"/>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427E"/>
    <w:rsid w:val="00654553"/>
    <w:rsid w:val="006546B6"/>
    <w:rsid w:val="00654723"/>
    <w:rsid w:val="00654930"/>
    <w:rsid w:val="00654938"/>
    <w:rsid w:val="006549AB"/>
    <w:rsid w:val="006549C2"/>
    <w:rsid w:val="00654A98"/>
    <w:rsid w:val="00654B7A"/>
    <w:rsid w:val="00654CF5"/>
    <w:rsid w:val="00654D3E"/>
    <w:rsid w:val="00654E41"/>
    <w:rsid w:val="006553A9"/>
    <w:rsid w:val="006558F0"/>
    <w:rsid w:val="00655C19"/>
    <w:rsid w:val="00656162"/>
    <w:rsid w:val="0065618F"/>
    <w:rsid w:val="0065619C"/>
    <w:rsid w:val="006563D7"/>
    <w:rsid w:val="006564D6"/>
    <w:rsid w:val="00656623"/>
    <w:rsid w:val="00656EA5"/>
    <w:rsid w:val="00656F60"/>
    <w:rsid w:val="00656FC3"/>
    <w:rsid w:val="006572DE"/>
    <w:rsid w:val="00657333"/>
    <w:rsid w:val="00657419"/>
    <w:rsid w:val="0065757D"/>
    <w:rsid w:val="0065794B"/>
    <w:rsid w:val="00657A1F"/>
    <w:rsid w:val="00657C75"/>
    <w:rsid w:val="00660090"/>
    <w:rsid w:val="006606A9"/>
    <w:rsid w:val="006606FF"/>
    <w:rsid w:val="00660C3C"/>
    <w:rsid w:val="00660EF0"/>
    <w:rsid w:val="00660FD5"/>
    <w:rsid w:val="00661061"/>
    <w:rsid w:val="0066111E"/>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734"/>
    <w:rsid w:val="00662758"/>
    <w:rsid w:val="00662B32"/>
    <w:rsid w:val="00662B33"/>
    <w:rsid w:val="00662B6B"/>
    <w:rsid w:val="00662C13"/>
    <w:rsid w:val="00662DB0"/>
    <w:rsid w:val="00663043"/>
    <w:rsid w:val="00663228"/>
    <w:rsid w:val="0066325A"/>
    <w:rsid w:val="00663268"/>
    <w:rsid w:val="00663356"/>
    <w:rsid w:val="0066357A"/>
    <w:rsid w:val="006635DC"/>
    <w:rsid w:val="006636C3"/>
    <w:rsid w:val="00663762"/>
    <w:rsid w:val="0066391C"/>
    <w:rsid w:val="0066394C"/>
    <w:rsid w:val="00663AF0"/>
    <w:rsid w:val="00663BF9"/>
    <w:rsid w:val="00663E7A"/>
    <w:rsid w:val="0066412F"/>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E3"/>
    <w:rsid w:val="0066604A"/>
    <w:rsid w:val="00666149"/>
    <w:rsid w:val="0066670C"/>
    <w:rsid w:val="006667B8"/>
    <w:rsid w:val="00666AB4"/>
    <w:rsid w:val="00666B6C"/>
    <w:rsid w:val="00666C26"/>
    <w:rsid w:val="00666CC3"/>
    <w:rsid w:val="00666D65"/>
    <w:rsid w:val="00666E50"/>
    <w:rsid w:val="00666EB3"/>
    <w:rsid w:val="00666F92"/>
    <w:rsid w:val="00666F94"/>
    <w:rsid w:val="00667490"/>
    <w:rsid w:val="006674E1"/>
    <w:rsid w:val="0066761C"/>
    <w:rsid w:val="00667650"/>
    <w:rsid w:val="006678AD"/>
    <w:rsid w:val="006678EE"/>
    <w:rsid w:val="00667BB5"/>
    <w:rsid w:val="00667D31"/>
    <w:rsid w:val="0067048A"/>
    <w:rsid w:val="006704BF"/>
    <w:rsid w:val="00670725"/>
    <w:rsid w:val="00670747"/>
    <w:rsid w:val="00670770"/>
    <w:rsid w:val="006709C4"/>
    <w:rsid w:val="00670B9F"/>
    <w:rsid w:val="00670C3A"/>
    <w:rsid w:val="00670D2C"/>
    <w:rsid w:val="00670E35"/>
    <w:rsid w:val="00670E5D"/>
    <w:rsid w:val="0067114B"/>
    <w:rsid w:val="006712CB"/>
    <w:rsid w:val="00671308"/>
    <w:rsid w:val="006713B5"/>
    <w:rsid w:val="00671707"/>
    <w:rsid w:val="00671787"/>
    <w:rsid w:val="006717A4"/>
    <w:rsid w:val="0067187C"/>
    <w:rsid w:val="006718DE"/>
    <w:rsid w:val="006719F6"/>
    <w:rsid w:val="00671BEE"/>
    <w:rsid w:val="00671C18"/>
    <w:rsid w:val="00671CC1"/>
    <w:rsid w:val="00672355"/>
    <w:rsid w:val="006727B9"/>
    <w:rsid w:val="006727D3"/>
    <w:rsid w:val="00672B2A"/>
    <w:rsid w:val="00672BC8"/>
    <w:rsid w:val="00672C5F"/>
    <w:rsid w:val="00672E44"/>
    <w:rsid w:val="00672FD1"/>
    <w:rsid w:val="006736C4"/>
    <w:rsid w:val="0067390D"/>
    <w:rsid w:val="00673C70"/>
    <w:rsid w:val="006742E3"/>
    <w:rsid w:val="006742FE"/>
    <w:rsid w:val="0067440A"/>
    <w:rsid w:val="0067454A"/>
    <w:rsid w:val="006746F9"/>
    <w:rsid w:val="00674A4C"/>
    <w:rsid w:val="00674B23"/>
    <w:rsid w:val="00674EC7"/>
    <w:rsid w:val="00674ED1"/>
    <w:rsid w:val="00675279"/>
    <w:rsid w:val="006755AC"/>
    <w:rsid w:val="006755E9"/>
    <w:rsid w:val="0067578B"/>
    <w:rsid w:val="006757A2"/>
    <w:rsid w:val="006758BD"/>
    <w:rsid w:val="006758D1"/>
    <w:rsid w:val="0067594D"/>
    <w:rsid w:val="006759C0"/>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89"/>
    <w:rsid w:val="00676CF5"/>
    <w:rsid w:val="00676FCF"/>
    <w:rsid w:val="00677068"/>
    <w:rsid w:val="00677133"/>
    <w:rsid w:val="006771E8"/>
    <w:rsid w:val="00677317"/>
    <w:rsid w:val="00677482"/>
    <w:rsid w:val="00677963"/>
    <w:rsid w:val="0067796E"/>
    <w:rsid w:val="006779CB"/>
    <w:rsid w:val="00677A30"/>
    <w:rsid w:val="00677B32"/>
    <w:rsid w:val="00677C2C"/>
    <w:rsid w:val="00680134"/>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AAC"/>
    <w:rsid w:val="00681C43"/>
    <w:rsid w:val="00681F81"/>
    <w:rsid w:val="00681F89"/>
    <w:rsid w:val="00681FC9"/>
    <w:rsid w:val="006820B7"/>
    <w:rsid w:val="006820B9"/>
    <w:rsid w:val="00682184"/>
    <w:rsid w:val="0068234C"/>
    <w:rsid w:val="00682393"/>
    <w:rsid w:val="006825AB"/>
    <w:rsid w:val="00682778"/>
    <w:rsid w:val="006829F2"/>
    <w:rsid w:val="00682D38"/>
    <w:rsid w:val="00682E16"/>
    <w:rsid w:val="00682E8E"/>
    <w:rsid w:val="006830BD"/>
    <w:rsid w:val="00683172"/>
    <w:rsid w:val="0068322C"/>
    <w:rsid w:val="00683299"/>
    <w:rsid w:val="006837AA"/>
    <w:rsid w:val="00683959"/>
    <w:rsid w:val="0068397F"/>
    <w:rsid w:val="006839FB"/>
    <w:rsid w:val="00683A07"/>
    <w:rsid w:val="00683B0D"/>
    <w:rsid w:val="0068415A"/>
    <w:rsid w:val="006843C0"/>
    <w:rsid w:val="00684438"/>
    <w:rsid w:val="00684502"/>
    <w:rsid w:val="00684AD0"/>
    <w:rsid w:val="006852E4"/>
    <w:rsid w:val="006854EF"/>
    <w:rsid w:val="006855C0"/>
    <w:rsid w:val="0068582E"/>
    <w:rsid w:val="00685D33"/>
    <w:rsid w:val="006860F0"/>
    <w:rsid w:val="0068614B"/>
    <w:rsid w:val="00686151"/>
    <w:rsid w:val="00686546"/>
    <w:rsid w:val="0068660E"/>
    <w:rsid w:val="00686704"/>
    <w:rsid w:val="006868AF"/>
    <w:rsid w:val="006868E4"/>
    <w:rsid w:val="00686A03"/>
    <w:rsid w:val="00686AE0"/>
    <w:rsid w:val="00686B26"/>
    <w:rsid w:val="00686EFE"/>
    <w:rsid w:val="00686FDC"/>
    <w:rsid w:val="006870EC"/>
    <w:rsid w:val="006875F8"/>
    <w:rsid w:val="00687964"/>
    <w:rsid w:val="00687A2D"/>
    <w:rsid w:val="00687A31"/>
    <w:rsid w:val="00687C8F"/>
    <w:rsid w:val="00687CF2"/>
    <w:rsid w:val="00687E42"/>
    <w:rsid w:val="0069001E"/>
    <w:rsid w:val="006901CF"/>
    <w:rsid w:val="006901F0"/>
    <w:rsid w:val="0069025B"/>
    <w:rsid w:val="006904A5"/>
    <w:rsid w:val="006907FA"/>
    <w:rsid w:val="00690A70"/>
    <w:rsid w:val="00690B8B"/>
    <w:rsid w:val="00690D61"/>
    <w:rsid w:val="006910DE"/>
    <w:rsid w:val="006911F1"/>
    <w:rsid w:val="0069126B"/>
    <w:rsid w:val="006913D7"/>
    <w:rsid w:val="006914E4"/>
    <w:rsid w:val="00691722"/>
    <w:rsid w:val="00691A4A"/>
    <w:rsid w:val="00691CD3"/>
    <w:rsid w:val="00691CF8"/>
    <w:rsid w:val="00691D07"/>
    <w:rsid w:val="00691DBB"/>
    <w:rsid w:val="00691E56"/>
    <w:rsid w:val="00691E68"/>
    <w:rsid w:val="00691F87"/>
    <w:rsid w:val="00691FE2"/>
    <w:rsid w:val="006920D9"/>
    <w:rsid w:val="00692100"/>
    <w:rsid w:val="00692520"/>
    <w:rsid w:val="0069291B"/>
    <w:rsid w:val="00692A3C"/>
    <w:rsid w:val="00692A9F"/>
    <w:rsid w:val="00692B59"/>
    <w:rsid w:val="00692CA1"/>
    <w:rsid w:val="00693118"/>
    <w:rsid w:val="00693603"/>
    <w:rsid w:val="00693658"/>
    <w:rsid w:val="00693791"/>
    <w:rsid w:val="006937B1"/>
    <w:rsid w:val="00693871"/>
    <w:rsid w:val="00693A2B"/>
    <w:rsid w:val="00693B62"/>
    <w:rsid w:val="00693E45"/>
    <w:rsid w:val="00693ED5"/>
    <w:rsid w:val="006941D6"/>
    <w:rsid w:val="00694255"/>
    <w:rsid w:val="00694490"/>
    <w:rsid w:val="00694558"/>
    <w:rsid w:val="0069456E"/>
    <w:rsid w:val="0069473E"/>
    <w:rsid w:val="006947D2"/>
    <w:rsid w:val="00694896"/>
    <w:rsid w:val="006948ED"/>
    <w:rsid w:val="0069498D"/>
    <w:rsid w:val="00694B83"/>
    <w:rsid w:val="00694E39"/>
    <w:rsid w:val="00695218"/>
    <w:rsid w:val="00695343"/>
    <w:rsid w:val="006953A2"/>
    <w:rsid w:val="0069574A"/>
    <w:rsid w:val="006957E8"/>
    <w:rsid w:val="00695A33"/>
    <w:rsid w:val="00695C6D"/>
    <w:rsid w:val="00695DE2"/>
    <w:rsid w:val="00696107"/>
    <w:rsid w:val="00696213"/>
    <w:rsid w:val="006962E4"/>
    <w:rsid w:val="006962E8"/>
    <w:rsid w:val="00696468"/>
    <w:rsid w:val="006964B3"/>
    <w:rsid w:val="006967E0"/>
    <w:rsid w:val="006968DB"/>
    <w:rsid w:val="00696AAE"/>
    <w:rsid w:val="00696AF9"/>
    <w:rsid w:val="00696B15"/>
    <w:rsid w:val="00696C59"/>
    <w:rsid w:val="00696CE7"/>
    <w:rsid w:val="00696D34"/>
    <w:rsid w:val="006970B7"/>
    <w:rsid w:val="0069730A"/>
    <w:rsid w:val="006973A0"/>
    <w:rsid w:val="00697BAF"/>
    <w:rsid w:val="00697CB8"/>
    <w:rsid w:val="006A00CD"/>
    <w:rsid w:val="006A01BC"/>
    <w:rsid w:val="006A02CA"/>
    <w:rsid w:val="006A03A7"/>
    <w:rsid w:val="006A05CA"/>
    <w:rsid w:val="006A080E"/>
    <w:rsid w:val="006A0BB4"/>
    <w:rsid w:val="006A0C6E"/>
    <w:rsid w:val="006A109E"/>
    <w:rsid w:val="006A1192"/>
    <w:rsid w:val="006A1217"/>
    <w:rsid w:val="006A1421"/>
    <w:rsid w:val="006A1634"/>
    <w:rsid w:val="006A17F1"/>
    <w:rsid w:val="006A1A23"/>
    <w:rsid w:val="006A1CBD"/>
    <w:rsid w:val="006A1CF4"/>
    <w:rsid w:val="006A1D10"/>
    <w:rsid w:val="006A1D31"/>
    <w:rsid w:val="006A1D57"/>
    <w:rsid w:val="006A1E01"/>
    <w:rsid w:val="006A20DC"/>
    <w:rsid w:val="006A21E5"/>
    <w:rsid w:val="006A235A"/>
    <w:rsid w:val="006A23F8"/>
    <w:rsid w:val="006A2626"/>
    <w:rsid w:val="006A28DD"/>
    <w:rsid w:val="006A2940"/>
    <w:rsid w:val="006A2E53"/>
    <w:rsid w:val="006A33A3"/>
    <w:rsid w:val="006A3513"/>
    <w:rsid w:val="006A353D"/>
    <w:rsid w:val="006A35AE"/>
    <w:rsid w:val="006A3709"/>
    <w:rsid w:val="006A3725"/>
    <w:rsid w:val="006A3B59"/>
    <w:rsid w:val="006A3E24"/>
    <w:rsid w:val="006A3EE5"/>
    <w:rsid w:val="006A41A1"/>
    <w:rsid w:val="006A443A"/>
    <w:rsid w:val="006A45AA"/>
    <w:rsid w:val="006A4668"/>
    <w:rsid w:val="006A47B9"/>
    <w:rsid w:val="006A480C"/>
    <w:rsid w:val="006A4B73"/>
    <w:rsid w:val="006A4BD9"/>
    <w:rsid w:val="006A4DA0"/>
    <w:rsid w:val="006A4FA3"/>
    <w:rsid w:val="006A4FE2"/>
    <w:rsid w:val="006A502A"/>
    <w:rsid w:val="006A5119"/>
    <w:rsid w:val="006A5323"/>
    <w:rsid w:val="006A543C"/>
    <w:rsid w:val="006A5456"/>
    <w:rsid w:val="006A554A"/>
    <w:rsid w:val="006A55AF"/>
    <w:rsid w:val="006A55B6"/>
    <w:rsid w:val="006A56BA"/>
    <w:rsid w:val="006A57DB"/>
    <w:rsid w:val="006A5A29"/>
    <w:rsid w:val="006A5E88"/>
    <w:rsid w:val="006A6076"/>
    <w:rsid w:val="006A62FD"/>
    <w:rsid w:val="006A6369"/>
    <w:rsid w:val="006A63C5"/>
    <w:rsid w:val="006A657F"/>
    <w:rsid w:val="006A67B4"/>
    <w:rsid w:val="006A6866"/>
    <w:rsid w:val="006A6A2C"/>
    <w:rsid w:val="006A6AF4"/>
    <w:rsid w:val="006A6B4F"/>
    <w:rsid w:val="006A6DD2"/>
    <w:rsid w:val="006A6E36"/>
    <w:rsid w:val="006A6FA8"/>
    <w:rsid w:val="006A70CF"/>
    <w:rsid w:val="006A721B"/>
    <w:rsid w:val="006A7349"/>
    <w:rsid w:val="006A73B1"/>
    <w:rsid w:val="006A7485"/>
    <w:rsid w:val="006A7644"/>
    <w:rsid w:val="006A7A1C"/>
    <w:rsid w:val="006A7B1B"/>
    <w:rsid w:val="006A7D12"/>
    <w:rsid w:val="006A7E84"/>
    <w:rsid w:val="006A7EF8"/>
    <w:rsid w:val="006B0027"/>
    <w:rsid w:val="006B01B0"/>
    <w:rsid w:val="006B01C6"/>
    <w:rsid w:val="006B01CD"/>
    <w:rsid w:val="006B01D7"/>
    <w:rsid w:val="006B032A"/>
    <w:rsid w:val="006B0618"/>
    <w:rsid w:val="006B07B5"/>
    <w:rsid w:val="006B0827"/>
    <w:rsid w:val="006B0A21"/>
    <w:rsid w:val="006B0BED"/>
    <w:rsid w:val="006B0DD8"/>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AE"/>
    <w:rsid w:val="006B303F"/>
    <w:rsid w:val="006B34CC"/>
    <w:rsid w:val="006B36E1"/>
    <w:rsid w:val="006B36F6"/>
    <w:rsid w:val="006B377D"/>
    <w:rsid w:val="006B3935"/>
    <w:rsid w:val="006B3A0A"/>
    <w:rsid w:val="006B3AA9"/>
    <w:rsid w:val="006B3B7D"/>
    <w:rsid w:val="006B3D34"/>
    <w:rsid w:val="006B3DA1"/>
    <w:rsid w:val="006B3DF6"/>
    <w:rsid w:val="006B3F0C"/>
    <w:rsid w:val="006B4078"/>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5D2"/>
    <w:rsid w:val="006B5801"/>
    <w:rsid w:val="006B5A1F"/>
    <w:rsid w:val="006B5A3E"/>
    <w:rsid w:val="006B5F17"/>
    <w:rsid w:val="006B605E"/>
    <w:rsid w:val="006B6091"/>
    <w:rsid w:val="006B61C5"/>
    <w:rsid w:val="006B6233"/>
    <w:rsid w:val="006B6342"/>
    <w:rsid w:val="006B6516"/>
    <w:rsid w:val="006B6877"/>
    <w:rsid w:val="006B687D"/>
    <w:rsid w:val="006B69BE"/>
    <w:rsid w:val="006B6A0E"/>
    <w:rsid w:val="006B6D77"/>
    <w:rsid w:val="006B6E72"/>
    <w:rsid w:val="006B6EDC"/>
    <w:rsid w:val="006B7023"/>
    <w:rsid w:val="006B749A"/>
    <w:rsid w:val="006B74DF"/>
    <w:rsid w:val="006B778C"/>
    <w:rsid w:val="006B7801"/>
    <w:rsid w:val="006B7D80"/>
    <w:rsid w:val="006B7D81"/>
    <w:rsid w:val="006B7E71"/>
    <w:rsid w:val="006B7EF3"/>
    <w:rsid w:val="006C0157"/>
    <w:rsid w:val="006C01A9"/>
    <w:rsid w:val="006C0350"/>
    <w:rsid w:val="006C04D4"/>
    <w:rsid w:val="006C0515"/>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C42"/>
    <w:rsid w:val="006C1C50"/>
    <w:rsid w:val="006C1CD3"/>
    <w:rsid w:val="006C2239"/>
    <w:rsid w:val="006C24E3"/>
    <w:rsid w:val="006C2534"/>
    <w:rsid w:val="006C25C4"/>
    <w:rsid w:val="006C2668"/>
    <w:rsid w:val="006C2669"/>
    <w:rsid w:val="006C2887"/>
    <w:rsid w:val="006C2967"/>
    <w:rsid w:val="006C2AD0"/>
    <w:rsid w:val="006C2C22"/>
    <w:rsid w:val="006C2E05"/>
    <w:rsid w:val="006C2E36"/>
    <w:rsid w:val="006C2EDA"/>
    <w:rsid w:val="006C337B"/>
    <w:rsid w:val="006C349D"/>
    <w:rsid w:val="006C3527"/>
    <w:rsid w:val="006C373E"/>
    <w:rsid w:val="006C387E"/>
    <w:rsid w:val="006C3AE9"/>
    <w:rsid w:val="006C3AEB"/>
    <w:rsid w:val="006C3B07"/>
    <w:rsid w:val="006C3B21"/>
    <w:rsid w:val="006C3B98"/>
    <w:rsid w:val="006C3DFF"/>
    <w:rsid w:val="006C3F47"/>
    <w:rsid w:val="006C4018"/>
    <w:rsid w:val="006C42B1"/>
    <w:rsid w:val="006C4306"/>
    <w:rsid w:val="006C43A0"/>
    <w:rsid w:val="006C44FD"/>
    <w:rsid w:val="006C4560"/>
    <w:rsid w:val="006C491D"/>
    <w:rsid w:val="006C49E3"/>
    <w:rsid w:val="006C4A5A"/>
    <w:rsid w:val="006C4AAE"/>
    <w:rsid w:val="006C4AEF"/>
    <w:rsid w:val="006C4B86"/>
    <w:rsid w:val="006C4E1F"/>
    <w:rsid w:val="006C5485"/>
    <w:rsid w:val="006C554B"/>
    <w:rsid w:val="006C55AF"/>
    <w:rsid w:val="006C5681"/>
    <w:rsid w:val="006C591A"/>
    <w:rsid w:val="006C595A"/>
    <w:rsid w:val="006C5B8C"/>
    <w:rsid w:val="006C5DC2"/>
    <w:rsid w:val="006C5E0A"/>
    <w:rsid w:val="006C5FB4"/>
    <w:rsid w:val="006C6132"/>
    <w:rsid w:val="006C6444"/>
    <w:rsid w:val="006C64A2"/>
    <w:rsid w:val="006C6581"/>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50C"/>
    <w:rsid w:val="006D0A14"/>
    <w:rsid w:val="006D0A73"/>
    <w:rsid w:val="006D0BD8"/>
    <w:rsid w:val="006D0F82"/>
    <w:rsid w:val="006D0FEE"/>
    <w:rsid w:val="006D13AB"/>
    <w:rsid w:val="006D15E0"/>
    <w:rsid w:val="006D1667"/>
    <w:rsid w:val="006D1D50"/>
    <w:rsid w:val="006D1F9A"/>
    <w:rsid w:val="006D209A"/>
    <w:rsid w:val="006D257F"/>
    <w:rsid w:val="006D25BE"/>
    <w:rsid w:val="006D267C"/>
    <w:rsid w:val="006D269D"/>
    <w:rsid w:val="006D28C8"/>
    <w:rsid w:val="006D2A71"/>
    <w:rsid w:val="006D2B6F"/>
    <w:rsid w:val="006D2BD1"/>
    <w:rsid w:val="006D2E69"/>
    <w:rsid w:val="006D2F02"/>
    <w:rsid w:val="006D3635"/>
    <w:rsid w:val="006D37A5"/>
    <w:rsid w:val="006D384F"/>
    <w:rsid w:val="006D38B3"/>
    <w:rsid w:val="006D3998"/>
    <w:rsid w:val="006D3A70"/>
    <w:rsid w:val="006D3C5B"/>
    <w:rsid w:val="006D3D5C"/>
    <w:rsid w:val="006D3DF5"/>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A79"/>
    <w:rsid w:val="006D6B19"/>
    <w:rsid w:val="006D6B35"/>
    <w:rsid w:val="006D6C01"/>
    <w:rsid w:val="006D72B5"/>
    <w:rsid w:val="006D72D3"/>
    <w:rsid w:val="006D7302"/>
    <w:rsid w:val="006D7396"/>
    <w:rsid w:val="006D7467"/>
    <w:rsid w:val="006D756A"/>
    <w:rsid w:val="006D785D"/>
    <w:rsid w:val="006D79CC"/>
    <w:rsid w:val="006D7B1D"/>
    <w:rsid w:val="006D7E56"/>
    <w:rsid w:val="006E029C"/>
    <w:rsid w:val="006E02DE"/>
    <w:rsid w:val="006E031B"/>
    <w:rsid w:val="006E035B"/>
    <w:rsid w:val="006E0368"/>
    <w:rsid w:val="006E0631"/>
    <w:rsid w:val="006E069D"/>
    <w:rsid w:val="006E06E6"/>
    <w:rsid w:val="006E074F"/>
    <w:rsid w:val="006E07B6"/>
    <w:rsid w:val="006E0B1C"/>
    <w:rsid w:val="006E0E97"/>
    <w:rsid w:val="006E10B5"/>
    <w:rsid w:val="006E12ED"/>
    <w:rsid w:val="006E1393"/>
    <w:rsid w:val="006E142B"/>
    <w:rsid w:val="006E1D5F"/>
    <w:rsid w:val="006E1E9C"/>
    <w:rsid w:val="006E1EE2"/>
    <w:rsid w:val="006E1EE9"/>
    <w:rsid w:val="006E2095"/>
    <w:rsid w:val="006E2130"/>
    <w:rsid w:val="006E2219"/>
    <w:rsid w:val="006E231C"/>
    <w:rsid w:val="006E2360"/>
    <w:rsid w:val="006E260A"/>
    <w:rsid w:val="006E2626"/>
    <w:rsid w:val="006E26C9"/>
    <w:rsid w:val="006E26DD"/>
    <w:rsid w:val="006E2CE2"/>
    <w:rsid w:val="006E2EEB"/>
    <w:rsid w:val="006E2F41"/>
    <w:rsid w:val="006E30C0"/>
    <w:rsid w:val="006E31E4"/>
    <w:rsid w:val="006E35AC"/>
    <w:rsid w:val="006E3667"/>
    <w:rsid w:val="006E37CA"/>
    <w:rsid w:val="006E387D"/>
    <w:rsid w:val="006E3932"/>
    <w:rsid w:val="006E3B5C"/>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EF4"/>
    <w:rsid w:val="006E4F2E"/>
    <w:rsid w:val="006E4F97"/>
    <w:rsid w:val="006E508B"/>
    <w:rsid w:val="006E50B4"/>
    <w:rsid w:val="006E5364"/>
    <w:rsid w:val="006E564F"/>
    <w:rsid w:val="006E57F8"/>
    <w:rsid w:val="006E5BCD"/>
    <w:rsid w:val="006E601D"/>
    <w:rsid w:val="006E60C9"/>
    <w:rsid w:val="006E635C"/>
    <w:rsid w:val="006E63B0"/>
    <w:rsid w:val="006E6456"/>
    <w:rsid w:val="006E660B"/>
    <w:rsid w:val="006E663D"/>
    <w:rsid w:val="006E681A"/>
    <w:rsid w:val="006E68F0"/>
    <w:rsid w:val="006E6A90"/>
    <w:rsid w:val="006E6F59"/>
    <w:rsid w:val="006E7127"/>
    <w:rsid w:val="006E7165"/>
    <w:rsid w:val="006E746E"/>
    <w:rsid w:val="006E7473"/>
    <w:rsid w:val="006E77B9"/>
    <w:rsid w:val="006E7819"/>
    <w:rsid w:val="006E783B"/>
    <w:rsid w:val="006E79D3"/>
    <w:rsid w:val="006E7A78"/>
    <w:rsid w:val="006F00AA"/>
    <w:rsid w:val="006F0298"/>
    <w:rsid w:val="006F0456"/>
    <w:rsid w:val="006F0965"/>
    <w:rsid w:val="006F0A94"/>
    <w:rsid w:val="006F0D37"/>
    <w:rsid w:val="006F0DE3"/>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787"/>
    <w:rsid w:val="006F4070"/>
    <w:rsid w:val="006F442D"/>
    <w:rsid w:val="006F44B7"/>
    <w:rsid w:val="006F44D9"/>
    <w:rsid w:val="006F47E1"/>
    <w:rsid w:val="006F4C3A"/>
    <w:rsid w:val="006F4C72"/>
    <w:rsid w:val="006F4EC1"/>
    <w:rsid w:val="006F4F19"/>
    <w:rsid w:val="006F4F70"/>
    <w:rsid w:val="006F50C5"/>
    <w:rsid w:val="006F542B"/>
    <w:rsid w:val="006F5561"/>
    <w:rsid w:val="006F582C"/>
    <w:rsid w:val="006F59B9"/>
    <w:rsid w:val="006F610C"/>
    <w:rsid w:val="006F61A4"/>
    <w:rsid w:val="006F61AC"/>
    <w:rsid w:val="006F62F0"/>
    <w:rsid w:val="006F648E"/>
    <w:rsid w:val="006F679F"/>
    <w:rsid w:val="006F69D8"/>
    <w:rsid w:val="006F6C78"/>
    <w:rsid w:val="006F6CBD"/>
    <w:rsid w:val="006F6DC9"/>
    <w:rsid w:val="006F7467"/>
    <w:rsid w:val="006F7619"/>
    <w:rsid w:val="006F7756"/>
    <w:rsid w:val="006F7888"/>
    <w:rsid w:val="006F7DB0"/>
    <w:rsid w:val="007000C7"/>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B4F"/>
    <w:rsid w:val="00701E0C"/>
    <w:rsid w:val="0070217F"/>
    <w:rsid w:val="00702339"/>
    <w:rsid w:val="00702535"/>
    <w:rsid w:val="007026A6"/>
    <w:rsid w:val="00702708"/>
    <w:rsid w:val="00702782"/>
    <w:rsid w:val="007029C5"/>
    <w:rsid w:val="007032F3"/>
    <w:rsid w:val="00703567"/>
    <w:rsid w:val="0070375C"/>
    <w:rsid w:val="00703BDA"/>
    <w:rsid w:val="00703BDF"/>
    <w:rsid w:val="00703C73"/>
    <w:rsid w:val="00704659"/>
    <w:rsid w:val="007047B6"/>
    <w:rsid w:val="007048B9"/>
    <w:rsid w:val="007048C9"/>
    <w:rsid w:val="00704A2E"/>
    <w:rsid w:val="00704A50"/>
    <w:rsid w:val="00704B28"/>
    <w:rsid w:val="00704E5C"/>
    <w:rsid w:val="00704F93"/>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910"/>
    <w:rsid w:val="00707ACB"/>
    <w:rsid w:val="00707D99"/>
    <w:rsid w:val="00707DBA"/>
    <w:rsid w:val="00707EB4"/>
    <w:rsid w:val="0071016A"/>
    <w:rsid w:val="0071022B"/>
    <w:rsid w:val="00710267"/>
    <w:rsid w:val="007103FF"/>
    <w:rsid w:val="00710459"/>
    <w:rsid w:val="0071055D"/>
    <w:rsid w:val="007106C1"/>
    <w:rsid w:val="007107F7"/>
    <w:rsid w:val="00710869"/>
    <w:rsid w:val="00710A0D"/>
    <w:rsid w:val="00710BCE"/>
    <w:rsid w:val="00710D25"/>
    <w:rsid w:val="00710DDC"/>
    <w:rsid w:val="00710E51"/>
    <w:rsid w:val="00711076"/>
    <w:rsid w:val="007111C5"/>
    <w:rsid w:val="007111F3"/>
    <w:rsid w:val="007113E8"/>
    <w:rsid w:val="007113EB"/>
    <w:rsid w:val="0071141F"/>
    <w:rsid w:val="0071148D"/>
    <w:rsid w:val="0071159D"/>
    <w:rsid w:val="00711782"/>
    <w:rsid w:val="00711847"/>
    <w:rsid w:val="0071186A"/>
    <w:rsid w:val="00711BBF"/>
    <w:rsid w:val="0071209D"/>
    <w:rsid w:val="00712130"/>
    <w:rsid w:val="00712141"/>
    <w:rsid w:val="00712488"/>
    <w:rsid w:val="007124C3"/>
    <w:rsid w:val="00712739"/>
    <w:rsid w:val="00712EAC"/>
    <w:rsid w:val="007134F7"/>
    <w:rsid w:val="00713602"/>
    <w:rsid w:val="0071362E"/>
    <w:rsid w:val="00713678"/>
    <w:rsid w:val="007136EF"/>
    <w:rsid w:val="00713751"/>
    <w:rsid w:val="00713A36"/>
    <w:rsid w:val="00713AA7"/>
    <w:rsid w:val="00713DC8"/>
    <w:rsid w:val="00713F7C"/>
    <w:rsid w:val="00713F7E"/>
    <w:rsid w:val="0071413E"/>
    <w:rsid w:val="00714167"/>
    <w:rsid w:val="00714352"/>
    <w:rsid w:val="007143A7"/>
    <w:rsid w:val="00714484"/>
    <w:rsid w:val="0071475E"/>
    <w:rsid w:val="007148F6"/>
    <w:rsid w:val="00714B8B"/>
    <w:rsid w:val="00714C7D"/>
    <w:rsid w:val="00714E91"/>
    <w:rsid w:val="00715179"/>
    <w:rsid w:val="007152F3"/>
    <w:rsid w:val="0071545A"/>
    <w:rsid w:val="007155E8"/>
    <w:rsid w:val="007155F2"/>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99B"/>
    <w:rsid w:val="007179AD"/>
    <w:rsid w:val="00717DD7"/>
    <w:rsid w:val="00717EF0"/>
    <w:rsid w:val="00717F26"/>
    <w:rsid w:val="00717F92"/>
    <w:rsid w:val="0072007D"/>
    <w:rsid w:val="0072042A"/>
    <w:rsid w:val="00720829"/>
    <w:rsid w:val="007208B5"/>
    <w:rsid w:val="00720AC3"/>
    <w:rsid w:val="007210DF"/>
    <w:rsid w:val="0072118F"/>
    <w:rsid w:val="00721222"/>
    <w:rsid w:val="00721369"/>
    <w:rsid w:val="00721728"/>
    <w:rsid w:val="00721790"/>
    <w:rsid w:val="007218F7"/>
    <w:rsid w:val="00721918"/>
    <w:rsid w:val="00721A8E"/>
    <w:rsid w:val="00721C62"/>
    <w:rsid w:val="00722208"/>
    <w:rsid w:val="00722241"/>
    <w:rsid w:val="00722406"/>
    <w:rsid w:val="007224F4"/>
    <w:rsid w:val="007225DA"/>
    <w:rsid w:val="00722991"/>
    <w:rsid w:val="007229FD"/>
    <w:rsid w:val="00722C24"/>
    <w:rsid w:val="00722D13"/>
    <w:rsid w:val="007231B4"/>
    <w:rsid w:val="007233E6"/>
    <w:rsid w:val="007233EA"/>
    <w:rsid w:val="00723460"/>
    <w:rsid w:val="00723976"/>
    <w:rsid w:val="00723B96"/>
    <w:rsid w:val="00723D05"/>
    <w:rsid w:val="00724069"/>
    <w:rsid w:val="00724109"/>
    <w:rsid w:val="00724110"/>
    <w:rsid w:val="007246C0"/>
    <w:rsid w:val="00724730"/>
    <w:rsid w:val="007247F9"/>
    <w:rsid w:val="007247FC"/>
    <w:rsid w:val="00724831"/>
    <w:rsid w:val="00724902"/>
    <w:rsid w:val="00724A2A"/>
    <w:rsid w:val="00724E8A"/>
    <w:rsid w:val="00724F65"/>
    <w:rsid w:val="00724F8F"/>
    <w:rsid w:val="00724FE4"/>
    <w:rsid w:val="00725550"/>
    <w:rsid w:val="00725858"/>
    <w:rsid w:val="007258C8"/>
    <w:rsid w:val="00725AC6"/>
    <w:rsid w:val="00725B1B"/>
    <w:rsid w:val="00725FEA"/>
    <w:rsid w:val="007260EB"/>
    <w:rsid w:val="00726176"/>
    <w:rsid w:val="007262B9"/>
    <w:rsid w:val="00726649"/>
    <w:rsid w:val="00726727"/>
    <w:rsid w:val="00726824"/>
    <w:rsid w:val="00726BBF"/>
    <w:rsid w:val="00726CD2"/>
    <w:rsid w:val="00726DE5"/>
    <w:rsid w:val="00726F0D"/>
    <w:rsid w:val="00726F39"/>
    <w:rsid w:val="007270ED"/>
    <w:rsid w:val="00727348"/>
    <w:rsid w:val="007273C6"/>
    <w:rsid w:val="00727474"/>
    <w:rsid w:val="0072787E"/>
    <w:rsid w:val="007278B0"/>
    <w:rsid w:val="00727A5A"/>
    <w:rsid w:val="00727DDE"/>
    <w:rsid w:val="00727E79"/>
    <w:rsid w:val="00727F3F"/>
    <w:rsid w:val="00727FE5"/>
    <w:rsid w:val="0073001D"/>
    <w:rsid w:val="007300EA"/>
    <w:rsid w:val="007304BA"/>
    <w:rsid w:val="00730639"/>
    <w:rsid w:val="0073075A"/>
    <w:rsid w:val="00730795"/>
    <w:rsid w:val="00730870"/>
    <w:rsid w:val="0073098B"/>
    <w:rsid w:val="00730C61"/>
    <w:rsid w:val="00730E1E"/>
    <w:rsid w:val="00731008"/>
    <w:rsid w:val="00731507"/>
    <w:rsid w:val="00731599"/>
    <w:rsid w:val="00731674"/>
    <w:rsid w:val="00731AB1"/>
    <w:rsid w:val="00731AC6"/>
    <w:rsid w:val="00731B21"/>
    <w:rsid w:val="00731CE7"/>
    <w:rsid w:val="00732096"/>
    <w:rsid w:val="0073225B"/>
    <w:rsid w:val="0073250B"/>
    <w:rsid w:val="0073276C"/>
    <w:rsid w:val="007327F4"/>
    <w:rsid w:val="00732961"/>
    <w:rsid w:val="00732D9C"/>
    <w:rsid w:val="00732ECC"/>
    <w:rsid w:val="00732FD5"/>
    <w:rsid w:val="0073336B"/>
    <w:rsid w:val="007334B3"/>
    <w:rsid w:val="00733581"/>
    <w:rsid w:val="007335F4"/>
    <w:rsid w:val="00733650"/>
    <w:rsid w:val="0073368B"/>
    <w:rsid w:val="0073376F"/>
    <w:rsid w:val="00733793"/>
    <w:rsid w:val="0073399E"/>
    <w:rsid w:val="00733D32"/>
    <w:rsid w:val="00733FB7"/>
    <w:rsid w:val="007340D1"/>
    <w:rsid w:val="007341C9"/>
    <w:rsid w:val="007343C2"/>
    <w:rsid w:val="0073454A"/>
    <w:rsid w:val="007347E6"/>
    <w:rsid w:val="00734B84"/>
    <w:rsid w:val="00734D15"/>
    <w:rsid w:val="00734D80"/>
    <w:rsid w:val="00734FF9"/>
    <w:rsid w:val="00735082"/>
    <w:rsid w:val="0073509B"/>
    <w:rsid w:val="007350FB"/>
    <w:rsid w:val="007351F2"/>
    <w:rsid w:val="00735363"/>
    <w:rsid w:val="007355F4"/>
    <w:rsid w:val="00735666"/>
    <w:rsid w:val="007357C9"/>
    <w:rsid w:val="007357D1"/>
    <w:rsid w:val="00735BAD"/>
    <w:rsid w:val="00735BC7"/>
    <w:rsid w:val="00735DD3"/>
    <w:rsid w:val="00735E22"/>
    <w:rsid w:val="00735E51"/>
    <w:rsid w:val="00735E6D"/>
    <w:rsid w:val="00735F56"/>
    <w:rsid w:val="00735F88"/>
    <w:rsid w:val="00736271"/>
    <w:rsid w:val="007364F0"/>
    <w:rsid w:val="00736713"/>
    <w:rsid w:val="00736A8E"/>
    <w:rsid w:val="00737269"/>
    <w:rsid w:val="00737291"/>
    <w:rsid w:val="0073745A"/>
    <w:rsid w:val="00737571"/>
    <w:rsid w:val="007377AB"/>
    <w:rsid w:val="00737B3E"/>
    <w:rsid w:val="00737BF5"/>
    <w:rsid w:val="00737C12"/>
    <w:rsid w:val="00737C1B"/>
    <w:rsid w:val="00737F27"/>
    <w:rsid w:val="00737FC6"/>
    <w:rsid w:val="007403AB"/>
    <w:rsid w:val="007405E3"/>
    <w:rsid w:val="0074069F"/>
    <w:rsid w:val="0074089A"/>
    <w:rsid w:val="00740BCB"/>
    <w:rsid w:val="00740CA2"/>
    <w:rsid w:val="00740FA9"/>
    <w:rsid w:val="00741015"/>
    <w:rsid w:val="007410AD"/>
    <w:rsid w:val="007410F8"/>
    <w:rsid w:val="0074118B"/>
    <w:rsid w:val="00741213"/>
    <w:rsid w:val="0074128D"/>
    <w:rsid w:val="0074139D"/>
    <w:rsid w:val="007413E1"/>
    <w:rsid w:val="0074146C"/>
    <w:rsid w:val="0074157A"/>
    <w:rsid w:val="007415B4"/>
    <w:rsid w:val="00741A73"/>
    <w:rsid w:val="00741D2D"/>
    <w:rsid w:val="00741E84"/>
    <w:rsid w:val="00741F08"/>
    <w:rsid w:val="0074216E"/>
    <w:rsid w:val="00742461"/>
    <w:rsid w:val="00742797"/>
    <w:rsid w:val="00742980"/>
    <w:rsid w:val="00742D7B"/>
    <w:rsid w:val="00742DC5"/>
    <w:rsid w:val="00742E6C"/>
    <w:rsid w:val="00742FE5"/>
    <w:rsid w:val="007430E8"/>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63"/>
    <w:rsid w:val="007445D0"/>
    <w:rsid w:val="007448FA"/>
    <w:rsid w:val="007448FC"/>
    <w:rsid w:val="00744A66"/>
    <w:rsid w:val="00744E6A"/>
    <w:rsid w:val="00744F4C"/>
    <w:rsid w:val="00745194"/>
    <w:rsid w:val="00745385"/>
    <w:rsid w:val="00745ABA"/>
    <w:rsid w:val="00745D6B"/>
    <w:rsid w:val="00745D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89"/>
    <w:rsid w:val="007500B6"/>
    <w:rsid w:val="00750130"/>
    <w:rsid w:val="0075013E"/>
    <w:rsid w:val="00750814"/>
    <w:rsid w:val="00750869"/>
    <w:rsid w:val="0075098E"/>
    <w:rsid w:val="00750ABA"/>
    <w:rsid w:val="00750CEB"/>
    <w:rsid w:val="00750E02"/>
    <w:rsid w:val="00751012"/>
    <w:rsid w:val="0075101A"/>
    <w:rsid w:val="0075108D"/>
    <w:rsid w:val="007510FE"/>
    <w:rsid w:val="0075137E"/>
    <w:rsid w:val="007513F1"/>
    <w:rsid w:val="007517A5"/>
    <w:rsid w:val="00751900"/>
    <w:rsid w:val="00751BCA"/>
    <w:rsid w:val="00751C2F"/>
    <w:rsid w:val="00751D5A"/>
    <w:rsid w:val="00751E1A"/>
    <w:rsid w:val="00751EB4"/>
    <w:rsid w:val="00751F4C"/>
    <w:rsid w:val="00751F5F"/>
    <w:rsid w:val="007520EA"/>
    <w:rsid w:val="00752415"/>
    <w:rsid w:val="00752579"/>
    <w:rsid w:val="0075265C"/>
    <w:rsid w:val="007526B4"/>
    <w:rsid w:val="007527BA"/>
    <w:rsid w:val="007527E2"/>
    <w:rsid w:val="00752811"/>
    <w:rsid w:val="0075289D"/>
    <w:rsid w:val="007529B2"/>
    <w:rsid w:val="00752A00"/>
    <w:rsid w:val="00752B5A"/>
    <w:rsid w:val="00752C7B"/>
    <w:rsid w:val="00753013"/>
    <w:rsid w:val="00753909"/>
    <w:rsid w:val="00753CE0"/>
    <w:rsid w:val="00753DC2"/>
    <w:rsid w:val="00753DF4"/>
    <w:rsid w:val="00754077"/>
    <w:rsid w:val="00754351"/>
    <w:rsid w:val="00754444"/>
    <w:rsid w:val="007544C8"/>
    <w:rsid w:val="0075451D"/>
    <w:rsid w:val="007546E5"/>
    <w:rsid w:val="00754782"/>
    <w:rsid w:val="0075479E"/>
    <w:rsid w:val="00754AD6"/>
    <w:rsid w:val="00754DD3"/>
    <w:rsid w:val="00754F01"/>
    <w:rsid w:val="00755097"/>
    <w:rsid w:val="00755223"/>
    <w:rsid w:val="0075523C"/>
    <w:rsid w:val="007554BB"/>
    <w:rsid w:val="0075567D"/>
    <w:rsid w:val="00755830"/>
    <w:rsid w:val="0075589D"/>
    <w:rsid w:val="007558E5"/>
    <w:rsid w:val="007559AB"/>
    <w:rsid w:val="007559F9"/>
    <w:rsid w:val="00755AC6"/>
    <w:rsid w:val="00755B50"/>
    <w:rsid w:val="00755CE4"/>
    <w:rsid w:val="00755D45"/>
    <w:rsid w:val="00755F2D"/>
    <w:rsid w:val="00755FF7"/>
    <w:rsid w:val="00756249"/>
    <w:rsid w:val="007562FA"/>
    <w:rsid w:val="007564F4"/>
    <w:rsid w:val="00756784"/>
    <w:rsid w:val="00756792"/>
    <w:rsid w:val="00756D96"/>
    <w:rsid w:val="00756EAC"/>
    <w:rsid w:val="00756EE5"/>
    <w:rsid w:val="00757421"/>
    <w:rsid w:val="007574B2"/>
    <w:rsid w:val="007578D0"/>
    <w:rsid w:val="00757A5A"/>
    <w:rsid w:val="00757ED9"/>
    <w:rsid w:val="007600AC"/>
    <w:rsid w:val="00760385"/>
    <w:rsid w:val="007605D1"/>
    <w:rsid w:val="007609F8"/>
    <w:rsid w:val="00760B58"/>
    <w:rsid w:val="00760E45"/>
    <w:rsid w:val="00760EA0"/>
    <w:rsid w:val="00760FA5"/>
    <w:rsid w:val="00760FC2"/>
    <w:rsid w:val="007615DD"/>
    <w:rsid w:val="00761689"/>
    <w:rsid w:val="00761935"/>
    <w:rsid w:val="0076196E"/>
    <w:rsid w:val="00761AB8"/>
    <w:rsid w:val="00761EFC"/>
    <w:rsid w:val="0076203B"/>
    <w:rsid w:val="00762285"/>
    <w:rsid w:val="00762384"/>
    <w:rsid w:val="00762401"/>
    <w:rsid w:val="00762A5F"/>
    <w:rsid w:val="00762A99"/>
    <w:rsid w:val="00762AB9"/>
    <w:rsid w:val="007630EE"/>
    <w:rsid w:val="0076311C"/>
    <w:rsid w:val="00763330"/>
    <w:rsid w:val="0076348C"/>
    <w:rsid w:val="007634B8"/>
    <w:rsid w:val="0076352A"/>
    <w:rsid w:val="007635B1"/>
    <w:rsid w:val="00763680"/>
    <w:rsid w:val="0076379F"/>
    <w:rsid w:val="00763806"/>
    <w:rsid w:val="007638C5"/>
    <w:rsid w:val="007638FB"/>
    <w:rsid w:val="007639A0"/>
    <w:rsid w:val="00763A6C"/>
    <w:rsid w:val="00763AA3"/>
    <w:rsid w:val="00763C23"/>
    <w:rsid w:val="00763D67"/>
    <w:rsid w:val="00763E9E"/>
    <w:rsid w:val="00763FB9"/>
    <w:rsid w:val="00764154"/>
    <w:rsid w:val="00764314"/>
    <w:rsid w:val="007643F9"/>
    <w:rsid w:val="007647CF"/>
    <w:rsid w:val="00764890"/>
    <w:rsid w:val="00764D20"/>
    <w:rsid w:val="00764F8E"/>
    <w:rsid w:val="007651B7"/>
    <w:rsid w:val="00765355"/>
    <w:rsid w:val="00765618"/>
    <w:rsid w:val="007658D7"/>
    <w:rsid w:val="007659F9"/>
    <w:rsid w:val="00765A1A"/>
    <w:rsid w:val="00765DDD"/>
    <w:rsid w:val="00766052"/>
    <w:rsid w:val="00766238"/>
    <w:rsid w:val="007665B3"/>
    <w:rsid w:val="00766743"/>
    <w:rsid w:val="00766825"/>
    <w:rsid w:val="00766AFF"/>
    <w:rsid w:val="00766C9C"/>
    <w:rsid w:val="00766CD0"/>
    <w:rsid w:val="00766D6E"/>
    <w:rsid w:val="00766E07"/>
    <w:rsid w:val="00767245"/>
    <w:rsid w:val="00767588"/>
    <w:rsid w:val="007677EA"/>
    <w:rsid w:val="0076785B"/>
    <w:rsid w:val="007678DC"/>
    <w:rsid w:val="007679DA"/>
    <w:rsid w:val="00767A8E"/>
    <w:rsid w:val="00767EB3"/>
    <w:rsid w:val="00767EB6"/>
    <w:rsid w:val="00770041"/>
    <w:rsid w:val="0077013E"/>
    <w:rsid w:val="0077017E"/>
    <w:rsid w:val="00770723"/>
    <w:rsid w:val="00770A56"/>
    <w:rsid w:val="00770EC1"/>
    <w:rsid w:val="00770F4C"/>
    <w:rsid w:val="00771031"/>
    <w:rsid w:val="00771086"/>
    <w:rsid w:val="00771170"/>
    <w:rsid w:val="0077141E"/>
    <w:rsid w:val="0077159D"/>
    <w:rsid w:val="00771845"/>
    <w:rsid w:val="007718C7"/>
    <w:rsid w:val="00771982"/>
    <w:rsid w:val="007719C2"/>
    <w:rsid w:val="007719CE"/>
    <w:rsid w:val="007719E6"/>
    <w:rsid w:val="00771EC5"/>
    <w:rsid w:val="00771ECB"/>
    <w:rsid w:val="00771F73"/>
    <w:rsid w:val="007722D0"/>
    <w:rsid w:val="007725FF"/>
    <w:rsid w:val="007728AF"/>
    <w:rsid w:val="00772C46"/>
    <w:rsid w:val="00772FAC"/>
    <w:rsid w:val="0077346C"/>
    <w:rsid w:val="0077346E"/>
    <w:rsid w:val="00773506"/>
    <w:rsid w:val="007735CB"/>
    <w:rsid w:val="007736B7"/>
    <w:rsid w:val="00773769"/>
    <w:rsid w:val="00773947"/>
    <w:rsid w:val="00773F54"/>
    <w:rsid w:val="0077404E"/>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60DE"/>
    <w:rsid w:val="00776579"/>
    <w:rsid w:val="0077678F"/>
    <w:rsid w:val="00776860"/>
    <w:rsid w:val="0077687A"/>
    <w:rsid w:val="00776C6C"/>
    <w:rsid w:val="00776CBB"/>
    <w:rsid w:val="00776CD5"/>
    <w:rsid w:val="00776CE8"/>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E6C"/>
    <w:rsid w:val="0078104C"/>
    <w:rsid w:val="00781211"/>
    <w:rsid w:val="00781328"/>
    <w:rsid w:val="00781336"/>
    <w:rsid w:val="0078151B"/>
    <w:rsid w:val="0078162A"/>
    <w:rsid w:val="007816FE"/>
    <w:rsid w:val="007817FE"/>
    <w:rsid w:val="007818B1"/>
    <w:rsid w:val="00781CBC"/>
    <w:rsid w:val="00781CE5"/>
    <w:rsid w:val="00781E9B"/>
    <w:rsid w:val="00781FCE"/>
    <w:rsid w:val="00781FEE"/>
    <w:rsid w:val="007821CD"/>
    <w:rsid w:val="00782268"/>
    <w:rsid w:val="007824DF"/>
    <w:rsid w:val="00782695"/>
    <w:rsid w:val="00782781"/>
    <w:rsid w:val="007827AF"/>
    <w:rsid w:val="0078280F"/>
    <w:rsid w:val="00782B53"/>
    <w:rsid w:val="00783034"/>
    <w:rsid w:val="00783247"/>
    <w:rsid w:val="007833A2"/>
    <w:rsid w:val="007834F8"/>
    <w:rsid w:val="00783829"/>
    <w:rsid w:val="00783928"/>
    <w:rsid w:val="00783A63"/>
    <w:rsid w:val="00783A9C"/>
    <w:rsid w:val="00783B2C"/>
    <w:rsid w:val="00783DA9"/>
    <w:rsid w:val="00784026"/>
    <w:rsid w:val="007843A4"/>
    <w:rsid w:val="007844BA"/>
    <w:rsid w:val="00784546"/>
    <w:rsid w:val="0078457E"/>
    <w:rsid w:val="00784907"/>
    <w:rsid w:val="0078494A"/>
    <w:rsid w:val="00784B7B"/>
    <w:rsid w:val="00784CF8"/>
    <w:rsid w:val="00784F4E"/>
    <w:rsid w:val="00785018"/>
    <w:rsid w:val="00785154"/>
    <w:rsid w:val="0078522D"/>
    <w:rsid w:val="00785257"/>
    <w:rsid w:val="00785460"/>
    <w:rsid w:val="007855C2"/>
    <w:rsid w:val="00785882"/>
    <w:rsid w:val="00785907"/>
    <w:rsid w:val="007859C3"/>
    <w:rsid w:val="00785ACA"/>
    <w:rsid w:val="00785B84"/>
    <w:rsid w:val="00786077"/>
    <w:rsid w:val="007860D3"/>
    <w:rsid w:val="007866CC"/>
    <w:rsid w:val="00786A9C"/>
    <w:rsid w:val="00786C14"/>
    <w:rsid w:val="00786D92"/>
    <w:rsid w:val="00786EAD"/>
    <w:rsid w:val="007870FF"/>
    <w:rsid w:val="00787814"/>
    <w:rsid w:val="00787973"/>
    <w:rsid w:val="007879DF"/>
    <w:rsid w:val="007879E3"/>
    <w:rsid w:val="00787A92"/>
    <w:rsid w:val="00787ACC"/>
    <w:rsid w:val="00787CE3"/>
    <w:rsid w:val="00787D04"/>
    <w:rsid w:val="00787DB7"/>
    <w:rsid w:val="00787F67"/>
    <w:rsid w:val="00787FF8"/>
    <w:rsid w:val="00790344"/>
    <w:rsid w:val="00790496"/>
    <w:rsid w:val="007905CA"/>
    <w:rsid w:val="0079068E"/>
    <w:rsid w:val="00790827"/>
    <w:rsid w:val="007908E8"/>
    <w:rsid w:val="00790AFC"/>
    <w:rsid w:val="00790B80"/>
    <w:rsid w:val="00790CFF"/>
    <w:rsid w:val="00790D02"/>
    <w:rsid w:val="00790FB0"/>
    <w:rsid w:val="00791273"/>
    <w:rsid w:val="007912C9"/>
    <w:rsid w:val="00791819"/>
    <w:rsid w:val="007918A2"/>
    <w:rsid w:val="00791943"/>
    <w:rsid w:val="00791A48"/>
    <w:rsid w:val="00791A8D"/>
    <w:rsid w:val="00791AED"/>
    <w:rsid w:val="00791C0B"/>
    <w:rsid w:val="00791DFB"/>
    <w:rsid w:val="00792035"/>
    <w:rsid w:val="0079208F"/>
    <w:rsid w:val="00792092"/>
    <w:rsid w:val="007923B7"/>
    <w:rsid w:val="00792572"/>
    <w:rsid w:val="007927BA"/>
    <w:rsid w:val="00792D06"/>
    <w:rsid w:val="00792D3A"/>
    <w:rsid w:val="00792D56"/>
    <w:rsid w:val="00792FD2"/>
    <w:rsid w:val="0079316E"/>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C0B"/>
    <w:rsid w:val="00795CA8"/>
    <w:rsid w:val="00795D23"/>
    <w:rsid w:val="00795E8A"/>
    <w:rsid w:val="0079629C"/>
    <w:rsid w:val="00796380"/>
    <w:rsid w:val="0079642E"/>
    <w:rsid w:val="0079667B"/>
    <w:rsid w:val="0079674A"/>
    <w:rsid w:val="00796A7B"/>
    <w:rsid w:val="00796AAC"/>
    <w:rsid w:val="00796B74"/>
    <w:rsid w:val="00796D57"/>
    <w:rsid w:val="00796D59"/>
    <w:rsid w:val="00796F09"/>
    <w:rsid w:val="00796F81"/>
    <w:rsid w:val="007972E3"/>
    <w:rsid w:val="00797354"/>
    <w:rsid w:val="00797393"/>
    <w:rsid w:val="00797672"/>
    <w:rsid w:val="00797686"/>
    <w:rsid w:val="0079775D"/>
    <w:rsid w:val="00797862"/>
    <w:rsid w:val="00797893"/>
    <w:rsid w:val="007978D1"/>
    <w:rsid w:val="0079790F"/>
    <w:rsid w:val="00797DE8"/>
    <w:rsid w:val="00797FDA"/>
    <w:rsid w:val="007A0062"/>
    <w:rsid w:val="007A0104"/>
    <w:rsid w:val="007A010D"/>
    <w:rsid w:val="007A02CC"/>
    <w:rsid w:val="007A02F7"/>
    <w:rsid w:val="007A039E"/>
    <w:rsid w:val="007A05A1"/>
    <w:rsid w:val="007A06A4"/>
    <w:rsid w:val="007A0D15"/>
    <w:rsid w:val="007A0DD6"/>
    <w:rsid w:val="007A0ECE"/>
    <w:rsid w:val="007A117C"/>
    <w:rsid w:val="007A1431"/>
    <w:rsid w:val="007A17CB"/>
    <w:rsid w:val="007A18A7"/>
    <w:rsid w:val="007A197F"/>
    <w:rsid w:val="007A1E5D"/>
    <w:rsid w:val="007A1FE7"/>
    <w:rsid w:val="007A2100"/>
    <w:rsid w:val="007A21B7"/>
    <w:rsid w:val="007A22B0"/>
    <w:rsid w:val="007A22BC"/>
    <w:rsid w:val="007A245C"/>
    <w:rsid w:val="007A254E"/>
    <w:rsid w:val="007A25D2"/>
    <w:rsid w:val="007A2AAA"/>
    <w:rsid w:val="007A2B64"/>
    <w:rsid w:val="007A2DB4"/>
    <w:rsid w:val="007A2DC0"/>
    <w:rsid w:val="007A30BE"/>
    <w:rsid w:val="007A318A"/>
    <w:rsid w:val="007A31F1"/>
    <w:rsid w:val="007A35B9"/>
    <w:rsid w:val="007A35F3"/>
    <w:rsid w:val="007A3895"/>
    <w:rsid w:val="007A38AD"/>
    <w:rsid w:val="007A3A4E"/>
    <w:rsid w:val="007A3AC3"/>
    <w:rsid w:val="007A3BF7"/>
    <w:rsid w:val="007A3DF0"/>
    <w:rsid w:val="007A3FAA"/>
    <w:rsid w:val="007A41C6"/>
    <w:rsid w:val="007A41F0"/>
    <w:rsid w:val="007A42E6"/>
    <w:rsid w:val="007A45EE"/>
    <w:rsid w:val="007A4658"/>
    <w:rsid w:val="007A4679"/>
    <w:rsid w:val="007A4BB1"/>
    <w:rsid w:val="007A4C6F"/>
    <w:rsid w:val="007A4D38"/>
    <w:rsid w:val="007A4DA0"/>
    <w:rsid w:val="007A52F9"/>
    <w:rsid w:val="007A550A"/>
    <w:rsid w:val="007A55D9"/>
    <w:rsid w:val="007A5707"/>
    <w:rsid w:val="007A5710"/>
    <w:rsid w:val="007A5D6B"/>
    <w:rsid w:val="007A60AC"/>
    <w:rsid w:val="007A61A2"/>
    <w:rsid w:val="007A61E7"/>
    <w:rsid w:val="007A6225"/>
    <w:rsid w:val="007A628C"/>
    <w:rsid w:val="007A635C"/>
    <w:rsid w:val="007A6623"/>
    <w:rsid w:val="007A6652"/>
    <w:rsid w:val="007A6695"/>
    <w:rsid w:val="007A68BB"/>
    <w:rsid w:val="007A6980"/>
    <w:rsid w:val="007A6B3B"/>
    <w:rsid w:val="007A6BDB"/>
    <w:rsid w:val="007A6C37"/>
    <w:rsid w:val="007A6CC1"/>
    <w:rsid w:val="007A7012"/>
    <w:rsid w:val="007A72AF"/>
    <w:rsid w:val="007A7472"/>
    <w:rsid w:val="007A747F"/>
    <w:rsid w:val="007A76CD"/>
    <w:rsid w:val="007A7908"/>
    <w:rsid w:val="007A799C"/>
    <w:rsid w:val="007A79D2"/>
    <w:rsid w:val="007A7A4C"/>
    <w:rsid w:val="007A7B4A"/>
    <w:rsid w:val="007B00E4"/>
    <w:rsid w:val="007B01A0"/>
    <w:rsid w:val="007B029C"/>
    <w:rsid w:val="007B02A4"/>
    <w:rsid w:val="007B03D7"/>
    <w:rsid w:val="007B0410"/>
    <w:rsid w:val="007B0577"/>
    <w:rsid w:val="007B0583"/>
    <w:rsid w:val="007B0A02"/>
    <w:rsid w:val="007B0B3A"/>
    <w:rsid w:val="007B0E8A"/>
    <w:rsid w:val="007B0FCB"/>
    <w:rsid w:val="007B1063"/>
    <w:rsid w:val="007B10EE"/>
    <w:rsid w:val="007B1182"/>
    <w:rsid w:val="007B11BA"/>
    <w:rsid w:val="007B11CA"/>
    <w:rsid w:val="007B12C2"/>
    <w:rsid w:val="007B157C"/>
    <w:rsid w:val="007B164B"/>
    <w:rsid w:val="007B180D"/>
    <w:rsid w:val="007B1828"/>
    <w:rsid w:val="007B195E"/>
    <w:rsid w:val="007B1A14"/>
    <w:rsid w:val="007B1D0E"/>
    <w:rsid w:val="007B1F76"/>
    <w:rsid w:val="007B21CA"/>
    <w:rsid w:val="007B244E"/>
    <w:rsid w:val="007B2796"/>
    <w:rsid w:val="007B282E"/>
    <w:rsid w:val="007B2868"/>
    <w:rsid w:val="007B2895"/>
    <w:rsid w:val="007B2A1D"/>
    <w:rsid w:val="007B2A92"/>
    <w:rsid w:val="007B2B33"/>
    <w:rsid w:val="007B2B7C"/>
    <w:rsid w:val="007B2D21"/>
    <w:rsid w:val="007B2F8A"/>
    <w:rsid w:val="007B3224"/>
    <w:rsid w:val="007B32FF"/>
    <w:rsid w:val="007B362B"/>
    <w:rsid w:val="007B3813"/>
    <w:rsid w:val="007B3B2B"/>
    <w:rsid w:val="007B3E65"/>
    <w:rsid w:val="007B4078"/>
    <w:rsid w:val="007B439F"/>
    <w:rsid w:val="007B457E"/>
    <w:rsid w:val="007B4899"/>
    <w:rsid w:val="007B4A45"/>
    <w:rsid w:val="007B4BBA"/>
    <w:rsid w:val="007B4E83"/>
    <w:rsid w:val="007B4F68"/>
    <w:rsid w:val="007B5025"/>
    <w:rsid w:val="007B525D"/>
    <w:rsid w:val="007B52F5"/>
    <w:rsid w:val="007B56B8"/>
    <w:rsid w:val="007B5863"/>
    <w:rsid w:val="007B5870"/>
    <w:rsid w:val="007B5BE3"/>
    <w:rsid w:val="007B5D5D"/>
    <w:rsid w:val="007B5DE9"/>
    <w:rsid w:val="007B5DF8"/>
    <w:rsid w:val="007B5E66"/>
    <w:rsid w:val="007B60AD"/>
    <w:rsid w:val="007B6214"/>
    <w:rsid w:val="007B6271"/>
    <w:rsid w:val="007B6412"/>
    <w:rsid w:val="007B645A"/>
    <w:rsid w:val="007B69A8"/>
    <w:rsid w:val="007B6F33"/>
    <w:rsid w:val="007B7081"/>
    <w:rsid w:val="007B70DF"/>
    <w:rsid w:val="007B7344"/>
    <w:rsid w:val="007B7396"/>
    <w:rsid w:val="007B7448"/>
    <w:rsid w:val="007B7B0F"/>
    <w:rsid w:val="007B7C04"/>
    <w:rsid w:val="007B7CE5"/>
    <w:rsid w:val="007B7F6B"/>
    <w:rsid w:val="007C02AC"/>
    <w:rsid w:val="007C031C"/>
    <w:rsid w:val="007C040C"/>
    <w:rsid w:val="007C0620"/>
    <w:rsid w:val="007C06E0"/>
    <w:rsid w:val="007C09CE"/>
    <w:rsid w:val="007C0BCC"/>
    <w:rsid w:val="007C0DAA"/>
    <w:rsid w:val="007C1496"/>
    <w:rsid w:val="007C1554"/>
    <w:rsid w:val="007C159F"/>
    <w:rsid w:val="007C15E8"/>
    <w:rsid w:val="007C1A92"/>
    <w:rsid w:val="007C1D15"/>
    <w:rsid w:val="007C1E19"/>
    <w:rsid w:val="007C1EA1"/>
    <w:rsid w:val="007C2098"/>
    <w:rsid w:val="007C23E0"/>
    <w:rsid w:val="007C25ED"/>
    <w:rsid w:val="007C266B"/>
    <w:rsid w:val="007C2670"/>
    <w:rsid w:val="007C2AAA"/>
    <w:rsid w:val="007C2AAC"/>
    <w:rsid w:val="007C2C32"/>
    <w:rsid w:val="007C2D8C"/>
    <w:rsid w:val="007C30DB"/>
    <w:rsid w:val="007C317B"/>
    <w:rsid w:val="007C34FC"/>
    <w:rsid w:val="007C368B"/>
    <w:rsid w:val="007C36E1"/>
    <w:rsid w:val="007C3AC6"/>
    <w:rsid w:val="007C3BE7"/>
    <w:rsid w:val="007C3D6E"/>
    <w:rsid w:val="007C3DA8"/>
    <w:rsid w:val="007C4073"/>
    <w:rsid w:val="007C40F5"/>
    <w:rsid w:val="007C4190"/>
    <w:rsid w:val="007C4661"/>
    <w:rsid w:val="007C46E3"/>
    <w:rsid w:val="007C47C5"/>
    <w:rsid w:val="007C4EE3"/>
    <w:rsid w:val="007C4EFE"/>
    <w:rsid w:val="007C5181"/>
    <w:rsid w:val="007C5374"/>
    <w:rsid w:val="007C55AC"/>
    <w:rsid w:val="007C56CF"/>
    <w:rsid w:val="007C5772"/>
    <w:rsid w:val="007C5A32"/>
    <w:rsid w:val="007C5AAA"/>
    <w:rsid w:val="007C5AC6"/>
    <w:rsid w:val="007C5C0C"/>
    <w:rsid w:val="007C6052"/>
    <w:rsid w:val="007C6074"/>
    <w:rsid w:val="007C609E"/>
    <w:rsid w:val="007C611D"/>
    <w:rsid w:val="007C6347"/>
    <w:rsid w:val="007C637B"/>
    <w:rsid w:val="007C6454"/>
    <w:rsid w:val="007C6787"/>
    <w:rsid w:val="007C69A4"/>
    <w:rsid w:val="007C6BA2"/>
    <w:rsid w:val="007C6BC6"/>
    <w:rsid w:val="007C6D2B"/>
    <w:rsid w:val="007C6F81"/>
    <w:rsid w:val="007C7179"/>
    <w:rsid w:val="007C73D7"/>
    <w:rsid w:val="007C76E1"/>
    <w:rsid w:val="007C78BF"/>
    <w:rsid w:val="007C7CC9"/>
    <w:rsid w:val="007C7CCD"/>
    <w:rsid w:val="007C7E43"/>
    <w:rsid w:val="007C7ED3"/>
    <w:rsid w:val="007D004E"/>
    <w:rsid w:val="007D03BC"/>
    <w:rsid w:val="007D053D"/>
    <w:rsid w:val="007D0550"/>
    <w:rsid w:val="007D062E"/>
    <w:rsid w:val="007D077A"/>
    <w:rsid w:val="007D09CB"/>
    <w:rsid w:val="007D0B64"/>
    <w:rsid w:val="007D0D5D"/>
    <w:rsid w:val="007D0FE9"/>
    <w:rsid w:val="007D111A"/>
    <w:rsid w:val="007D121B"/>
    <w:rsid w:val="007D126F"/>
    <w:rsid w:val="007D12CA"/>
    <w:rsid w:val="007D1368"/>
    <w:rsid w:val="007D140A"/>
    <w:rsid w:val="007D14A8"/>
    <w:rsid w:val="007D1621"/>
    <w:rsid w:val="007D197F"/>
    <w:rsid w:val="007D1A07"/>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E19"/>
    <w:rsid w:val="007D3EC0"/>
    <w:rsid w:val="007D44EB"/>
    <w:rsid w:val="007D487D"/>
    <w:rsid w:val="007D4D61"/>
    <w:rsid w:val="007D537A"/>
    <w:rsid w:val="007D5686"/>
    <w:rsid w:val="007D56FE"/>
    <w:rsid w:val="007D5717"/>
    <w:rsid w:val="007D577B"/>
    <w:rsid w:val="007D5799"/>
    <w:rsid w:val="007D5828"/>
    <w:rsid w:val="007D58B2"/>
    <w:rsid w:val="007D5A98"/>
    <w:rsid w:val="007D5B5B"/>
    <w:rsid w:val="007D5D19"/>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E023A"/>
    <w:rsid w:val="007E025D"/>
    <w:rsid w:val="007E032F"/>
    <w:rsid w:val="007E0469"/>
    <w:rsid w:val="007E091D"/>
    <w:rsid w:val="007E0AD5"/>
    <w:rsid w:val="007E0D89"/>
    <w:rsid w:val="007E0DEB"/>
    <w:rsid w:val="007E0E80"/>
    <w:rsid w:val="007E0F0D"/>
    <w:rsid w:val="007E11B8"/>
    <w:rsid w:val="007E16C3"/>
    <w:rsid w:val="007E1851"/>
    <w:rsid w:val="007E1924"/>
    <w:rsid w:val="007E1D17"/>
    <w:rsid w:val="007E1F2F"/>
    <w:rsid w:val="007E1FBB"/>
    <w:rsid w:val="007E203F"/>
    <w:rsid w:val="007E2054"/>
    <w:rsid w:val="007E237A"/>
    <w:rsid w:val="007E2728"/>
    <w:rsid w:val="007E2754"/>
    <w:rsid w:val="007E27E3"/>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B31"/>
    <w:rsid w:val="007E3BF2"/>
    <w:rsid w:val="007E3C0A"/>
    <w:rsid w:val="007E3C41"/>
    <w:rsid w:val="007E4164"/>
    <w:rsid w:val="007E475B"/>
    <w:rsid w:val="007E4864"/>
    <w:rsid w:val="007E4A00"/>
    <w:rsid w:val="007E4C2C"/>
    <w:rsid w:val="007E4C32"/>
    <w:rsid w:val="007E4C86"/>
    <w:rsid w:val="007E4F2D"/>
    <w:rsid w:val="007E4FD9"/>
    <w:rsid w:val="007E516A"/>
    <w:rsid w:val="007E5453"/>
    <w:rsid w:val="007E5807"/>
    <w:rsid w:val="007E5814"/>
    <w:rsid w:val="007E5910"/>
    <w:rsid w:val="007E595C"/>
    <w:rsid w:val="007E5B7D"/>
    <w:rsid w:val="007E5CC8"/>
    <w:rsid w:val="007E5D1E"/>
    <w:rsid w:val="007E5DB0"/>
    <w:rsid w:val="007E5E14"/>
    <w:rsid w:val="007E5F36"/>
    <w:rsid w:val="007E5F7F"/>
    <w:rsid w:val="007E609F"/>
    <w:rsid w:val="007E619E"/>
    <w:rsid w:val="007E62C1"/>
    <w:rsid w:val="007E6342"/>
    <w:rsid w:val="007E6399"/>
    <w:rsid w:val="007E64B7"/>
    <w:rsid w:val="007E65BD"/>
    <w:rsid w:val="007E6863"/>
    <w:rsid w:val="007E68FA"/>
    <w:rsid w:val="007E69A1"/>
    <w:rsid w:val="007E6B6D"/>
    <w:rsid w:val="007E6F4E"/>
    <w:rsid w:val="007E73F6"/>
    <w:rsid w:val="007E74CA"/>
    <w:rsid w:val="007E74D4"/>
    <w:rsid w:val="007E78AD"/>
    <w:rsid w:val="007E793E"/>
    <w:rsid w:val="007E7B93"/>
    <w:rsid w:val="007E7C55"/>
    <w:rsid w:val="007E7CC5"/>
    <w:rsid w:val="007E7FFD"/>
    <w:rsid w:val="007F07C1"/>
    <w:rsid w:val="007F0946"/>
    <w:rsid w:val="007F0D77"/>
    <w:rsid w:val="007F0E90"/>
    <w:rsid w:val="007F10E2"/>
    <w:rsid w:val="007F11C4"/>
    <w:rsid w:val="007F1268"/>
    <w:rsid w:val="007F17E7"/>
    <w:rsid w:val="007F1FA0"/>
    <w:rsid w:val="007F1FEF"/>
    <w:rsid w:val="007F2396"/>
    <w:rsid w:val="007F278E"/>
    <w:rsid w:val="007F2875"/>
    <w:rsid w:val="007F2977"/>
    <w:rsid w:val="007F2A02"/>
    <w:rsid w:val="007F2AFB"/>
    <w:rsid w:val="007F3097"/>
    <w:rsid w:val="007F31A8"/>
    <w:rsid w:val="007F34B1"/>
    <w:rsid w:val="007F37C0"/>
    <w:rsid w:val="007F3A49"/>
    <w:rsid w:val="007F3C4B"/>
    <w:rsid w:val="007F3DBB"/>
    <w:rsid w:val="007F3F69"/>
    <w:rsid w:val="007F3FFF"/>
    <w:rsid w:val="007F4148"/>
    <w:rsid w:val="007F443D"/>
    <w:rsid w:val="007F4547"/>
    <w:rsid w:val="007F46B5"/>
    <w:rsid w:val="007F486C"/>
    <w:rsid w:val="007F48BA"/>
    <w:rsid w:val="007F4983"/>
    <w:rsid w:val="007F49DE"/>
    <w:rsid w:val="007F4C3E"/>
    <w:rsid w:val="007F4D19"/>
    <w:rsid w:val="007F4D73"/>
    <w:rsid w:val="007F51DA"/>
    <w:rsid w:val="007F5335"/>
    <w:rsid w:val="007F535A"/>
    <w:rsid w:val="007F53A0"/>
    <w:rsid w:val="007F569D"/>
    <w:rsid w:val="007F5A86"/>
    <w:rsid w:val="007F5C02"/>
    <w:rsid w:val="007F5E89"/>
    <w:rsid w:val="007F600C"/>
    <w:rsid w:val="007F6088"/>
    <w:rsid w:val="007F609C"/>
    <w:rsid w:val="007F64B1"/>
    <w:rsid w:val="007F6783"/>
    <w:rsid w:val="007F6789"/>
    <w:rsid w:val="007F68FA"/>
    <w:rsid w:val="007F6A45"/>
    <w:rsid w:val="007F6BBF"/>
    <w:rsid w:val="007F6D77"/>
    <w:rsid w:val="007F6D7A"/>
    <w:rsid w:val="007F6DFF"/>
    <w:rsid w:val="007F74BE"/>
    <w:rsid w:val="007F7716"/>
    <w:rsid w:val="007F773D"/>
    <w:rsid w:val="007F7818"/>
    <w:rsid w:val="007F795B"/>
    <w:rsid w:val="007F79BA"/>
    <w:rsid w:val="007F7A0A"/>
    <w:rsid w:val="007F7C2C"/>
    <w:rsid w:val="007F7E27"/>
    <w:rsid w:val="0080059C"/>
    <w:rsid w:val="0080065F"/>
    <w:rsid w:val="00800971"/>
    <w:rsid w:val="00800A1D"/>
    <w:rsid w:val="00800BD5"/>
    <w:rsid w:val="00800CC7"/>
    <w:rsid w:val="00800DDC"/>
    <w:rsid w:val="00800E3A"/>
    <w:rsid w:val="00800E3E"/>
    <w:rsid w:val="00800EF4"/>
    <w:rsid w:val="00800FE7"/>
    <w:rsid w:val="0080110B"/>
    <w:rsid w:val="0080130A"/>
    <w:rsid w:val="0080140A"/>
    <w:rsid w:val="00801435"/>
    <w:rsid w:val="00801945"/>
    <w:rsid w:val="00801E58"/>
    <w:rsid w:val="00801E8B"/>
    <w:rsid w:val="0080226D"/>
    <w:rsid w:val="008022BA"/>
    <w:rsid w:val="0080233D"/>
    <w:rsid w:val="00802535"/>
    <w:rsid w:val="00802868"/>
    <w:rsid w:val="00802A8E"/>
    <w:rsid w:val="00802A9D"/>
    <w:rsid w:val="00802AF7"/>
    <w:rsid w:val="00802DC9"/>
    <w:rsid w:val="00802EAE"/>
    <w:rsid w:val="00802F41"/>
    <w:rsid w:val="0080303E"/>
    <w:rsid w:val="0080304D"/>
    <w:rsid w:val="008030AF"/>
    <w:rsid w:val="00803663"/>
    <w:rsid w:val="008037BE"/>
    <w:rsid w:val="0080389A"/>
    <w:rsid w:val="00803BEC"/>
    <w:rsid w:val="00803E10"/>
    <w:rsid w:val="00803F91"/>
    <w:rsid w:val="00803FB9"/>
    <w:rsid w:val="008042B9"/>
    <w:rsid w:val="008043A1"/>
    <w:rsid w:val="008043B9"/>
    <w:rsid w:val="008043BD"/>
    <w:rsid w:val="008044F8"/>
    <w:rsid w:val="0080478C"/>
    <w:rsid w:val="008047EE"/>
    <w:rsid w:val="0080489C"/>
    <w:rsid w:val="0080493C"/>
    <w:rsid w:val="00804C4D"/>
    <w:rsid w:val="00804EAB"/>
    <w:rsid w:val="00805054"/>
    <w:rsid w:val="008050A5"/>
    <w:rsid w:val="008054BE"/>
    <w:rsid w:val="0080576F"/>
    <w:rsid w:val="00805883"/>
    <w:rsid w:val="008058CA"/>
    <w:rsid w:val="00805A25"/>
    <w:rsid w:val="00805B0D"/>
    <w:rsid w:val="00805B6C"/>
    <w:rsid w:val="00805BE4"/>
    <w:rsid w:val="008061DA"/>
    <w:rsid w:val="00806291"/>
    <w:rsid w:val="008062F1"/>
    <w:rsid w:val="008065DD"/>
    <w:rsid w:val="0080666F"/>
    <w:rsid w:val="00806790"/>
    <w:rsid w:val="008067A7"/>
    <w:rsid w:val="0080692A"/>
    <w:rsid w:val="00806A2E"/>
    <w:rsid w:val="00806A45"/>
    <w:rsid w:val="00806C73"/>
    <w:rsid w:val="00806D68"/>
    <w:rsid w:val="00806D73"/>
    <w:rsid w:val="00807072"/>
    <w:rsid w:val="0080722A"/>
    <w:rsid w:val="008073BC"/>
    <w:rsid w:val="00807432"/>
    <w:rsid w:val="00807460"/>
    <w:rsid w:val="00807719"/>
    <w:rsid w:val="00807B94"/>
    <w:rsid w:val="00807C87"/>
    <w:rsid w:val="00807F82"/>
    <w:rsid w:val="00810537"/>
    <w:rsid w:val="008107E7"/>
    <w:rsid w:val="008109A3"/>
    <w:rsid w:val="00810D4E"/>
    <w:rsid w:val="00810DA6"/>
    <w:rsid w:val="00810DC6"/>
    <w:rsid w:val="00810F8B"/>
    <w:rsid w:val="008111A8"/>
    <w:rsid w:val="00811313"/>
    <w:rsid w:val="0081133E"/>
    <w:rsid w:val="00811450"/>
    <w:rsid w:val="00811508"/>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BB6"/>
    <w:rsid w:val="00812C4A"/>
    <w:rsid w:val="00812C54"/>
    <w:rsid w:val="00812D56"/>
    <w:rsid w:val="00813289"/>
    <w:rsid w:val="008135E3"/>
    <w:rsid w:val="008136FC"/>
    <w:rsid w:val="00813721"/>
    <w:rsid w:val="008138EE"/>
    <w:rsid w:val="00813976"/>
    <w:rsid w:val="008139AA"/>
    <w:rsid w:val="00814075"/>
    <w:rsid w:val="00814081"/>
    <w:rsid w:val="008140DA"/>
    <w:rsid w:val="00814388"/>
    <w:rsid w:val="008144BE"/>
    <w:rsid w:val="00814553"/>
    <w:rsid w:val="008147CE"/>
    <w:rsid w:val="008149E1"/>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83D"/>
    <w:rsid w:val="00815A18"/>
    <w:rsid w:val="00815BCB"/>
    <w:rsid w:val="00815C53"/>
    <w:rsid w:val="00815CCA"/>
    <w:rsid w:val="00815EE6"/>
    <w:rsid w:val="008160CA"/>
    <w:rsid w:val="00816168"/>
    <w:rsid w:val="00816241"/>
    <w:rsid w:val="0081635E"/>
    <w:rsid w:val="00816386"/>
    <w:rsid w:val="00816537"/>
    <w:rsid w:val="00816539"/>
    <w:rsid w:val="008166D4"/>
    <w:rsid w:val="008168D3"/>
    <w:rsid w:val="008168FF"/>
    <w:rsid w:val="00816A66"/>
    <w:rsid w:val="00816BC7"/>
    <w:rsid w:val="00816C6C"/>
    <w:rsid w:val="00816D12"/>
    <w:rsid w:val="00817127"/>
    <w:rsid w:val="00817138"/>
    <w:rsid w:val="008172B3"/>
    <w:rsid w:val="008173AE"/>
    <w:rsid w:val="00817439"/>
    <w:rsid w:val="00817573"/>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C5"/>
    <w:rsid w:val="00820FA2"/>
    <w:rsid w:val="008210E3"/>
    <w:rsid w:val="00821110"/>
    <w:rsid w:val="00821206"/>
    <w:rsid w:val="0082143F"/>
    <w:rsid w:val="008216B1"/>
    <w:rsid w:val="008216C5"/>
    <w:rsid w:val="0082193B"/>
    <w:rsid w:val="00821A55"/>
    <w:rsid w:val="00821A75"/>
    <w:rsid w:val="00821C3E"/>
    <w:rsid w:val="00821DE7"/>
    <w:rsid w:val="00822118"/>
    <w:rsid w:val="008221E6"/>
    <w:rsid w:val="008224AC"/>
    <w:rsid w:val="0082280F"/>
    <w:rsid w:val="00822862"/>
    <w:rsid w:val="0082290E"/>
    <w:rsid w:val="0082296F"/>
    <w:rsid w:val="00822AD3"/>
    <w:rsid w:val="00822C16"/>
    <w:rsid w:val="00822C4A"/>
    <w:rsid w:val="00822DA0"/>
    <w:rsid w:val="0082302B"/>
    <w:rsid w:val="0082308C"/>
    <w:rsid w:val="0082346D"/>
    <w:rsid w:val="0082388F"/>
    <w:rsid w:val="00823937"/>
    <w:rsid w:val="008239C4"/>
    <w:rsid w:val="00823C02"/>
    <w:rsid w:val="00823C32"/>
    <w:rsid w:val="00823C46"/>
    <w:rsid w:val="00823DE0"/>
    <w:rsid w:val="00824184"/>
    <w:rsid w:val="00824306"/>
    <w:rsid w:val="0082449E"/>
    <w:rsid w:val="00824682"/>
    <w:rsid w:val="00824713"/>
    <w:rsid w:val="00824C8E"/>
    <w:rsid w:val="00825008"/>
    <w:rsid w:val="0082501F"/>
    <w:rsid w:val="00825307"/>
    <w:rsid w:val="00825329"/>
    <w:rsid w:val="00825560"/>
    <w:rsid w:val="00825AEB"/>
    <w:rsid w:val="00825D30"/>
    <w:rsid w:val="00825E03"/>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9AA"/>
    <w:rsid w:val="00827BFC"/>
    <w:rsid w:val="00827D05"/>
    <w:rsid w:val="00827E08"/>
    <w:rsid w:val="00827FCF"/>
    <w:rsid w:val="0083018D"/>
    <w:rsid w:val="00830394"/>
    <w:rsid w:val="008305E7"/>
    <w:rsid w:val="008308DA"/>
    <w:rsid w:val="00830B60"/>
    <w:rsid w:val="00830B86"/>
    <w:rsid w:val="00830BAC"/>
    <w:rsid w:val="00830D55"/>
    <w:rsid w:val="00830DAD"/>
    <w:rsid w:val="00830EBD"/>
    <w:rsid w:val="0083116E"/>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3DB"/>
    <w:rsid w:val="00833529"/>
    <w:rsid w:val="008336CF"/>
    <w:rsid w:val="0083394C"/>
    <w:rsid w:val="00833F24"/>
    <w:rsid w:val="0083408D"/>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6091"/>
    <w:rsid w:val="008361F9"/>
    <w:rsid w:val="00836215"/>
    <w:rsid w:val="0083649E"/>
    <w:rsid w:val="00836624"/>
    <w:rsid w:val="00836AB7"/>
    <w:rsid w:val="00836B38"/>
    <w:rsid w:val="00836DBF"/>
    <w:rsid w:val="00836F0C"/>
    <w:rsid w:val="00836FAA"/>
    <w:rsid w:val="00836FD8"/>
    <w:rsid w:val="00837164"/>
    <w:rsid w:val="008371DF"/>
    <w:rsid w:val="0083724C"/>
    <w:rsid w:val="00837392"/>
    <w:rsid w:val="008373BD"/>
    <w:rsid w:val="00837402"/>
    <w:rsid w:val="00837672"/>
    <w:rsid w:val="0083795D"/>
    <w:rsid w:val="008379A0"/>
    <w:rsid w:val="00837B38"/>
    <w:rsid w:val="00837C41"/>
    <w:rsid w:val="00837D9C"/>
    <w:rsid w:val="00837F4D"/>
    <w:rsid w:val="0084010B"/>
    <w:rsid w:val="0084017F"/>
    <w:rsid w:val="008405D2"/>
    <w:rsid w:val="0084097A"/>
    <w:rsid w:val="008409F6"/>
    <w:rsid w:val="00840A20"/>
    <w:rsid w:val="00840A47"/>
    <w:rsid w:val="00840CCD"/>
    <w:rsid w:val="00840D6B"/>
    <w:rsid w:val="00840D71"/>
    <w:rsid w:val="00840DBB"/>
    <w:rsid w:val="008410F7"/>
    <w:rsid w:val="00841160"/>
    <w:rsid w:val="00841724"/>
    <w:rsid w:val="00841767"/>
    <w:rsid w:val="008419AC"/>
    <w:rsid w:val="00841E64"/>
    <w:rsid w:val="00841F7D"/>
    <w:rsid w:val="0084211C"/>
    <w:rsid w:val="0084212F"/>
    <w:rsid w:val="008423B7"/>
    <w:rsid w:val="0084283E"/>
    <w:rsid w:val="00842845"/>
    <w:rsid w:val="008429FE"/>
    <w:rsid w:val="00842B56"/>
    <w:rsid w:val="00843035"/>
    <w:rsid w:val="008431D4"/>
    <w:rsid w:val="008435AE"/>
    <w:rsid w:val="008435F5"/>
    <w:rsid w:val="008436CB"/>
    <w:rsid w:val="00843704"/>
    <w:rsid w:val="00843834"/>
    <w:rsid w:val="008438C2"/>
    <w:rsid w:val="00843919"/>
    <w:rsid w:val="008439A5"/>
    <w:rsid w:val="00843A7F"/>
    <w:rsid w:val="00843B1D"/>
    <w:rsid w:val="00843C2B"/>
    <w:rsid w:val="00843D41"/>
    <w:rsid w:val="00843EF4"/>
    <w:rsid w:val="00843F84"/>
    <w:rsid w:val="00843F86"/>
    <w:rsid w:val="00843F9D"/>
    <w:rsid w:val="0084412B"/>
    <w:rsid w:val="00844130"/>
    <w:rsid w:val="0084464E"/>
    <w:rsid w:val="0084467A"/>
    <w:rsid w:val="008449B5"/>
    <w:rsid w:val="00844A8F"/>
    <w:rsid w:val="00844B62"/>
    <w:rsid w:val="00844CC3"/>
    <w:rsid w:val="00844D1F"/>
    <w:rsid w:val="00844F2E"/>
    <w:rsid w:val="00844FC3"/>
    <w:rsid w:val="0084504F"/>
    <w:rsid w:val="008451A2"/>
    <w:rsid w:val="00845325"/>
    <w:rsid w:val="00845562"/>
    <w:rsid w:val="008456E0"/>
    <w:rsid w:val="00845794"/>
    <w:rsid w:val="00845923"/>
    <w:rsid w:val="00845A52"/>
    <w:rsid w:val="00845AAF"/>
    <w:rsid w:val="00845BAB"/>
    <w:rsid w:val="00845D23"/>
    <w:rsid w:val="00845D85"/>
    <w:rsid w:val="008463A8"/>
    <w:rsid w:val="0084669E"/>
    <w:rsid w:val="008466CB"/>
    <w:rsid w:val="00846777"/>
    <w:rsid w:val="008467FD"/>
    <w:rsid w:val="008469EF"/>
    <w:rsid w:val="008469F7"/>
    <w:rsid w:val="00846B73"/>
    <w:rsid w:val="00846C69"/>
    <w:rsid w:val="00846D0A"/>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C3C"/>
    <w:rsid w:val="00851C58"/>
    <w:rsid w:val="00851D4E"/>
    <w:rsid w:val="00851EBD"/>
    <w:rsid w:val="00852490"/>
    <w:rsid w:val="00852623"/>
    <w:rsid w:val="00852644"/>
    <w:rsid w:val="0085281F"/>
    <w:rsid w:val="008529E3"/>
    <w:rsid w:val="00852A94"/>
    <w:rsid w:val="00852AD0"/>
    <w:rsid w:val="00852AD4"/>
    <w:rsid w:val="00852AEB"/>
    <w:rsid w:val="00852B28"/>
    <w:rsid w:val="00852EF4"/>
    <w:rsid w:val="00853524"/>
    <w:rsid w:val="00853532"/>
    <w:rsid w:val="0085355E"/>
    <w:rsid w:val="00853662"/>
    <w:rsid w:val="008536BF"/>
    <w:rsid w:val="00853735"/>
    <w:rsid w:val="00853802"/>
    <w:rsid w:val="0085382D"/>
    <w:rsid w:val="00853A9F"/>
    <w:rsid w:val="00853B64"/>
    <w:rsid w:val="00853EDF"/>
    <w:rsid w:val="00853F05"/>
    <w:rsid w:val="00853F11"/>
    <w:rsid w:val="00854025"/>
    <w:rsid w:val="008541FC"/>
    <w:rsid w:val="00854746"/>
    <w:rsid w:val="008547A0"/>
    <w:rsid w:val="008547D5"/>
    <w:rsid w:val="00854850"/>
    <w:rsid w:val="008549D1"/>
    <w:rsid w:val="008549E9"/>
    <w:rsid w:val="00854B28"/>
    <w:rsid w:val="00854BE0"/>
    <w:rsid w:val="00854C07"/>
    <w:rsid w:val="00854CAC"/>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6006A"/>
    <w:rsid w:val="00860125"/>
    <w:rsid w:val="00860170"/>
    <w:rsid w:val="008601E5"/>
    <w:rsid w:val="00860206"/>
    <w:rsid w:val="008604F3"/>
    <w:rsid w:val="0086057F"/>
    <w:rsid w:val="008606A5"/>
    <w:rsid w:val="008606DC"/>
    <w:rsid w:val="008607D7"/>
    <w:rsid w:val="0086097C"/>
    <w:rsid w:val="00860AC3"/>
    <w:rsid w:val="00860B03"/>
    <w:rsid w:val="00860CC0"/>
    <w:rsid w:val="00860EA4"/>
    <w:rsid w:val="008610BC"/>
    <w:rsid w:val="008610F3"/>
    <w:rsid w:val="008613F1"/>
    <w:rsid w:val="0086142B"/>
    <w:rsid w:val="008614E6"/>
    <w:rsid w:val="0086152A"/>
    <w:rsid w:val="0086174E"/>
    <w:rsid w:val="008617C4"/>
    <w:rsid w:val="008619BE"/>
    <w:rsid w:val="00861A72"/>
    <w:rsid w:val="00861AA7"/>
    <w:rsid w:val="00861ADF"/>
    <w:rsid w:val="00861D5B"/>
    <w:rsid w:val="00861DE7"/>
    <w:rsid w:val="008620A0"/>
    <w:rsid w:val="008623D2"/>
    <w:rsid w:val="00862459"/>
    <w:rsid w:val="008626F7"/>
    <w:rsid w:val="0086273A"/>
    <w:rsid w:val="008629EC"/>
    <w:rsid w:val="00862AB8"/>
    <w:rsid w:val="00862D6C"/>
    <w:rsid w:val="0086336D"/>
    <w:rsid w:val="0086343D"/>
    <w:rsid w:val="00863495"/>
    <w:rsid w:val="008634A5"/>
    <w:rsid w:val="00863694"/>
    <w:rsid w:val="008637FC"/>
    <w:rsid w:val="00863914"/>
    <w:rsid w:val="00863B1F"/>
    <w:rsid w:val="00863B67"/>
    <w:rsid w:val="00863C31"/>
    <w:rsid w:val="00863CC4"/>
    <w:rsid w:val="00863CC9"/>
    <w:rsid w:val="00863CFE"/>
    <w:rsid w:val="00863F72"/>
    <w:rsid w:val="008641BE"/>
    <w:rsid w:val="0086446B"/>
    <w:rsid w:val="008646F3"/>
    <w:rsid w:val="00864774"/>
    <w:rsid w:val="00864822"/>
    <w:rsid w:val="008648B0"/>
    <w:rsid w:val="00864A95"/>
    <w:rsid w:val="00864AD2"/>
    <w:rsid w:val="00864C23"/>
    <w:rsid w:val="00864C74"/>
    <w:rsid w:val="00864D32"/>
    <w:rsid w:val="00864D63"/>
    <w:rsid w:val="00864DA4"/>
    <w:rsid w:val="00864E85"/>
    <w:rsid w:val="008650DC"/>
    <w:rsid w:val="008650E0"/>
    <w:rsid w:val="008651BC"/>
    <w:rsid w:val="00865291"/>
    <w:rsid w:val="00865421"/>
    <w:rsid w:val="00865609"/>
    <w:rsid w:val="00865C67"/>
    <w:rsid w:val="00865CEC"/>
    <w:rsid w:val="00866891"/>
    <w:rsid w:val="00866A1A"/>
    <w:rsid w:val="00866C5E"/>
    <w:rsid w:val="00866E0B"/>
    <w:rsid w:val="00866E4B"/>
    <w:rsid w:val="00866EAF"/>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478"/>
    <w:rsid w:val="008716EC"/>
    <w:rsid w:val="008718E9"/>
    <w:rsid w:val="00871B48"/>
    <w:rsid w:val="00872021"/>
    <w:rsid w:val="0087209B"/>
    <w:rsid w:val="008720C7"/>
    <w:rsid w:val="008725A6"/>
    <w:rsid w:val="008727A7"/>
    <w:rsid w:val="00872839"/>
    <w:rsid w:val="00872AC1"/>
    <w:rsid w:val="00872CEF"/>
    <w:rsid w:val="00872D0B"/>
    <w:rsid w:val="00872DC0"/>
    <w:rsid w:val="00873007"/>
    <w:rsid w:val="00873008"/>
    <w:rsid w:val="00873123"/>
    <w:rsid w:val="008731A3"/>
    <w:rsid w:val="0087324F"/>
    <w:rsid w:val="0087345A"/>
    <w:rsid w:val="0087349E"/>
    <w:rsid w:val="00873DF4"/>
    <w:rsid w:val="00873E36"/>
    <w:rsid w:val="00873E59"/>
    <w:rsid w:val="00873E95"/>
    <w:rsid w:val="00873F1A"/>
    <w:rsid w:val="008741BE"/>
    <w:rsid w:val="008744FB"/>
    <w:rsid w:val="00874520"/>
    <w:rsid w:val="0087455C"/>
    <w:rsid w:val="00874635"/>
    <w:rsid w:val="00874AF7"/>
    <w:rsid w:val="00874BFB"/>
    <w:rsid w:val="00874C13"/>
    <w:rsid w:val="00874C45"/>
    <w:rsid w:val="00874D19"/>
    <w:rsid w:val="008755E0"/>
    <w:rsid w:val="0087563B"/>
    <w:rsid w:val="0087582B"/>
    <w:rsid w:val="008759F1"/>
    <w:rsid w:val="00875A76"/>
    <w:rsid w:val="008762D2"/>
    <w:rsid w:val="00876384"/>
    <w:rsid w:val="00876476"/>
    <w:rsid w:val="008766F1"/>
    <w:rsid w:val="00876BCF"/>
    <w:rsid w:val="00876C52"/>
    <w:rsid w:val="008771FD"/>
    <w:rsid w:val="0087725F"/>
    <w:rsid w:val="00877424"/>
    <w:rsid w:val="0087759C"/>
    <w:rsid w:val="00877619"/>
    <w:rsid w:val="00877827"/>
    <w:rsid w:val="00877966"/>
    <w:rsid w:val="00877D08"/>
    <w:rsid w:val="00880322"/>
    <w:rsid w:val="0088037E"/>
    <w:rsid w:val="0088061A"/>
    <w:rsid w:val="008806CA"/>
    <w:rsid w:val="0088099B"/>
    <w:rsid w:val="00880ABD"/>
    <w:rsid w:val="00880DC7"/>
    <w:rsid w:val="00881078"/>
    <w:rsid w:val="0088120A"/>
    <w:rsid w:val="00881321"/>
    <w:rsid w:val="00881386"/>
    <w:rsid w:val="0088143F"/>
    <w:rsid w:val="00881586"/>
    <w:rsid w:val="008815D2"/>
    <w:rsid w:val="00881634"/>
    <w:rsid w:val="00881755"/>
    <w:rsid w:val="0088179F"/>
    <w:rsid w:val="0088192D"/>
    <w:rsid w:val="00881AB0"/>
    <w:rsid w:val="00881B1B"/>
    <w:rsid w:val="00881DBB"/>
    <w:rsid w:val="00881E92"/>
    <w:rsid w:val="00882006"/>
    <w:rsid w:val="00882166"/>
    <w:rsid w:val="00882306"/>
    <w:rsid w:val="00882496"/>
    <w:rsid w:val="00882514"/>
    <w:rsid w:val="0088271D"/>
    <w:rsid w:val="008828E6"/>
    <w:rsid w:val="00882BB4"/>
    <w:rsid w:val="00882CE9"/>
    <w:rsid w:val="00882F58"/>
    <w:rsid w:val="0088304F"/>
    <w:rsid w:val="008830D9"/>
    <w:rsid w:val="0088313E"/>
    <w:rsid w:val="008834D2"/>
    <w:rsid w:val="0088367A"/>
    <w:rsid w:val="0088387E"/>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91"/>
    <w:rsid w:val="0088525B"/>
    <w:rsid w:val="008854C7"/>
    <w:rsid w:val="008857B9"/>
    <w:rsid w:val="00885A8A"/>
    <w:rsid w:val="00885B18"/>
    <w:rsid w:val="00885B52"/>
    <w:rsid w:val="00885C3C"/>
    <w:rsid w:val="00885CF9"/>
    <w:rsid w:val="00886058"/>
    <w:rsid w:val="00886209"/>
    <w:rsid w:val="008863BC"/>
    <w:rsid w:val="0088649F"/>
    <w:rsid w:val="0088656B"/>
    <w:rsid w:val="008865F6"/>
    <w:rsid w:val="00886A8F"/>
    <w:rsid w:val="00886B04"/>
    <w:rsid w:val="00886B29"/>
    <w:rsid w:val="00886BE2"/>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84"/>
    <w:rsid w:val="00890E80"/>
    <w:rsid w:val="00890F4A"/>
    <w:rsid w:val="00891055"/>
    <w:rsid w:val="0089131F"/>
    <w:rsid w:val="00891416"/>
    <w:rsid w:val="00891A49"/>
    <w:rsid w:val="00891CCB"/>
    <w:rsid w:val="00891D0A"/>
    <w:rsid w:val="00891FC7"/>
    <w:rsid w:val="008922A3"/>
    <w:rsid w:val="008922F1"/>
    <w:rsid w:val="00892373"/>
    <w:rsid w:val="008924E2"/>
    <w:rsid w:val="0089250A"/>
    <w:rsid w:val="008926EC"/>
    <w:rsid w:val="0089275C"/>
    <w:rsid w:val="00892911"/>
    <w:rsid w:val="00892997"/>
    <w:rsid w:val="00892ACA"/>
    <w:rsid w:val="00892B7D"/>
    <w:rsid w:val="00892E3E"/>
    <w:rsid w:val="00892E8C"/>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51B"/>
    <w:rsid w:val="0089469A"/>
    <w:rsid w:val="008947E6"/>
    <w:rsid w:val="008948A2"/>
    <w:rsid w:val="00894D80"/>
    <w:rsid w:val="00895375"/>
    <w:rsid w:val="008953F3"/>
    <w:rsid w:val="008955AB"/>
    <w:rsid w:val="008956F0"/>
    <w:rsid w:val="0089584C"/>
    <w:rsid w:val="008958D1"/>
    <w:rsid w:val="00895B60"/>
    <w:rsid w:val="00895BFD"/>
    <w:rsid w:val="00895DD8"/>
    <w:rsid w:val="00895EAC"/>
    <w:rsid w:val="00895FE2"/>
    <w:rsid w:val="008960BE"/>
    <w:rsid w:val="008961CF"/>
    <w:rsid w:val="0089626D"/>
    <w:rsid w:val="00896367"/>
    <w:rsid w:val="0089636F"/>
    <w:rsid w:val="00896668"/>
    <w:rsid w:val="00896844"/>
    <w:rsid w:val="008968B8"/>
    <w:rsid w:val="00896AD9"/>
    <w:rsid w:val="00896D57"/>
    <w:rsid w:val="00897254"/>
    <w:rsid w:val="0089748C"/>
    <w:rsid w:val="0089758D"/>
    <w:rsid w:val="008975EE"/>
    <w:rsid w:val="00897641"/>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A5F"/>
    <w:rsid w:val="008A0A88"/>
    <w:rsid w:val="008A0B34"/>
    <w:rsid w:val="008A0BD1"/>
    <w:rsid w:val="008A0D56"/>
    <w:rsid w:val="008A0EC9"/>
    <w:rsid w:val="008A10D3"/>
    <w:rsid w:val="008A118C"/>
    <w:rsid w:val="008A16C9"/>
    <w:rsid w:val="008A1781"/>
    <w:rsid w:val="008A17D6"/>
    <w:rsid w:val="008A1A57"/>
    <w:rsid w:val="008A1BA8"/>
    <w:rsid w:val="008A1D52"/>
    <w:rsid w:val="008A20B3"/>
    <w:rsid w:val="008A214A"/>
    <w:rsid w:val="008A2333"/>
    <w:rsid w:val="008A267D"/>
    <w:rsid w:val="008A2AA7"/>
    <w:rsid w:val="008A2ACA"/>
    <w:rsid w:val="008A2E3A"/>
    <w:rsid w:val="008A3109"/>
    <w:rsid w:val="008A31E1"/>
    <w:rsid w:val="008A3497"/>
    <w:rsid w:val="008A35AD"/>
    <w:rsid w:val="008A379D"/>
    <w:rsid w:val="008A39D4"/>
    <w:rsid w:val="008A3C07"/>
    <w:rsid w:val="008A3EF5"/>
    <w:rsid w:val="008A4078"/>
    <w:rsid w:val="008A4408"/>
    <w:rsid w:val="008A459E"/>
    <w:rsid w:val="008A4BB3"/>
    <w:rsid w:val="008A4C16"/>
    <w:rsid w:val="008A4EA5"/>
    <w:rsid w:val="008A511C"/>
    <w:rsid w:val="008A5207"/>
    <w:rsid w:val="008A54A8"/>
    <w:rsid w:val="008A5646"/>
    <w:rsid w:val="008A564C"/>
    <w:rsid w:val="008A57DC"/>
    <w:rsid w:val="008A5869"/>
    <w:rsid w:val="008A5A3B"/>
    <w:rsid w:val="008A5A91"/>
    <w:rsid w:val="008A678A"/>
    <w:rsid w:val="008A686B"/>
    <w:rsid w:val="008A6928"/>
    <w:rsid w:val="008A6A29"/>
    <w:rsid w:val="008A6B21"/>
    <w:rsid w:val="008A6DD8"/>
    <w:rsid w:val="008A767E"/>
    <w:rsid w:val="008A7717"/>
    <w:rsid w:val="008A79C5"/>
    <w:rsid w:val="008A7A1F"/>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122"/>
    <w:rsid w:val="008B133B"/>
    <w:rsid w:val="008B19D1"/>
    <w:rsid w:val="008B1B9D"/>
    <w:rsid w:val="008B1CD7"/>
    <w:rsid w:val="008B2086"/>
    <w:rsid w:val="008B208F"/>
    <w:rsid w:val="008B211A"/>
    <w:rsid w:val="008B2414"/>
    <w:rsid w:val="008B2501"/>
    <w:rsid w:val="008B2594"/>
    <w:rsid w:val="008B2618"/>
    <w:rsid w:val="008B2A42"/>
    <w:rsid w:val="008B2B97"/>
    <w:rsid w:val="008B2DE9"/>
    <w:rsid w:val="008B2E05"/>
    <w:rsid w:val="008B2F5C"/>
    <w:rsid w:val="008B306E"/>
    <w:rsid w:val="008B31E4"/>
    <w:rsid w:val="008B31EC"/>
    <w:rsid w:val="008B344D"/>
    <w:rsid w:val="008B3471"/>
    <w:rsid w:val="008B35E0"/>
    <w:rsid w:val="008B373F"/>
    <w:rsid w:val="008B374E"/>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6024"/>
    <w:rsid w:val="008B6275"/>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10CD"/>
    <w:rsid w:val="008C10EE"/>
    <w:rsid w:val="008C11FD"/>
    <w:rsid w:val="008C146A"/>
    <w:rsid w:val="008C1528"/>
    <w:rsid w:val="008C17A6"/>
    <w:rsid w:val="008C17B1"/>
    <w:rsid w:val="008C1BE4"/>
    <w:rsid w:val="008C1E1E"/>
    <w:rsid w:val="008C234D"/>
    <w:rsid w:val="008C239F"/>
    <w:rsid w:val="008C2928"/>
    <w:rsid w:val="008C29BA"/>
    <w:rsid w:val="008C2C01"/>
    <w:rsid w:val="008C2D8E"/>
    <w:rsid w:val="008C2F82"/>
    <w:rsid w:val="008C3126"/>
    <w:rsid w:val="008C3307"/>
    <w:rsid w:val="008C3337"/>
    <w:rsid w:val="008C3346"/>
    <w:rsid w:val="008C33AB"/>
    <w:rsid w:val="008C3505"/>
    <w:rsid w:val="008C3714"/>
    <w:rsid w:val="008C387D"/>
    <w:rsid w:val="008C389B"/>
    <w:rsid w:val="008C3A30"/>
    <w:rsid w:val="008C3CB1"/>
    <w:rsid w:val="008C3EB4"/>
    <w:rsid w:val="008C3F18"/>
    <w:rsid w:val="008C412D"/>
    <w:rsid w:val="008C41FF"/>
    <w:rsid w:val="008C4231"/>
    <w:rsid w:val="008C427D"/>
    <w:rsid w:val="008C43FC"/>
    <w:rsid w:val="008C4537"/>
    <w:rsid w:val="008C4741"/>
    <w:rsid w:val="008C4896"/>
    <w:rsid w:val="008C490C"/>
    <w:rsid w:val="008C4990"/>
    <w:rsid w:val="008C4A69"/>
    <w:rsid w:val="008C4FFE"/>
    <w:rsid w:val="008C50F8"/>
    <w:rsid w:val="008C517C"/>
    <w:rsid w:val="008C56EE"/>
    <w:rsid w:val="008C5870"/>
    <w:rsid w:val="008C5C13"/>
    <w:rsid w:val="008C6083"/>
    <w:rsid w:val="008C6159"/>
    <w:rsid w:val="008C6196"/>
    <w:rsid w:val="008C6293"/>
    <w:rsid w:val="008C66A3"/>
    <w:rsid w:val="008C66EA"/>
    <w:rsid w:val="008C6745"/>
    <w:rsid w:val="008C68CC"/>
    <w:rsid w:val="008C6A5F"/>
    <w:rsid w:val="008C6A79"/>
    <w:rsid w:val="008C6F50"/>
    <w:rsid w:val="008C713A"/>
    <w:rsid w:val="008C729B"/>
    <w:rsid w:val="008C75FD"/>
    <w:rsid w:val="008C7632"/>
    <w:rsid w:val="008C77AF"/>
    <w:rsid w:val="008C783C"/>
    <w:rsid w:val="008C79BC"/>
    <w:rsid w:val="008C7A5F"/>
    <w:rsid w:val="008C7B16"/>
    <w:rsid w:val="008C7C0B"/>
    <w:rsid w:val="008C7C9E"/>
    <w:rsid w:val="008C7DD9"/>
    <w:rsid w:val="008D032C"/>
    <w:rsid w:val="008D03D1"/>
    <w:rsid w:val="008D0856"/>
    <w:rsid w:val="008D0919"/>
    <w:rsid w:val="008D0D0F"/>
    <w:rsid w:val="008D0F95"/>
    <w:rsid w:val="008D105A"/>
    <w:rsid w:val="008D107F"/>
    <w:rsid w:val="008D1144"/>
    <w:rsid w:val="008D1315"/>
    <w:rsid w:val="008D1649"/>
    <w:rsid w:val="008D1BF2"/>
    <w:rsid w:val="008D1C11"/>
    <w:rsid w:val="008D205C"/>
    <w:rsid w:val="008D226F"/>
    <w:rsid w:val="008D2583"/>
    <w:rsid w:val="008D299D"/>
    <w:rsid w:val="008D2C7C"/>
    <w:rsid w:val="008D2E59"/>
    <w:rsid w:val="008D31B7"/>
    <w:rsid w:val="008D335E"/>
    <w:rsid w:val="008D3395"/>
    <w:rsid w:val="008D39C0"/>
    <w:rsid w:val="008D3D1E"/>
    <w:rsid w:val="008D3EC0"/>
    <w:rsid w:val="008D4029"/>
    <w:rsid w:val="008D44F8"/>
    <w:rsid w:val="008D44FC"/>
    <w:rsid w:val="008D47C2"/>
    <w:rsid w:val="008D4922"/>
    <w:rsid w:val="008D493A"/>
    <w:rsid w:val="008D4A9C"/>
    <w:rsid w:val="008D4A9E"/>
    <w:rsid w:val="008D4B49"/>
    <w:rsid w:val="008D4B5E"/>
    <w:rsid w:val="008D4F9D"/>
    <w:rsid w:val="008D5108"/>
    <w:rsid w:val="008D5356"/>
    <w:rsid w:val="008D54B0"/>
    <w:rsid w:val="008D551E"/>
    <w:rsid w:val="008D5A4F"/>
    <w:rsid w:val="008D5FA9"/>
    <w:rsid w:val="008D5FF4"/>
    <w:rsid w:val="008D60F7"/>
    <w:rsid w:val="008D62DD"/>
    <w:rsid w:val="008D65F8"/>
    <w:rsid w:val="008D66EB"/>
    <w:rsid w:val="008D672B"/>
    <w:rsid w:val="008D673C"/>
    <w:rsid w:val="008D6956"/>
    <w:rsid w:val="008D6A77"/>
    <w:rsid w:val="008D6CA7"/>
    <w:rsid w:val="008D6D88"/>
    <w:rsid w:val="008D6F28"/>
    <w:rsid w:val="008D6F50"/>
    <w:rsid w:val="008D6F62"/>
    <w:rsid w:val="008D7051"/>
    <w:rsid w:val="008D7164"/>
    <w:rsid w:val="008D735B"/>
    <w:rsid w:val="008D75F6"/>
    <w:rsid w:val="008D7643"/>
    <w:rsid w:val="008D7775"/>
    <w:rsid w:val="008D7C34"/>
    <w:rsid w:val="008D7D8E"/>
    <w:rsid w:val="008D7E30"/>
    <w:rsid w:val="008D7E6C"/>
    <w:rsid w:val="008D7E9B"/>
    <w:rsid w:val="008E0042"/>
    <w:rsid w:val="008E006B"/>
    <w:rsid w:val="008E01C9"/>
    <w:rsid w:val="008E03BC"/>
    <w:rsid w:val="008E063E"/>
    <w:rsid w:val="008E0753"/>
    <w:rsid w:val="008E085C"/>
    <w:rsid w:val="008E0931"/>
    <w:rsid w:val="008E0936"/>
    <w:rsid w:val="008E0956"/>
    <w:rsid w:val="008E0971"/>
    <w:rsid w:val="008E0980"/>
    <w:rsid w:val="008E0A65"/>
    <w:rsid w:val="008E0B4E"/>
    <w:rsid w:val="008E0CBE"/>
    <w:rsid w:val="008E0D93"/>
    <w:rsid w:val="008E0E28"/>
    <w:rsid w:val="008E0FD6"/>
    <w:rsid w:val="008E12CA"/>
    <w:rsid w:val="008E13CA"/>
    <w:rsid w:val="008E144D"/>
    <w:rsid w:val="008E18A0"/>
    <w:rsid w:val="008E1968"/>
    <w:rsid w:val="008E19D3"/>
    <w:rsid w:val="008E19E1"/>
    <w:rsid w:val="008E1AB8"/>
    <w:rsid w:val="008E1C6E"/>
    <w:rsid w:val="008E1D65"/>
    <w:rsid w:val="008E1EF4"/>
    <w:rsid w:val="008E259D"/>
    <w:rsid w:val="008E26F0"/>
    <w:rsid w:val="008E289A"/>
    <w:rsid w:val="008E28D5"/>
    <w:rsid w:val="008E28F7"/>
    <w:rsid w:val="008E2C75"/>
    <w:rsid w:val="008E2D1F"/>
    <w:rsid w:val="008E2E4B"/>
    <w:rsid w:val="008E2F8F"/>
    <w:rsid w:val="008E3035"/>
    <w:rsid w:val="008E31A7"/>
    <w:rsid w:val="008E31FF"/>
    <w:rsid w:val="008E33DF"/>
    <w:rsid w:val="008E3660"/>
    <w:rsid w:val="008E36FE"/>
    <w:rsid w:val="008E380C"/>
    <w:rsid w:val="008E3885"/>
    <w:rsid w:val="008E3A80"/>
    <w:rsid w:val="008E3ABA"/>
    <w:rsid w:val="008E3CE3"/>
    <w:rsid w:val="008E3D2D"/>
    <w:rsid w:val="008E3F73"/>
    <w:rsid w:val="008E43E7"/>
    <w:rsid w:val="008E45F8"/>
    <w:rsid w:val="008E4650"/>
    <w:rsid w:val="008E48F7"/>
    <w:rsid w:val="008E4E17"/>
    <w:rsid w:val="008E5930"/>
    <w:rsid w:val="008E5B30"/>
    <w:rsid w:val="008E5BC9"/>
    <w:rsid w:val="008E5CB4"/>
    <w:rsid w:val="008E5DF6"/>
    <w:rsid w:val="008E5E99"/>
    <w:rsid w:val="008E5EDD"/>
    <w:rsid w:val="008E5EFD"/>
    <w:rsid w:val="008E6028"/>
    <w:rsid w:val="008E6041"/>
    <w:rsid w:val="008E6473"/>
    <w:rsid w:val="008E6571"/>
    <w:rsid w:val="008E65B1"/>
    <w:rsid w:val="008E6923"/>
    <w:rsid w:val="008E6933"/>
    <w:rsid w:val="008E6B1E"/>
    <w:rsid w:val="008E6C0B"/>
    <w:rsid w:val="008E6E8D"/>
    <w:rsid w:val="008E6F7D"/>
    <w:rsid w:val="008E700E"/>
    <w:rsid w:val="008E71FB"/>
    <w:rsid w:val="008E73EF"/>
    <w:rsid w:val="008E7702"/>
    <w:rsid w:val="008E784A"/>
    <w:rsid w:val="008E797E"/>
    <w:rsid w:val="008E7C91"/>
    <w:rsid w:val="008E7CD6"/>
    <w:rsid w:val="008E7D74"/>
    <w:rsid w:val="008E7E03"/>
    <w:rsid w:val="008F0558"/>
    <w:rsid w:val="008F07CA"/>
    <w:rsid w:val="008F089A"/>
    <w:rsid w:val="008F08DF"/>
    <w:rsid w:val="008F0A2D"/>
    <w:rsid w:val="008F0B48"/>
    <w:rsid w:val="008F0B5A"/>
    <w:rsid w:val="008F0C2C"/>
    <w:rsid w:val="008F0D69"/>
    <w:rsid w:val="008F0F58"/>
    <w:rsid w:val="008F1104"/>
    <w:rsid w:val="008F1111"/>
    <w:rsid w:val="008F1186"/>
    <w:rsid w:val="008F145F"/>
    <w:rsid w:val="008F1532"/>
    <w:rsid w:val="008F16AC"/>
    <w:rsid w:val="008F1718"/>
    <w:rsid w:val="008F1888"/>
    <w:rsid w:val="008F1B19"/>
    <w:rsid w:val="008F205E"/>
    <w:rsid w:val="008F2116"/>
    <w:rsid w:val="008F22F7"/>
    <w:rsid w:val="008F23CF"/>
    <w:rsid w:val="008F24A9"/>
    <w:rsid w:val="008F254C"/>
    <w:rsid w:val="008F2625"/>
    <w:rsid w:val="008F279D"/>
    <w:rsid w:val="008F295A"/>
    <w:rsid w:val="008F29A1"/>
    <w:rsid w:val="008F2C43"/>
    <w:rsid w:val="008F2DAE"/>
    <w:rsid w:val="008F2EFE"/>
    <w:rsid w:val="008F2F20"/>
    <w:rsid w:val="008F315E"/>
    <w:rsid w:val="008F31BC"/>
    <w:rsid w:val="008F3486"/>
    <w:rsid w:val="008F351E"/>
    <w:rsid w:val="008F36ED"/>
    <w:rsid w:val="008F37E5"/>
    <w:rsid w:val="008F3874"/>
    <w:rsid w:val="008F38AA"/>
    <w:rsid w:val="008F3D6A"/>
    <w:rsid w:val="008F3D92"/>
    <w:rsid w:val="008F3F87"/>
    <w:rsid w:val="008F418B"/>
    <w:rsid w:val="008F418C"/>
    <w:rsid w:val="008F4544"/>
    <w:rsid w:val="008F4734"/>
    <w:rsid w:val="008F4D9E"/>
    <w:rsid w:val="008F4E81"/>
    <w:rsid w:val="008F50BF"/>
    <w:rsid w:val="008F52E5"/>
    <w:rsid w:val="008F5411"/>
    <w:rsid w:val="008F5A2F"/>
    <w:rsid w:val="008F5C9E"/>
    <w:rsid w:val="008F603C"/>
    <w:rsid w:val="008F60D7"/>
    <w:rsid w:val="008F6499"/>
    <w:rsid w:val="008F64AC"/>
    <w:rsid w:val="008F65FF"/>
    <w:rsid w:val="008F6777"/>
    <w:rsid w:val="008F67D8"/>
    <w:rsid w:val="008F6A26"/>
    <w:rsid w:val="008F6A66"/>
    <w:rsid w:val="008F6BD9"/>
    <w:rsid w:val="008F6D43"/>
    <w:rsid w:val="008F6D4E"/>
    <w:rsid w:val="008F6E89"/>
    <w:rsid w:val="008F701C"/>
    <w:rsid w:val="008F706A"/>
    <w:rsid w:val="008F7285"/>
    <w:rsid w:val="008F72AE"/>
    <w:rsid w:val="008F75FA"/>
    <w:rsid w:val="008F7843"/>
    <w:rsid w:val="008F7993"/>
    <w:rsid w:val="008F799C"/>
    <w:rsid w:val="008F7B64"/>
    <w:rsid w:val="008F7CAF"/>
    <w:rsid w:val="008F7CB8"/>
    <w:rsid w:val="008F7CE8"/>
    <w:rsid w:val="008F7D2E"/>
    <w:rsid w:val="00900154"/>
    <w:rsid w:val="009001AA"/>
    <w:rsid w:val="009005F3"/>
    <w:rsid w:val="0090062E"/>
    <w:rsid w:val="009009D6"/>
    <w:rsid w:val="00900B8F"/>
    <w:rsid w:val="00900D63"/>
    <w:rsid w:val="00900E17"/>
    <w:rsid w:val="009010B2"/>
    <w:rsid w:val="00901250"/>
    <w:rsid w:val="009012B3"/>
    <w:rsid w:val="0090137A"/>
    <w:rsid w:val="009016C2"/>
    <w:rsid w:val="009017BD"/>
    <w:rsid w:val="00901952"/>
    <w:rsid w:val="00901974"/>
    <w:rsid w:val="00901FAF"/>
    <w:rsid w:val="00902077"/>
    <w:rsid w:val="009024C0"/>
    <w:rsid w:val="0090251E"/>
    <w:rsid w:val="0090262F"/>
    <w:rsid w:val="009026EA"/>
    <w:rsid w:val="0090283F"/>
    <w:rsid w:val="009028DA"/>
    <w:rsid w:val="00902D2B"/>
    <w:rsid w:val="00902DD1"/>
    <w:rsid w:val="00902DFA"/>
    <w:rsid w:val="00902F13"/>
    <w:rsid w:val="00903326"/>
    <w:rsid w:val="00903386"/>
    <w:rsid w:val="0090338E"/>
    <w:rsid w:val="00903663"/>
    <w:rsid w:val="00903766"/>
    <w:rsid w:val="00903881"/>
    <w:rsid w:val="00903B02"/>
    <w:rsid w:val="00903D00"/>
    <w:rsid w:val="00903F4F"/>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897"/>
    <w:rsid w:val="00906A65"/>
    <w:rsid w:val="00906B58"/>
    <w:rsid w:val="00906CE0"/>
    <w:rsid w:val="00906E45"/>
    <w:rsid w:val="00906FE2"/>
    <w:rsid w:val="0090713D"/>
    <w:rsid w:val="00907249"/>
    <w:rsid w:val="00907302"/>
    <w:rsid w:val="0090732E"/>
    <w:rsid w:val="0090744E"/>
    <w:rsid w:val="0090797B"/>
    <w:rsid w:val="00907999"/>
    <w:rsid w:val="00907A9E"/>
    <w:rsid w:val="00907AD1"/>
    <w:rsid w:val="00907B2C"/>
    <w:rsid w:val="00907B71"/>
    <w:rsid w:val="00907D10"/>
    <w:rsid w:val="00907E9F"/>
    <w:rsid w:val="009100CF"/>
    <w:rsid w:val="0091027C"/>
    <w:rsid w:val="0091054F"/>
    <w:rsid w:val="00910680"/>
    <w:rsid w:val="009107D0"/>
    <w:rsid w:val="00910C54"/>
    <w:rsid w:val="00910CFA"/>
    <w:rsid w:val="00910F97"/>
    <w:rsid w:val="00911167"/>
    <w:rsid w:val="00911176"/>
    <w:rsid w:val="00911263"/>
    <w:rsid w:val="0091143A"/>
    <w:rsid w:val="009114BE"/>
    <w:rsid w:val="009115D8"/>
    <w:rsid w:val="00911713"/>
    <w:rsid w:val="009117E6"/>
    <w:rsid w:val="0091189D"/>
    <w:rsid w:val="00911941"/>
    <w:rsid w:val="00911B06"/>
    <w:rsid w:val="00911C25"/>
    <w:rsid w:val="00911F5C"/>
    <w:rsid w:val="00912509"/>
    <w:rsid w:val="0091252E"/>
    <w:rsid w:val="009125A2"/>
    <w:rsid w:val="00912624"/>
    <w:rsid w:val="00912689"/>
    <w:rsid w:val="0091276D"/>
    <w:rsid w:val="00912B66"/>
    <w:rsid w:val="00912F64"/>
    <w:rsid w:val="00913143"/>
    <w:rsid w:val="0091329A"/>
    <w:rsid w:val="009135AD"/>
    <w:rsid w:val="00913698"/>
    <w:rsid w:val="00913806"/>
    <w:rsid w:val="00913933"/>
    <w:rsid w:val="00913D94"/>
    <w:rsid w:val="00913ECA"/>
    <w:rsid w:val="009143B2"/>
    <w:rsid w:val="009143DC"/>
    <w:rsid w:val="009144A5"/>
    <w:rsid w:val="0091465E"/>
    <w:rsid w:val="0091496A"/>
    <w:rsid w:val="00914A5A"/>
    <w:rsid w:val="00914BCD"/>
    <w:rsid w:val="00914D61"/>
    <w:rsid w:val="00914E28"/>
    <w:rsid w:val="00914EE0"/>
    <w:rsid w:val="0091562D"/>
    <w:rsid w:val="009156C1"/>
    <w:rsid w:val="009156F0"/>
    <w:rsid w:val="00915795"/>
    <w:rsid w:val="0091592F"/>
    <w:rsid w:val="0091593B"/>
    <w:rsid w:val="0091593F"/>
    <w:rsid w:val="00915AA4"/>
    <w:rsid w:val="00915C9F"/>
    <w:rsid w:val="00916040"/>
    <w:rsid w:val="00916144"/>
    <w:rsid w:val="009161F4"/>
    <w:rsid w:val="00916292"/>
    <w:rsid w:val="009164C2"/>
    <w:rsid w:val="009166E2"/>
    <w:rsid w:val="00916A59"/>
    <w:rsid w:val="00916AE6"/>
    <w:rsid w:val="00916BB2"/>
    <w:rsid w:val="00916E53"/>
    <w:rsid w:val="00916F26"/>
    <w:rsid w:val="00917004"/>
    <w:rsid w:val="0091742D"/>
    <w:rsid w:val="00917443"/>
    <w:rsid w:val="009174AB"/>
    <w:rsid w:val="00917527"/>
    <w:rsid w:val="00917531"/>
    <w:rsid w:val="00917A77"/>
    <w:rsid w:val="00917BEF"/>
    <w:rsid w:val="00917EB5"/>
    <w:rsid w:val="00917EC8"/>
    <w:rsid w:val="00917F30"/>
    <w:rsid w:val="009202CA"/>
    <w:rsid w:val="00920537"/>
    <w:rsid w:val="009206CF"/>
    <w:rsid w:val="009208FC"/>
    <w:rsid w:val="00920C07"/>
    <w:rsid w:val="00920DB5"/>
    <w:rsid w:val="00920E6E"/>
    <w:rsid w:val="00920F0A"/>
    <w:rsid w:val="00920F22"/>
    <w:rsid w:val="00921082"/>
    <w:rsid w:val="00921169"/>
    <w:rsid w:val="009211A1"/>
    <w:rsid w:val="00921258"/>
    <w:rsid w:val="00921312"/>
    <w:rsid w:val="0092146F"/>
    <w:rsid w:val="009216BF"/>
    <w:rsid w:val="009218D4"/>
    <w:rsid w:val="00921951"/>
    <w:rsid w:val="00921AAE"/>
    <w:rsid w:val="00921C9F"/>
    <w:rsid w:val="00922118"/>
    <w:rsid w:val="009221C8"/>
    <w:rsid w:val="009222A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463"/>
    <w:rsid w:val="009245BD"/>
    <w:rsid w:val="009246B0"/>
    <w:rsid w:val="00924739"/>
    <w:rsid w:val="009247F6"/>
    <w:rsid w:val="00924954"/>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E02"/>
    <w:rsid w:val="00925F43"/>
    <w:rsid w:val="00926067"/>
    <w:rsid w:val="009261C1"/>
    <w:rsid w:val="00926262"/>
    <w:rsid w:val="00926380"/>
    <w:rsid w:val="009265A1"/>
    <w:rsid w:val="0092666E"/>
    <w:rsid w:val="009266E6"/>
    <w:rsid w:val="00926A71"/>
    <w:rsid w:val="00926C32"/>
    <w:rsid w:val="00926DE0"/>
    <w:rsid w:val="00926F56"/>
    <w:rsid w:val="0092746E"/>
    <w:rsid w:val="0092760F"/>
    <w:rsid w:val="00927896"/>
    <w:rsid w:val="00927B71"/>
    <w:rsid w:val="00927B8E"/>
    <w:rsid w:val="00927FF1"/>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120D"/>
    <w:rsid w:val="009313E2"/>
    <w:rsid w:val="00931466"/>
    <w:rsid w:val="0093186A"/>
    <w:rsid w:val="00931B11"/>
    <w:rsid w:val="00931DF8"/>
    <w:rsid w:val="00931EC7"/>
    <w:rsid w:val="00931F90"/>
    <w:rsid w:val="00931FA9"/>
    <w:rsid w:val="0093219F"/>
    <w:rsid w:val="009321B6"/>
    <w:rsid w:val="0093220C"/>
    <w:rsid w:val="00932300"/>
    <w:rsid w:val="00932359"/>
    <w:rsid w:val="00932478"/>
    <w:rsid w:val="009325BC"/>
    <w:rsid w:val="009328D3"/>
    <w:rsid w:val="00932A7D"/>
    <w:rsid w:val="00932BB9"/>
    <w:rsid w:val="00932CCC"/>
    <w:rsid w:val="00932D89"/>
    <w:rsid w:val="00932E10"/>
    <w:rsid w:val="00932F9D"/>
    <w:rsid w:val="00932FD9"/>
    <w:rsid w:val="00933165"/>
    <w:rsid w:val="009331DC"/>
    <w:rsid w:val="0093331D"/>
    <w:rsid w:val="00933445"/>
    <w:rsid w:val="00933678"/>
    <w:rsid w:val="00933895"/>
    <w:rsid w:val="009338FC"/>
    <w:rsid w:val="00933950"/>
    <w:rsid w:val="00933BE1"/>
    <w:rsid w:val="00933D7D"/>
    <w:rsid w:val="00933E21"/>
    <w:rsid w:val="00933E44"/>
    <w:rsid w:val="00934409"/>
    <w:rsid w:val="009346DA"/>
    <w:rsid w:val="00934863"/>
    <w:rsid w:val="009349D8"/>
    <w:rsid w:val="00934A9F"/>
    <w:rsid w:val="00934BD9"/>
    <w:rsid w:val="00934C03"/>
    <w:rsid w:val="00934C0E"/>
    <w:rsid w:val="00934C90"/>
    <w:rsid w:val="00934E6C"/>
    <w:rsid w:val="00934FED"/>
    <w:rsid w:val="0093514C"/>
    <w:rsid w:val="009351BA"/>
    <w:rsid w:val="009351EE"/>
    <w:rsid w:val="009352E5"/>
    <w:rsid w:val="009353A0"/>
    <w:rsid w:val="009353A6"/>
    <w:rsid w:val="009353AA"/>
    <w:rsid w:val="00935441"/>
    <w:rsid w:val="0093564B"/>
    <w:rsid w:val="00935735"/>
    <w:rsid w:val="00935B34"/>
    <w:rsid w:val="00935BD3"/>
    <w:rsid w:val="00935BFA"/>
    <w:rsid w:val="00935FE9"/>
    <w:rsid w:val="0093609F"/>
    <w:rsid w:val="009360F8"/>
    <w:rsid w:val="009361EA"/>
    <w:rsid w:val="00936368"/>
    <w:rsid w:val="00936809"/>
    <w:rsid w:val="00936A22"/>
    <w:rsid w:val="00936CC9"/>
    <w:rsid w:val="00936DC1"/>
    <w:rsid w:val="00936E4B"/>
    <w:rsid w:val="009370C8"/>
    <w:rsid w:val="0093731B"/>
    <w:rsid w:val="009375AC"/>
    <w:rsid w:val="00937F85"/>
    <w:rsid w:val="00940095"/>
    <w:rsid w:val="00940406"/>
    <w:rsid w:val="00940430"/>
    <w:rsid w:val="009406A2"/>
    <w:rsid w:val="009406D4"/>
    <w:rsid w:val="0094072F"/>
    <w:rsid w:val="00940A9E"/>
    <w:rsid w:val="00940BA6"/>
    <w:rsid w:val="00940CFF"/>
    <w:rsid w:val="00940E3E"/>
    <w:rsid w:val="00941468"/>
    <w:rsid w:val="009416C9"/>
    <w:rsid w:val="009418C4"/>
    <w:rsid w:val="009418D4"/>
    <w:rsid w:val="00941B9B"/>
    <w:rsid w:val="00941BA0"/>
    <w:rsid w:val="00941BB6"/>
    <w:rsid w:val="00941D94"/>
    <w:rsid w:val="009420CD"/>
    <w:rsid w:val="0094222C"/>
    <w:rsid w:val="00942235"/>
    <w:rsid w:val="009422BD"/>
    <w:rsid w:val="0094253A"/>
    <w:rsid w:val="009425E2"/>
    <w:rsid w:val="00942618"/>
    <w:rsid w:val="009427CC"/>
    <w:rsid w:val="00943082"/>
    <w:rsid w:val="009430DB"/>
    <w:rsid w:val="00943284"/>
    <w:rsid w:val="009432EF"/>
    <w:rsid w:val="009436C8"/>
    <w:rsid w:val="00943768"/>
    <w:rsid w:val="00943AD0"/>
    <w:rsid w:val="00943B21"/>
    <w:rsid w:val="00943C0A"/>
    <w:rsid w:val="00943CDA"/>
    <w:rsid w:val="00943DA4"/>
    <w:rsid w:val="00943FFF"/>
    <w:rsid w:val="009440B6"/>
    <w:rsid w:val="009440F4"/>
    <w:rsid w:val="00944176"/>
    <w:rsid w:val="009441EC"/>
    <w:rsid w:val="0094431E"/>
    <w:rsid w:val="00944568"/>
    <w:rsid w:val="00944797"/>
    <w:rsid w:val="00944AB7"/>
    <w:rsid w:val="00944AD3"/>
    <w:rsid w:val="00944DDD"/>
    <w:rsid w:val="00945088"/>
    <w:rsid w:val="009451FD"/>
    <w:rsid w:val="00945469"/>
    <w:rsid w:val="00945518"/>
    <w:rsid w:val="009455AF"/>
    <w:rsid w:val="0094561A"/>
    <w:rsid w:val="00945662"/>
    <w:rsid w:val="00945B4B"/>
    <w:rsid w:val="00945D28"/>
    <w:rsid w:val="00945D8F"/>
    <w:rsid w:val="00945EBD"/>
    <w:rsid w:val="009462AF"/>
    <w:rsid w:val="009463B9"/>
    <w:rsid w:val="00946A3C"/>
    <w:rsid w:val="00946A4C"/>
    <w:rsid w:val="00946BC2"/>
    <w:rsid w:val="00946C7F"/>
    <w:rsid w:val="009472D8"/>
    <w:rsid w:val="0094733A"/>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9"/>
    <w:rsid w:val="009507BE"/>
    <w:rsid w:val="009507F9"/>
    <w:rsid w:val="0095098E"/>
    <w:rsid w:val="00950FE5"/>
    <w:rsid w:val="0095166C"/>
    <w:rsid w:val="009517E5"/>
    <w:rsid w:val="0095198B"/>
    <w:rsid w:val="00951C53"/>
    <w:rsid w:val="00951E29"/>
    <w:rsid w:val="00951F40"/>
    <w:rsid w:val="009520F4"/>
    <w:rsid w:val="009522AF"/>
    <w:rsid w:val="0095233F"/>
    <w:rsid w:val="00952652"/>
    <w:rsid w:val="009527BB"/>
    <w:rsid w:val="00952844"/>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213"/>
    <w:rsid w:val="0095441E"/>
    <w:rsid w:val="00954702"/>
    <w:rsid w:val="009547CA"/>
    <w:rsid w:val="009548C5"/>
    <w:rsid w:val="00954975"/>
    <w:rsid w:val="00954BAE"/>
    <w:rsid w:val="00954FAB"/>
    <w:rsid w:val="00954FD5"/>
    <w:rsid w:val="00955031"/>
    <w:rsid w:val="009550BE"/>
    <w:rsid w:val="0095553A"/>
    <w:rsid w:val="00955A96"/>
    <w:rsid w:val="00955BF9"/>
    <w:rsid w:val="00955EA0"/>
    <w:rsid w:val="00955F43"/>
    <w:rsid w:val="009562CC"/>
    <w:rsid w:val="00956550"/>
    <w:rsid w:val="009566B2"/>
    <w:rsid w:val="0095688A"/>
    <w:rsid w:val="009569E2"/>
    <w:rsid w:val="00956A27"/>
    <w:rsid w:val="00956CA1"/>
    <w:rsid w:val="00956FFE"/>
    <w:rsid w:val="009571C7"/>
    <w:rsid w:val="009571D9"/>
    <w:rsid w:val="00957515"/>
    <w:rsid w:val="009575B8"/>
    <w:rsid w:val="009577D9"/>
    <w:rsid w:val="009578DA"/>
    <w:rsid w:val="00957A30"/>
    <w:rsid w:val="00957B2D"/>
    <w:rsid w:val="009600CA"/>
    <w:rsid w:val="0096016C"/>
    <w:rsid w:val="009601A6"/>
    <w:rsid w:val="009601B1"/>
    <w:rsid w:val="00960339"/>
    <w:rsid w:val="009603AE"/>
    <w:rsid w:val="0096040A"/>
    <w:rsid w:val="00960924"/>
    <w:rsid w:val="00960BFD"/>
    <w:rsid w:val="00960D00"/>
    <w:rsid w:val="00960E52"/>
    <w:rsid w:val="00960EEB"/>
    <w:rsid w:val="00961014"/>
    <w:rsid w:val="009614C1"/>
    <w:rsid w:val="0096171D"/>
    <w:rsid w:val="0096194D"/>
    <w:rsid w:val="00961A2A"/>
    <w:rsid w:val="00961B42"/>
    <w:rsid w:val="00961C20"/>
    <w:rsid w:val="00961E45"/>
    <w:rsid w:val="00961EC1"/>
    <w:rsid w:val="00961F08"/>
    <w:rsid w:val="00961F21"/>
    <w:rsid w:val="009620E6"/>
    <w:rsid w:val="00962577"/>
    <w:rsid w:val="00962B13"/>
    <w:rsid w:val="00962C66"/>
    <w:rsid w:val="00962FFB"/>
    <w:rsid w:val="00963026"/>
    <w:rsid w:val="0096317A"/>
    <w:rsid w:val="009633F1"/>
    <w:rsid w:val="00963702"/>
    <w:rsid w:val="009637BC"/>
    <w:rsid w:val="00963818"/>
    <w:rsid w:val="00963BDA"/>
    <w:rsid w:val="00963CFB"/>
    <w:rsid w:val="00963DF0"/>
    <w:rsid w:val="00964048"/>
    <w:rsid w:val="0096425D"/>
    <w:rsid w:val="00964DAE"/>
    <w:rsid w:val="00964DE9"/>
    <w:rsid w:val="00964E23"/>
    <w:rsid w:val="00964F1A"/>
    <w:rsid w:val="00964F51"/>
    <w:rsid w:val="0096532A"/>
    <w:rsid w:val="00965434"/>
    <w:rsid w:val="0096573E"/>
    <w:rsid w:val="0096577C"/>
    <w:rsid w:val="009657AF"/>
    <w:rsid w:val="009657C5"/>
    <w:rsid w:val="00965828"/>
    <w:rsid w:val="00965ADF"/>
    <w:rsid w:val="00965BA8"/>
    <w:rsid w:val="00965C04"/>
    <w:rsid w:val="00965EAF"/>
    <w:rsid w:val="00965F5D"/>
    <w:rsid w:val="009661E0"/>
    <w:rsid w:val="00966257"/>
    <w:rsid w:val="00966570"/>
    <w:rsid w:val="00966AD6"/>
    <w:rsid w:val="00966B19"/>
    <w:rsid w:val="00966B95"/>
    <w:rsid w:val="00966EA1"/>
    <w:rsid w:val="00966F22"/>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23D"/>
    <w:rsid w:val="00973481"/>
    <w:rsid w:val="009737F4"/>
    <w:rsid w:val="0097389B"/>
    <w:rsid w:val="00973C1F"/>
    <w:rsid w:val="00973C51"/>
    <w:rsid w:val="00973D5E"/>
    <w:rsid w:val="00973E0A"/>
    <w:rsid w:val="0097428A"/>
    <w:rsid w:val="009742F2"/>
    <w:rsid w:val="00974451"/>
    <w:rsid w:val="009744F4"/>
    <w:rsid w:val="009745AF"/>
    <w:rsid w:val="00974954"/>
    <w:rsid w:val="00974A55"/>
    <w:rsid w:val="00974D86"/>
    <w:rsid w:val="00974FB3"/>
    <w:rsid w:val="0097501B"/>
    <w:rsid w:val="00975195"/>
    <w:rsid w:val="00975275"/>
    <w:rsid w:val="00975465"/>
    <w:rsid w:val="0097546C"/>
    <w:rsid w:val="009755C1"/>
    <w:rsid w:val="00975799"/>
    <w:rsid w:val="009759DA"/>
    <w:rsid w:val="00975E3A"/>
    <w:rsid w:val="00975F49"/>
    <w:rsid w:val="00975F62"/>
    <w:rsid w:val="00976065"/>
    <w:rsid w:val="00976385"/>
    <w:rsid w:val="0097651A"/>
    <w:rsid w:val="00976750"/>
    <w:rsid w:val="0097684B"/>
    <w:rsid w:val="00976AF4"/>
    <w:rsid w:val="00976E22"/>
    <w:rsid w:val="00976F70"/>
    <w:rsid w:val="009770FA"/>
    <w:rsid w:val="0097719D"/>
    <w:rsid w:val="009773B9"/>
    <w:rsid w:val="00977597"/>
    <w:rsid w:val="009775CA"/>
    <w:rsid w:val="0097761D"/>
    <w:rsid w:val="009779B7"/>
    <w:rsid w:val="00977E53"/>
    <w:rsid w:val="00977F6E"/>
    <w:rsid w:val="009801D3"/>
    <w:rsid w:val="0098021E"/>
    <w:rsid w:val="009803BE"/>
    <w:rsid w:val="00980881"/>
    <w:rsid w:val="009808B4"/>
    <w:rsid w:val="00980BD1"/>
    <w:rsid w:val="00980CAB"/>
    <w:rsid w:val="00980E86"/>
    <w:rsid w:val="00980FEB"/>
    <w:rsid w:val="009811F4"/>
    <w:rsid w:val="00981410"/>
    <w:rsid w:val="009817D1"/>
    <w:rsid w:val="0098185B"/>
    <w:rsid w:val="009818FC"/>
    <w:rsid w:val="00981B07"/>
    <w:rsid w:val="00981C3A"/>
    <w:rsid w:val="00981F76"/>
    <w:rsid w:val="009821A5"/>
    <w:rsid w:val="009824DE"/>
    <w:rsid w:val="009825F4"/>
    <w:rsid w:val="0098281A"/>
    <w:rsid w:val="00982898"/>
    <w:rsid w:val="009828A4"/>
    <w:rsid w:val="00982C33"/>
    <w:rsid w:val="00982C7A"/>
    <w:rsid w:val="00982D8A"/>
    <w:rsid w:val="00982E2D"/>
    <w:rsid w:val="00983174"/>
    <w:rsid w:val="00983184"/>
    <w:rsid w:val="009831E9"/>
    <w:rsid w:val="00983227"/>
    <w:rsid w:val="00983334"/>
    <w:rsid w:val="00983586"/>
    <w:rsid w:val="0098369A"/>
    <w:rsid w:val="009836B5"/>
    <w:rsid w:val="009836CA"/>
    <w:rsid w:val="00983748"/>
    <w:rsid w:val="00983864"/>
    <w:rsid w:val="0098397A"/>
    <w:rsid w:val="00983D20"/>
    <w:rsid w:val="00984094"/>
    <w:rsid w:val="0098415E"/>
    <w:rsid w:val="0098427D"/>
    <w:rsid w:val="0098452F"/>
    <w:rsid w:val="0098462D"/>
    <w:rsid w:val="00984990"/>
    <w:rsid w:val="00984A7E"/>
    <w:rsid w:val="00984C38"/>
    <w:rsid w:val="00984E27"/>
    <w:rsid w:val="009851F3"/>
    <w:rsid w:val="00985257"/>
    <w:rsid w:val="00985309"/>
    <w:rsid w:val="009854C3"/>
    <w:rsid w:val="009857BE"/>
    <w:rsid w:val="009857F9"/>
    <w:rsid w:val="00985BC5"/>
    <w:rsid w:val="00985BFA"/>
    <w:rsid w:val="00985EB5"/>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BF"/>
    <w:rsid w:val="00987D5E"/>
    <w:rsid w:val="00987DE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E5"/>
    <w:rsid w:val="00992376"/>
    <w:rsid w:val="0099244A"/>
    <w:rsid w:val="0099257B"/>
    <w:rsid w:val="009925D3"/>
    <w:rsid w:val="009926EC"/>
    <w:rsid w:val="0099290A"/>
    <w:rsid w:val="0099291B"/>
    <w:rsid w:val="00992AB1"/>
    <w:rsid w:val="00992CBD"/>
    <w:rsid w:val="00992CD9"/>
    <w:rsid w:val="00992EE8"/>
    <w:rsid w:val="00992F2D"/>
    <w:rsid w:val="00993083"/>
    <w:rsid w:val="009930BF"/>
    <w:rsid w:val="009930F5"/>
    <w:rsid w:val="009932AC"/>
    <w:rsid w:val="009933DB"/>
    <w:rsid w:val="00993671"/>
    <w:rsid w:val="009936F0"/>
    <w:rsid w:val="00993C87"/>
    <w:rsid w:val="00993CD0"/>
    <w:rsid w:val="00993DEA"/>
    <w:rsid w:val="00993FB2"/>
    <w:rsid w:val="009941B1"/>
    <w:rsid w:val="00994207"/>
    <w:rsid w:val="0099447E"/>
    <w:rsid w:val="009944D2"/>
    <w:rsid w:val="0099465D"/>
    <w:rsid w:val="00994E51"/>
    <w:rsid w:val="009952F4"/>
    <w:rsid w:val="00995338"/>
    <w:rsid w:val="009953FA"/>
    <w:rsid w:val="00995432"/>
    <w:rsid w:val="00995542"/>
    <w:rsid w:val="0099577D"/>
    <w:rsid w:val="0099592A"/>
    <w:rsid w:val="009959F8"/>
    <w:rsid w:val="00995A3E"/>
    <w:rsid w:val="00995CF3"/>
    <w:rsid w:val="00995D43"/>
    <w:rsid w:val="00995E8A"/>
    <w:rsid w:val="00995FCF"/>
    <w:rsid w:val="0099624F"/>
    <w:rsid w:val="009962A9"/>
    <w:rsid w:val="00996396"/>
    <w:rsid w:val="009967AC"/>
    <w:rsid w:val="00996852"/>
    <w:rsid w:val="00996932"/>
    <w:rsid w:val="00996950"/>
    <w:rsid w:val="0099698D"/>
    <w:rsid w:val="00997045"/>
    <w:rsid w:val="00997075"/>
    <w:rsid w:val="00997093"/>
    <w:rsid w:val="0099737A"/>
    <w:rsid w:val="00997CF9"/>
    <w:rsid w:val="00997DCE"/>
    <w:rsid w:val="009A02B0"/>
    <w:rsid w:val="009A0344"/>
    <w:rsid w:val="009A036E"/>
    <w:rsid w:val="009A069D"/>
    <w:rsid w:val="009A08CC"/>
    <w:rsid w:val="009A0A06"/>
    <w:rsid w:val="009A0E7A"/>
    <w:rsid w:val="009A0F21"/>
    <w:rsid w:val="009A0FA9"/>
    <w:rsid w:val="009A0FED"/>
    <w:rsid w:val="009A116E"/>
    <w:rsid w:val="009A12EB"/>
    <w:rsid w:val="009A1725"/>
    <w:rsid w:val="009A193A"/>
    <w:rsid w:val="009A19D0"/>
    <w:rsid w:val="009A1A2E"/>
    <w:rsid w:val="009A1D44"/>
    <w:rsid w:val="009A1DDC"/>
    <w:rsid w:val="009A2013"/>
    <w:rsid w:val="009A20BD"/>
    <w:rsid w:val="009A251B"/>
    <w:rsid w:val="009A2523"/>
    <w:rsid w:val="009A27E4"/>
    <w:rsid w:val="009A286F"/>
    <w:rsid w:val="009A2B57"/>
    <w:rsid w:val="009A2BDE"/>
    <w:rsid w:val="009A30E3"/>
    <w:rsid w:val="009A3154"/>
    <w:rsid w:val="009A35DA"/>
    <w:rsid w:val="009A3695"/>
    <w:rsid w:val="009A372F"/>
    <w:rsid w:val="009A3B71"/>
    <w:rsid w:val="009A3C5E"/>
    <w:rsid w:val="009A3E2E"/>
    <w:rsid w:val="009A3E88"/>
    <w:rsid w:val="009A4207"/>
    <w:rsid w:val="009A440F"/>
    <w:rsid w:val="009A457D"/>
    <w:rsid w:val="009A49FF"/>
    <w:rsid w:val="009A4B03"/>
    <w:rsid w:val="009A4B8E"/>
    <w:rsid w:val="009A520A"/>
    <w:rsid w:val="009A5230"/>
    <w:rsid w:val="009A5443"/>
    <w:rsid w:val="009A55FB"/>
    <w:rsid w:val="009A57DE"/>
    <w:rsid w:val="009A5A11"/>
    <w:rsid w:val="009A5A98"/>
    <w:rsid w:val="009A5B0C"/>
    <w:rsid w:val="009A5C16"/>
    <w:rsid w:val="009A5C54"/>
    <w:rsid w:val="009A5C5F"/>
    <w:rsid w:val="009A5CE1"/>
    <w:rsid w:val="009A62F6"/>
    <w:rsid w:val="009A666E"/>
    <w:rsid w:val="009A6790"/>
    <w:rsid w:val="009A6A20"/>
    <w:rsid w:val="009A6D17"/>
    <w:rsid w:val="009A6FB0"/>
    <w:rsid w:val="009A7073"/>
    <w:rsid w:val="009A70F1"/>
    <w:rsid w:val="009A7334"/>
    <w:rsid w:val="009A74FD"/>
    <w:rsid w:val="009A751D"/>
    <w:rsid w:val="009A753A"/>
    <w:rsid w:val="009A755E"/>
    <w:rsid w:val="009A7679"/>
    <w:rsid w:val="009A7757"/>
    <w:rsid w:val="009A7844"/>
    <w:rsid w:val="009A7AA0"/>
    <w:rsid w:val="009A7B52"/>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377"/>
    <w:rsid w:val="009B145D"/>
    <w:rsid w:val="009B146C"/>
    <w:rsid w:val="009B14E5"/>
    <w:rsid w:val="009B17CA"/>
    <w:rsid w:val="009B1A3C"/>
    <w:rsid w:val="009B1A5D"/>
    <w:rsid w:val="009B1BEB"/>
    <w:rsid w:val="009B1E8A"/>
    <w:rsid w:val="009B1F32"/>
    <w:rsid w:val="009B1FB2"/>
    <w:rsid w:val="009B2122"/>
    <w:rsid w:val="009B214B"/>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B43"/>
    <w:rsid w:val="009B4791"/>
    <w:rsid w:val="009B4951"/>
    <w:rsid w:val="009B4E6C"/>
    <w:rsid w:val="009B4E97"/>
    <w:rsid w:val="009B4F33"/>
    <w:rsid w:val="009B53BF"/>
    <w:rsid w:val="009B5533"/>
    <w:rsid w:val="009B5534"/>
    <w:rsid w:val="009B564E"/>
    <w:rsid w:val="009B5795"/>
    <w:rsid w:val="009B5C05"/>
    <w:rsid w:val="009B5D4A"/>
    <w:rsid w:val="009B5FF0"/>
    <w:rsid w:val="009B60D7"/>
    <w:rsid w:val="009B63C4"/>
    <w:rsid w:val="009B6576"/>
    <w:rsid w:val="009B678C"/>
    <w:rsid w:val="009B6791"/>
    <w:rsid w:val="009B6A30"/>
    <w:rsid w:val="009B6AAC"/>
    <w:rsid w:val="009B6BAA"/>
    <w:rsid w:val="009B6C5B"/>
    <w:rsid w:val="009B6DE6"/>
    <w:rsid w:val="009B710E"/>
    <w:rsid w:val="009B72E7"/>
    <w:rsid w:val="009B73D0"/>
    <w:rsid w:val="009B7556"/>
    <w:rsid w:val="009B7828"/>
    <w:rsid w:val="009B7E2B"/>
    <w:rsid w:val="009B7F1F"/>
    <w:rsid w:val="009B7F90"/>
    <w:rsid w:val="009B7F99"/>
    <w:rsid w:val="009C02E5"/>
    <w:rsid w:val="009C03CC"/>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DF9"/>
    <w:rsid w:val="009C1E72"/>
    <w:rsid w:val="009C1F11"/>
    <w:rsid w:val="009C1F26"/>
    <w:rsid w:val="009C202F"/>
    <w:rsid w:val="009C2214"/>
    <w:rsid w:val="009C2230"/>
    <w:rsid w:val="009C271D"/>
    <w:rsid w:val="009C27D1"/>
    <w:rsid w:val="009C284E"/>
    <w:rsid w:val="009C28DD"/>
    <w:rsid w:val="009C2B39"/>
    <w:rsid w:val="009C304C"/>
    <w:rsid w:val="009C31FA"/>
    <w:rsid w:val="009C3238"/>
    <w:rsid w:val="009C380B"/>
    <w:rsid w:val="009C3941"/>
    <w:rsid w:val="009C3A4B"/>
    <w:rsid w:val="009C3BEE"/>
    <w:rsid w:val="009C3E65"/>
    <w:rsid w:val="009C3EB0"/>
    <w:rsid w:val="009C3F68"/>
    <w:rsid w:val="009C40FA"/>
    <w:rsid w:val="009C4136"/>
    <w:rsid w:val="009C4304"/>
    <w:rsid w:val="009C4400"/>
    <w:rsid w:val="009C4683"/>
    <w:rsid w:val="009C480F"/>
    <w:rsid w:val="009C4AA7"/>
    <w:rsid w:val="009C4FA3"/>
    <w:rsid w:val="009C50E7"/>
    <w:rsid w:val="009C5160"/>
    <w:rsid w:val="009C51EF"/>
    <w:rsid w:val="009C5364"/>
    <w:rsid w:val="009C542F"/>
    <w:rsid w:val="009C55A9"/>
    <w:rsid w:val="009C5761"/>
    <w:rsid w:val="009C5883"/>
    <w:rsid w:val="009C58D5"/>
    <w:rsid w:val="009C58D8"/>
    <w:rsid w:val="009C5901"/>
    <w:rsid w:val="009C5946"/>
    <w:rsid w:val="009C59D2"/>
    <w:rsid w:val="009C5D19"/>
    <w:rsid w:val="009C5DF0"/>
    <w:rsid w:val="009C5F01"/>
    <w:rsid w:val="009C5F2E"/>
    <w:rsid w:val="009C6032"/>
    <w:rsid w:val="009C60E6"/>
    <w:rsid w:val="009C6215"/>
    <w:rsid w:val="009C64C0"/>
    <w:rsid w:val="009C67BF"/>
    <w:rsid w:val="009C683F"/>
    <w:rsid w:val="009C68E0"/>
    <w:rsid w:val="009C6C13"/>
    <w:rsid w:val="009C6C47"/>
    <w:rsid w:val="009C6D62"/>
    <w:rsid w:val="009C7139"/>
    <w:rsid w:val="009C7397"/>
    <w:rsid w:val="009C74BD"/>
    <w:rsid w:val="009C755F"/>
    <w:rsid w:val="009C759C"/>
    <w:rsid w:val="009C76AB"/>
    <w:rsid w:val="009C7830"/>
    <w:rsid w:val="009C7A29"/>
    <w:rsid w:val="009C7C20"/>
    <w:rsid w:val="009C7C26"/>
    <w:rsid w:val="009C7EC8"/>
    <w:rsid w:val="009D00B6"/>
    <w:rsid w:val="009D01B3"/>
    <w:rsid w:val="009D047C"/>
    <w:rsid w:val="009D04C1"/>
    <w:rsid w:val="009D076D"/>
    <w:rsid w:val="009D090D"/>
    <w:rsid w:val="009D0A3E"/>
    <w:rsid w:val="009D0A81"/>
    <w:rsid w:val="009D0D54"/>
    <w:rsid w:val="009D0D98"/>
    <w:rsid w:val="009D0E78"/>
    <w:rsid w:val="009D10B2"/>
    <w:rsid w:val="009D10E7"/>
    <w:rsid w:val="009D1284"/>
    <w:rsid w:val="009D16DC"/>
    <w:rsid w:val="009D17BC"/>
    <w:rsid w:val="009D19E2"/>
    <w:rsid w:val="009D1B49"/>
    <w:rsid w:val="009D1EE6"/>
    <w:rsid w:val="009D2031"/>
    <w:rsid w:val="009D2160"/>
    <w:rsid w:val="009D21B4"/>
    <w:rsid w:val="009D22E7"/>
    <w:rsid w:val="009D24ED"/>
    <w:rsid w:val="009D2834"/>
    <w:rsid w:val="009D2841"/>
    <w:rsid w:val="009D2B94"/>
    <w:rsid w:val="009D2BA5"/>
    <w:rsid w:val="009D2E3A"/>
    <w:rsid w:val="009D2E41"/>
    <w:rsid w:val="009D2EA1"/>
    <w:rsid w:val="009D30C4"/>
    <w:rsid w:val="009D313F"/>
    <w:rsid w:val="009D3515"/>
    <w:rsid w:val="009D354C"/>
    <w:rsid w:val="009D39C8"/>
    <w:rsid w:val="009D3A10"/>
    <w:rsid w:val="009D3D42"/>
    <w:rsid w:val="009D3D62"/>
    <w:rsid w:val="009D3E97"/>
    <w:rsid w:val="009D3EDD"/>
    <w:rsid w:val="009D4009"/>
    <w:rsid w:val="009D4100"/>
    <w:rsid w:val="009D422F"/>
    <w:rsid w:val="009D441F"/>
    <w:rsid w:val="009D4517"/>
    <w:rsid w:val="009D460F"/>
    <w:rsid w:val="009D4781"/>
    <w:rsid w:val="009D4795"/>
    <w:rsid w:val="009D4821"/>
    <w:rsid w:val="009D4916"/>
    <w:rsid w:val="009D49EA"/>
    <w:rsid w:val="009D4B45"/>
    <w:rsid w:val="009D4DE9"/>
    <w:rsid w:val="009D4F76"/>
    <w:rsid w:val="009D50B5"/>
    <w:rsid w:val="009D517C"/>
    <w:rsid w:val="009D5193"/>
    <w:rsid w:val="009D5485"/>
    <w:rsid w:val="009D5608"/>
    <w:rsid w:val="009D587A"/>
    <w:rsid w:val="009D5952"/>
    <w:rsid w:val="009D5A68"/>
    <w:rsid w:val="009D5C7D"/>
    <w:rsid w:val="009D5CF8"/>
    <w:rsid w:val="009D5D7D"/>
    <w:rsid w:val="009D5E3F"/>
    <w:rsid w:val="009D6027"/>
    <w:rsid w:val="009D6081"/>
    <w:rsid w:val="009D6172"/>
    <w:rsid w:val="009D61CB"/>
    <w:rsid w:val="009D67F4"/>
    <w:rsid w:val="009D69B0"/>
    <w:rsid w:val="009D6DDA"/>
    <w:rsid w:val="009D709A"/>
    <w:rsid w:val="009D72EF"/>
    <w:rsid w:val="009D742D"/>
    <w:rsid w:val="009D7A4B"/>
    <w:rsid w:val="009D7B5F"/>
    <w:rsid w:val="009D7B63"/>
    <w:rsid w:val="009D7FDC"/>
    <w:rsid w:val="009E02C9"/>
    <w:rsid w:val="009E0318"/>
    <w:rsid w:val="009E068E"/>
    <w:rsid w:val="009E09DF"/>
    <w:rsid w:val="009E0D3F"/>
    <w:rsid w:val="009E0D47"/>
    <w:rsid w:val="009E10FC"/>
    <w:rsid w:val="009E1100"/>
    <w:rsid w:val="009E13A4"/>
    <w:rsid w:val="009E155C"/>
    <w:rsid w:val="009E16AE"/>
    <w:rsid w:val="009E182B"/>
    <w:rsid w:val="009E1B41"/>
    <w:rsid w:val="009E1CB6"/>
    <w:rsid w:val="009E21DF"/>
    <w:rsid w:val="009E2429"/>
    <w:rsid w:val="009E280D"/>
    <w:rsid w:val="009E281B"/>
    <w:rsid w:val="009E28B8"/>
    <w:rsid w:val="009E28E8"/>
    <w:rsid w:val="009E2B67"/>
    <w:rsid w:val="009E2B78"/>
    <w:rsid w:val="009E2BFD"/>
    <w:rsid w:val="009E2C69"/>
    <w:rsid w:val="009E2CE2"/>
    <w:rsid w:val="009E2D9D"/>
    <w:rsid w:val="009E3169"/>
    <w:rsid w:val="009E3196"/>
    <w:rsid w:val="009E339B"/>
    <w:rsid w:val="009E33DC"/>
    <w:rsid w:val="009E35A2"/>
    <w:rsid w:val="009E360A"/>
    <w:rsid w:val="009E378C"/>
    <w:rsid w:val="009E3970"/>
    <w:rsid w:val="009E398C"/>
    <w:rsid w:val="009E3A78"/>
    <w:rsid w:val="009E3D43"/>
    <w:rsid w:val="009E3D44"/>
    <w:rsid w:val="009E3E3C"/>
    <w:rsid w:val="009E3F26"/>
    <w:rsid w:val="009E42BF"/>
    <w:rsid w:val="009E42C1"/>
    <w:rsid w:val="009E466A"/>
    <w:rsid w:val="009E46ED"/>
    <w:rsid w:val="009E4811"/>
    <w:rsid w:val="009E4991"/>
    <w:rsid w:val="009E4A66"/>
    <w:rsid w:val="009E4A78"/>
    <w:rsid w:val="009E4B9F"/>
    <w:rsid w:val="009E4BCA"/>
    <w:rsid w:val="009E4E13"/>
    <w:rsid w:val="009E4EAB"/>
    <w:rsid w:val="009E4EBC"/>
    <w:rsid w:val="009E555A"/>
    <w:rsid w:val="009E5798"/>
    <w:rsid w:val="009E5892"/>
    <w:rsid w:val="009E598E"/>
    <w:rsid w:val="009E5A09"/>
    <w:rsid w:val="009E5AFB"/>
    <w:rsid w:val="009E5CB2"/>
    <w:rsid w:val="009E5FB0"/>
    <w:rsid w:val="009E60C9"/>
    <w:rsid w:val="009E64B5"/>
    <w:rsid w:val="009E65A9"/>
    <w:rsid w:val="009E66E5"/>
    <w:rsid w:val="009E6751"/>
    <w:rsid w:val="009E678C"/>
    <w:rsid w:val="009E6EFE"/>
    <w:rsid w:val="009E6F13"/>
    <w:rsid w:val="009E70BB"/>
    <w:rsid w:val="009E7103"/>
    <w:rsid w:val="009E7289"/>
    <w:rsid w:val="009E732E"/>
    <w:rsid w:val="009E74CF"/>
    <w:rsid w:val="009E76E4"/>
    <w:rsid w:val="009E778E"/>
    <w:rsid w:val="009E77D3"/>
    <w:rsid w:val="009E786D"/>
    <w:rsid w:val="009E7A14"/>
    <w:rsid w:val="009E7BD3"/>
    <w:rsid w:val="009E7FAF"/>
    <w:rsid w:val="009F0034"/>
    <w:rsid w:val="009F05D1"/>
    <w:rsid w:val="009F0719"/>
    <w:rsid w:val="009F0892"/>
    <w:rsid w:val="009F08DD"/>
    <w:rsid w:val="009F0955"/>
    <w:rsid w:val="009F0A63"/>
    <w:rsid w:val="009F0BA6"/>
    <w:rsid w:val="009F0BB0"/>
    <w:rsid w:val="009F0D71"/>
    <w:rsid w:val="009F0F94"/>
    <w:rsid w:val="009F0FBD"/>
    <w:rsid w:val="009F12F0"/>
    <w:rsid w:val="009F1423"/>
    <w:rsid w:val="009F1547"/>
    <w:rsid w:val="009F19A8"/>
    <w:rsid w:val="009F1F5B"/>
    <w:rsid w:val="009F1FBD"/>
    <w:rsid w:val="009F2019"/>
    <w:rsid w:val="009F21CB"/>
    <w:rsid w:val="009F2211"/>
    <w:rsid w:val="009F2268"/>
    <w:rsid w:val="009F237E"/>
    <w:rsid w:val="009F2396"/>
    <w:rsid w:val="009F23F6"/>
    <w:rsid w:val="009F2501"/>
    <w:rsid w:val="009F25E6"/>
    <w:rsid w:val="009F263A"/>
    <w:rsid w:val="009F2945"/>
    <w:rsid w:val="009F2AA5"/>
    <w:rsid w:val="009F2AF9"/>
    <w:rsid w:val="009F2BCF"/>
    <w:rsid w:val="009F2CAB"/>
    <w:rsid w:val="009F2CFF"/>
    <w:rsid w:val="009F2EE0"/>
    <w:rsid w:val="009F2FA8"/>
    <w:rsid w:val="009F3311"/>
    <w:rsid w:val="009F3342"/>
    <w:rsid w:val="009F341F"/>
    <w:rsid w:val="009F35DF"/>
    <w:rsid w:val="009F36C0"/>
    <w:rsid w:val="009F382D"/>
    <w:rsid w:val="009F39E0"/>
    <w:rsid w:val="009F39FC"/>
    <w:rsid w:val="009F3A7E"/>
    <w:rsid w:val="009F3BE4"/>
    <w:rsid w:val="009F3D3A"/>
    <w:rsid w:val="009F4233"/>
    <w:rsid w:val="009F4526"/>
    <w:rsid w:val="009F455B"/>
    <w:rsid w:val="009F48A9"/>
    <w:rsid w:val="009F49A2"/>
    <w:rsid w:val="009F4D52"/>
    <w:rsid w:val="009F4E20"/>
    <w:rsid w:val="009F4E9D"/>
    <w:rsid w:val="009F4EBB"/>
    <w:rsid w:val="009F4ED5"/>
    <w:rsid w:val="009F50B8"/>
    <w:rsid w:val="009F50D3"/>
    <w:rsid w:val="009F522E"/>
    <w:rsid w:val="009F56EE"/>
    <w:rsid w:val="009F580D"/>
    <w:rsid w:val="009F5BB0"/>
    <w:rsid w:val="009F5C5D"/>
    <w:rsid w:val="009F5C99"/>
    <w:rsid w:val="009F5E36"/>
    <w:rsid w:val="009F6045"/>
    <w:rsid w:val="009F612F"/>
    <w:rsid w:val="009F616A"/>
    <w:rsid w:val="009F634E"/>
    <w:rsid w:val="009F6475"/>
    <w:rsid w:val="009F66A9"/>
    <w:rsid w:val="009F6717"/>
    <w:rsid w:val="009F6793"/>
    <w:rsid w:val="009F699C"/>
    <w:rsid w:val="009F6AC0"/>
    <w:rsid w:val="009F6CAA"/>
    <w:rsid w:val="009F6CE5"/>
    <w:rsid w:val="009F6DB3"/>
    <w:rsid w:val="009F7303"/>
    <w:rsid w:val="009F7428"/>
    <w:rsid w:val="009F7727"/>
    <w:rsid w:val="009F77C4"/>
    <w:rsid w:val="009F787D"/>
    <w:rsid w:val="009F78B6"/>
    <w:rsid w:val="009F7A2A"/>
    <w:rsid w:val="009F7B39"/>
    <w:rsid w:val="009F7B48"/>
    <w:rsid w:val="009F7B89"/>
    <w:rsid w:val="009F7BC1"/>
    <w:rsid w:val="009F7D35"/>
    <w:rsid w:val="009F7F07"/>
    <w:rsid w:val="00A00491"/>
    <w:rsid w:val="00A00759"/>
    <w:rsid w:val="00A0075F"/>
    <w:rsid w:val="00A007BD"/>
    <w:rsid w:val="00A008DB"/>
    <w:rsid w:val="00A00A24"/>
    <w:rsid w:val="00A00AE4"/>
    <w:rsid w:val="00A00AFC"/>
    <w:rsid w:val="00A00B52"/>
    <w:rsid w:val="00A00BD4"/>
    <w:rsid w:val="00A00C5E"/>
    <w:rsid w:val="00A00E13"/>
    <w:rsid w:val="00A00F43"/>
    <w:rsid w:val="00A011D2"/>
    <w:rsid w:val="00A012FB"/>
    <w:rsid w:val="00A013B4"/>
    <w:rsid w:val="00A0152E"/>
    <w:rsid w:val="00A0154D"/>
    <w:rsid w:val="00A01865"/>
    <w:rsid w:val="00A01A8B"/>
    <w:rsid w:val="00A01C50"/>
    <w:rsid w:val="00A01CE3"/>
    <w:rsid w:val="00A01E8B"/>
    <w:rsid w:val="00A01F58"/>
    <w:rsid w:val="00A02285"/>
    <w:rsid w:val="00A024D3"/>
    <w:rsid w:val="00A02505"/>
    <w:rsid w:val="00A02825"/>
    <w:rsid w:val="00A028A5"/>
    <w:rsid w:val="00A029A9"/>
    <w:rsid w:val="00A02EC6"/>
    <w:rsid w:val="00A02F83"/>
    <w:rsid w:val="00A03050"/>
    <w:rsid w:val="00A03128"/>
    <w:rsid w:val="00A031DB"/>
    <w:rsid w:val="00A03214"/>
    <w:rsid w:val="00A0344E"/>
    <w:rsid w:val="00A036E6"/>
    <w:rsid w:val="00A037C0"/>
    <w:rsid w:val="00A0383A"/>
    <w:rsid w:val="00A03973"/>
    <w:rsid w:val="00A0398F"/>
    <w:rsid w:val="00A03A33"/>
    <w:rsid w:val="00A03A65"/>
    <w:rsid w:val="00A03B0F"/>
    <w:rsid w:val="00A03BB5"/>
    <w:rsid w:val="00A03C1B"/>
    <w:rsid w:val="00A03E0E"/>
    <w:rsid w:val="00A040E3"/>
    <w:rsid w:val="00A042FA"/>
    <w:rsid w:val="00A04468"/>
    <w:rsid w:val="00A04708"/>
    <w:rsid w:val="00A04759"/>
    <w:rsid w:val="00A04A84"/>
    <w:rsid w:val="00A04A8E"/>
    <w:rsid w:val="00A04AA5"/>
    <w:rsid w:val="00A04F47"/>
    <w:rsid w:val="00A05116"/>
    <w:rsid w:val="00A05347"/>
    <w:rsid w:val="00A054CB"/>
    <w:rsid w:val="00A054E5"/>
    <w:rsid w:val="00A0552C"/>
    <w:rsid w:val="00A058F2"/>
    <w:rsid w:val="00A0597E"/>
    <w:rsid w:val="00A05A55"/>
    <w:rsid w:val="00A05B89"/>
    <w:rsid w:val="00A05C53"/>
    <w:rsid w:val="00A05F77"/>
    <w:rsid w:val="00A05FE5"/>
    <w:rsid w:val="00A063A2"/>
    <w:rsid w:val="00A0643F"/>
    <w:rsid w:val="00A0672E"/>
    <w:rsid w:val="00A0683C"/>
    <w:rsid w:val="00A06922"/>
    <w:rsid w:val="00A069A0"/>
    <w:rsid w:val="00A06BBB"/>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101ED"/>
    <w:rsid w:val="00A1026B"/>
    <w:rsid w:val="00A1078B"/>
    <w:rsid w:val="00A108A6"/>
    <w:rsid w:val="00A10B27"/>
    <w:rsid w:val="00A10C5D"/>
    <w:rsid w:val="00A10D38"/>
    <w:rsid w:val="00A10E62"/>
    <w:rsid w:val="00A1131F"/>
    <w:rsid w:val="00A1132D"/>
    <w:rsid w:val="00A1137E"/>
    <w:rsid w:val="00A1154D"/>
    <w:rsid w:val="00A1177A"/>
    <w:rsid w:val="00A118CF"/>
    <w:rsid w:val="00A11DF1"/>
    <w:rsid w:val="00A1209C"/>
    <w:rsid w:val="00A122C9"/>
    <w:rsid w:val="00A124A1"/>
    <w:rsid w:val="00A124B2"/>
    <w:rsid w:val="00A1280C"/>
    <w:rsid w:val="00A1293A"/>
    <w:rsid w:val="00A12974"/>
    <w:rsid w:val="00A1298E"/>
    <w:rsid w:val="00A12B74"/>
    <w:rsid w:val="00A12C85"/>
    <w:rsid w:val="00A12CB5"/>
    <w:rsid w:val="00A130C9"/>
    <w:rsid w:val="00A131C3"/>
    <w:rsid w:val="00A1337F"/>
    <w:rsid w:val="00A1349C"/>
    <w:rsid w:val="00A135AD"/>
    <w:rsid w:val="00A137EF"/>
    <w:rsid w:val="00A1386D"/>
    <w:rsid w:val="00A13B21"/>
    <w:rsid w:val="00A13E17"/>
    <w:rsid w:val="00A13EF6"/>
    <w:rsid w:val="00A13F1E"/>
    <w:rsid w:val="00A14328"/>
    <w:rsid w:val="00A14449"/>
    <w:rsid w:val="00A1453A"/>
    <w:rsid w:val="00A145DD"/>
    <w:rsid w:val="00A145E4"/>
    <w:rsid w:val="00A14603"/>
    <w:rsid w:val="00A14760"/>
    <w:rsid w:val="00A14783"/>
    <w:rsid w:val="00A14825"/>
    <w:rsid w:val="00A14830"/>
    <w:rsid w:val="00A14A13"/>
    <w:rsid w:val="00A14A7B"/>
    <w:rsid w:val="00A14C93"/>
    <w:rsid w:val="00A14CCD"/>
    <w:rsid w:val="00A14EF4"/>
    <w:rsid w:val="00A1500F"/>
    <w:rsid w:val="00A1504D"/>
    <w:rsid w:val="00A1506E"/>
    <w:rsid w:val="00A150A6"/>
    <w:rsid w:val="00A151BB"/>
    <w:rsid w:val="00A151DF"/>
    <w:rsid w:val="00A15595"/>
    <w:rsid w:val="00A155C2"/>
    <w:rsid w:val="00A155D3"/>
    <w:rsid w:val="00A15618"/>
    <w:rsid w:val="00A15700"/>
    <w:rsid w:val="00A15844"/>
    <w:rsid w:val="00A15855"/>
    <w:rsid w:val="00A15ABC"/>
    <w:rsid w:val="00A15CDF"/>
    <w:rsid w:val="00A15D52"/>
    <w:rsid w:val="00A15E95"/>
    <w:rsid w:val="00A15F4B"/>
    <w:rsid w:val="00A15FA9"/>
    <w:rsid w:val="00A160FA"/>
    <w:rsid w:val="00A16198"/>
    <w:rsid w:val="00A16226"/>
    <w:rsid w:val="00A1655F"/>
    <w:rsid w:val="00A16607"/>
    <w:rsid w:val="00A16660"/>
    <w:rsid w:val="00A168BD"/>
    <w:rsid w:val="00A16B3D"/>
    <w:rsid w:val="00A16B5A"/>
    <w:rsid w:val="00A16C26"/>
    <w:rsid w:val="00A16D12"/>
    <w:rsid w:val="00A16E78"/>
    <w:rsid w:val="00A16F71"/>
    <w:rsid w:val="00A16F93"/>
    <w:rsid w:val="00A16FE9"/>
    <w:rsid w:val="00A1711D"/>
    <w:rsid w:val="00A1743A"/>
    <w:rsid w:val="00A17584"/>
    <w:rsid w:val="00A17585"/>
    <w:rsid w:val="00A17586"/>
    <w:rsid w:val="00A17907"/>
    <w:rsid w:val="00A17BD2"/>
    <w:rsid w:val="00A17C40"/>
    <w:rsid w:val="00A17F45"/>
    <w:rsid w:val="00A17FF6"/>
    <w:rsid w:val="00A20372"/>
    <w:rsid w:val="00A20388"/>
    <w:rsid w:val="00A2038B"/>
    <w:rsid w:val="00A20623"/>
    <w:rsid w:val="00A20632"/>
    <w:rsid w:val="00A2074E"/>
    <w:rsid w:val="00A212C0"/>
    <w:rsid w:val="00A21326"/>
    <w:rsid w:val="00A21462"/>
    <w:rsid w:val="00A215D2"/>
    <w:rsid w:val="00A215F2"/>
    <w:rsid w:val="00A21742"/>
    <w:rsid w:val="00A218C3"/>
    <w:rsid w:val="00A21A9A"/>
    <w:rsid w:val="00A21B90"/>
    <w:rsid w:val="00A21B99"/>
    <w:rsid w:val="00A21C7F"/>
    <w:rsid w:val="00A21E8D"/>
    <w:rsid w:val="00A21EE7"/>
    <w:rsid w:val="00A21EFF"/>
    <w:rsid w:val="00A21F71"/>
    <w:rsid w:val="00A21FD5"/>
    <w:rsid w:val="00A21FF8"/>
    <w:rsid w:val="00A221EA"/>
    <w:rsid w:val="00A22278"/>
    <w:rsid w:val="00A22587"/>
    <w:rsid w:val="00A225E9"/>
    <w:rsid w:val="00A22705"/>
    <w:rsid w:val="00A2289F"/>
    <w:rsid w:val="00A228C4"/>
    <w:rsid w:val="00A22B76"/>
    <w:rsid w:val="00A22D97"/>
    <w:rsid w:val="00A232D7"/>
    <w:rsid w:val="00A23402"/>
    <w:rsid w:val="00A23428"/>
    <w:rsid w:val="00A23585"/>
    <w:rsid w:val="00A23675"/>
    <w:rsid w:val="00A236B8"/>
    <w:rsid w:val="00A236FD"/>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5F5"/>
    <w:rsid w:val="00A26785"/>
    <w:rsid w:val="00A2696F"/>
    <w:rsid w:val="00A26980"/>
    <w:rsid w:val="00A26AFD"/>
    <w:rsid w:val="00A26C85"/>
    <w:rsid w:val="00A26D1E"/>
    <w:rsid w:val="00A26E87"/>
    <w:rsid w:val="00A27011"/>
    <w:rsid w:val="00A274FE"/>
    <w:rsid w:val="00A2759E"/>
    <w:rsid w:val="00A27778"/>
    <w:rsid w:val="00A2777A"/>
    <w:rsid w:val="00A2798C"/>
    <w:rsid w:val="00A27A6F"/>
    <w:rsid w:val="00A301A8"/>
    <w:rsid w:val="00A3032C"/>
    <w:rsid w:val="00A30378"/>
    <w:rsid w:val="00A303AC"/>
    <w:rsid w:val="00A30709"/>
    <w:rsid w:val="00A308D2"/>
    <w:rsid w:val="00A30A8C"/>
    <w:rsid w:val="00A30B0D"/>
    <w:rsid w:val="00A30B46"/>
    <w:rsid w:val="00A30BC5"/>
    <w:rsid w:val="00A30CE7"/>
    <w:rsid w:val="00A30CF6"/>
    <w:rsid w:val="00A30D19"/>
    <w:rsid w:val="00A30E0F"/>
    <w:rsid w:val="00A30EE3"/>
    <w:rsid w:val="00A312AB"/>
    <w:rsid w:val="00A31343"/>
    <w:rsid w:val="00A313D0"/>
    <w:rsid w:val="00A31513"/>
    <w:rsid w:val="00A3151C"/>
    <w:rsid w:val="00A31550"/>
    <w:rsid w:val="00A31847"/>
    <w:rsid w:val="00A3188D"/>
    <w:rsid w:val="00A31916"/>
    <w:rsid w:val="00A319C8"/>
    <w:rsid w:val="00A31AEE"/>
    <w:rsid w:val="00A31B6C"/>
    <w:rsid w:val="00A31BCC"/>
    <w:rsid w:val="00A32070"/>
    <w:rsid w:val="00A320B1"/>
    <w:rsid w:val="00A32416"/>
    <w:rsid w:val="00A32692"/>
    <w:rsid w:val="00A326AA"/>
    <w:rsid w:val="00A327CE"/>
    <w:rsid w:val="00A32CA6"/>
    <w:rsid w:val="00A32FC4"/>
    <w:rsid w:val="00A330E9"/>
    <w:rsid w:val="00A331A3"/>
    <w:rsid w:val="00A3334E"/>
    <w:rsid w:val="00A3350D"/>
    <w:rsid w:val="00A336F1"/>
    <w:rsid w:val="00A3378B"/>
    <w:rsid w:val="00A33998"/>
    <w:rsid w:val="00A33CD0"/>
    <w:rsid w:val="00A33F8E"/>
    <w:rsid w:val="00A34070"/>
    <w:rsid w:val="00A34254"/>
    <w:rsid w:val="00A3442B"/>
    <w:rsid w:val="00A3474F"/>
    <w:rsid w:val="00A34754"/>
    <w:rsid w:val="00A34AFC"/>
    <w:rsid w:val="00A34F22"/>
    <w:rsid w:val="00A35013"/>
    <w:rsid w:val="00A352E7"/>
    <w:rsid w:val="00A352ED"/>
    <w:rsid w:val="00A352F8"/>
    <w:rsid w:val="00A35438"/>
    <w:rsid w:val="00A3544C"/>
    <w:rsid w:val="00A35452"/>
    <w:rsid w:val="00A35482"/>
    <w:rsid w:val="00A3549F"/>
    <w:rsid w:val="00A354AF"/>
    <w:rsid w:val="00A355D0"/>
    <w:rsid w:val="00A355FC"/>
    <w:rsid w:val="00A35699"/>
    <w:rsid w:val="00A356F9"/>
    <w:rsid w:val="00A357A7"/>
    <w:rsid w:val="00A359AB"/>
    <w:rsid w:val="00A35D51"/>
    <w:rsid w:val="00A35DDB"/>
    <w:rsid w:val="00A35E78"/>
    <w:rsid w:val="00A3612C"/>
    <w:rsid w:val="00A363AA"/>
    <w:rsid w:val="00A3653D"/>
    <w:rsid w:val="00A3674B"/>
    <w:rsid w:val="00A368B1"/>
    <w:rsid w:val="00A36940"/>
    <w:rsid w:val="00A3694F"/>
    <w:rsid w:val="00A36B6E"/>
    <w:rsid w:val="00A37015"/>
    <w:rsid w:val="00A3723D"/>
    <w:rsid w:val="00A37250"/>
    <w:rsid w:val="00A3726B"/>
    <w:rsid w:val="00A372DA"/>
    <w:rsid w:val="00A37467"/>
    <w:rsid w:val="00A37473"/>
    <w:rsid w:val="00A3768C"/>
    <w:rsid w:val="00A379CC"/>
    <w:rsid w:val="00A37CDC"/>
    <w:rsid w:val="00A37D2E"/>
    <w:rsid w:val="00A37DE6"/>
    <w:rsid w:val="00A40305"/>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E03"/>
    <w:rsid w:val="00A41E61"/>
    <w:rsid w:val="00A41E96"/>
    <w:rsid w:val="00A4213D"/>
    <w:rsid w:val="00A4218B"/>
    <w:rsid w:val="00A423DD"/>
    <w:rsid w:val="00A42728"/>
    <w:rsid w:val="00A4282A"/>
    <w:rsid w:val="00A4287D"/>
    <w:rsid w:val="00A428D6"/>
    <w:rsid w:val="00A42BAE"/>
    <w:rsid w:val="00A42D2A"/>
    <w:rsid w:val="00A42FA1"/>
    <w:rsid w:val="00A43574"/>
    <w:rsid w:val="00A43632"/>
    <w:rsid w:val="00A4368B"/>
    <w:rsid w:val="00A43997"/>
    <w:rsid w:val="00A439A0"/>
    <w:rsid w:val="00A439D3"/>
    <w:rsid w:val="00A43B3C"/>
    <w:rsid w:val="00A43DEC"/>
    <w:rsid w:val="00A43FD8"/>
    <w:rsid w:val="00A44018"/>
    <w:rsid w:val="00A4407E"/>
    <w:rsid w:val="00A4420D"/>
    <w:rsid w:val="00A4425C"/>
    <w:rsid w:val="00A44279"/>
    <w:rsid w:val="00A443CD"/>
    <w:rsid w:val="00A443DA"/>
    <w:rsid w:val="00A44498"/>
    <w:rsid w:val="00A446B7"/>
    <w:rsid w:val="00A447A4"/>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DEE"/>
    <w:rsid w:val="00A45DFA"/>
    <w:rsid w:val="00A45E1D"/>
    <w:rsid w:val="00A45E9E"/>
    <w:rsid w:val="00A45EF9"/>
    <w:rsid w:val="00A45F34"/>
    <w:rsid w:val="00A4613A"/>
    <w:rsid w:val="00A465FF"/>
    <w:rsid w:val="00A46747"/>
    <w:rsid w:val="00A46AD6"/>
    <w:rsid w:val="00A46D6C"/>
    <w:rsid w:val="00A46E8F"/>
    <w:rsid w:val="00A46FFA"/>
    <w:rsid w:val="00A47021"/>
    <w:rsid w:val="00A47258"/>
    <w:rsid w:val="00A4757B"/>
    <w:rsid w:val="00A4781E"/>
    <w:rsid w:val="00A478DD"/>
    <w:rsid w:val="00A47A6A"/>
    <w:rsid w:val="00A47B1E"/>
    <w:rsid w:val="00A47BAA"/>
    <w:rsid w:val="00A47C9E"/>
    <w:rsid w:val="00A47D2A"/>
    <w:rsid w:val="00A47D63"/>
    <w:rsid w:val="00A50180"/>
    <w:rsid w:val="00A50289"/>
    <w:rsid w:val="00A50407"/>
    <w:rsid w:val="00A505D6"/>
    <w:rsid w:val="00A506E3"/>
    <w:rsid w:val="00A50A40"/>
    <w:rsid w:val="00A50C3D"/>
    <w:rsid w:val="00A50C45"/>
    <w:rsid w:val="00A50CEF"/>
    <w:rsid w:val="00A51008"/>
    <w:rsid w:val="00A5123C"/>
    <w:rsid w:val="00A512C2"/>
    <w:rsid w:val="00A517C8"/>
    <w:rsid w:val="00A51AF1"/>
    <w:rsid w:val="00A51B0C"/>
    <w:rsid w:val="00A51BA0"/>
    <w:rsid w:val="00A51D90"/>
    <w:rsid w:val="00A51DFF"/>
    <w:rsid w:val="00A51F5D"/>
    <w:rsid w:val="00A5201E"/>
    <w:rsid w:val="00A524DB"/>
    <w:rsid w:val="00A5260B"/>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B38"/>
    <w:rsid w:val="00A53D81"/>
    <w:rsid w:val="00A53DBC"/>
    <w:rsid w:val="00A53E03"/>
    <w:rsid w:val="00A53E78"/>
    <w:rsid w:val="00A54189"/>
    <w:rsid w:val="00A5433B"/>
    <w:rsid w:val="00A54693"/>
    <w:rsid w:val="00A54DC1"/>
    <w:rsid w:val="00A55132"/>
    <w:rsid w:val="00A5574D"/>
    <w:rsid w:val="00A5588D"/>
    <w:rsid w:val="00A559B7"/>
    <w:rsid w:val="00A55AE0"/>
    <w:rsid w:val="00A55C6B"/>
    <w:rsid w:val="00A55CC3"/>
    <w:rsid w:val="00A5656B"/>
    <w:rsid w:val="00A56655"/>
    <w:rsid w:val="00A56AB1"/>
    <w:rsid w:val="00A56BC9"/>
    <w:rsid w:val="00A56DAA"/>
    <w:rsid w:val="00A57082"/>
    <w:rsid w:val="00A5711D"/>
    <w:rsid w:val="00A571B2"/>
    <w:rsid w:val="00A572D4"/>
    <w:rsid w:val="00A5763D"/>
    <w:rsid w:val="00A576B2"/>
    <w:rsid w:val="00A578E6"/>
    <w:rsid w:val="00A5798B"/>
    <w:rsid w:val="00A57A52"/>
    <w:rsid w:val="00A57B18"/>
    <w:rsid w:val="00A57E67"/>
    <w:rsid w:val="00A57F05"/>
    <w:rsid w:val="00A57F23"/>
    <w:rsid w:val="00A6027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CA"/>
    <w:rsid w:val="00A62536"/>
    <w:rsid w:val="00A626DA"/>
    <w:rsid w:val="00A6282C"/>
    <w:rsid w:val="00A62864"/>
    <w:rsid w:val="00A628E0"/>
    <w:rsid w:val="00A62C08"/>
    <w:rsid w:val="00A62DB9"/>
    <w:rsid w:val="00A62F07"/>
    <w:rsid w:val="00A6300C"/>
    <w:rsid w:val="00A630A2"/>
    <w:rsid w:val="00A631F6"/>
    <w:rsid w:val="00A6356B"/>
    <w:rsid w:val="00A636C7"/>
    <w:rsid w:val="00A637BD"/>
    <w:rsid w:val="00A639AD"/>
    <w:rsid w:val="00A63CA4"/>
    <w:rsid w:val="00A63D06"/>
    <w:rsid w:val="00A63E8D"/>
    <w:rsid w:val="00A63F6C"/>
    <w:rsid w:val="00A6409B"/>
    <w:rsid w:val="00A64567"/>
    <w:rsid w:val="00A646A7"/>
    <w:rsid w:val="00A6471E"/>
    <w:rsid w:val="00A647F0"/>
    <w:rsid w:val="00A64966"/>
    <w:rsid w:val="00A649A0"/>
    <w:rsid w:val="00A64C4C"/>
    <w:rsid w:val="00A64E0D"/>
    <w:rsid w:val="00A64ED1"/>
    <w:rsid w:val="00A6522D"/>
    <w:rsid w:val="00A654AB"/>
    <w:rsid w:val="00A654FF"/>
    <w:rsid w:val="00A6557F"/>
    <w:rsid w:val="00A65C62"/>
    <w:rsid w:val="00A65DB8"/>
    <w:rsid w:val="00A65FE0"/>
    <w:rsid w:val="00A6611E"/>
    <w:rsid w:val="00A662A6"/>
    <w:rsid w:val="00A66562"/>
    <w:rsid w:val="00A669DF"/>
    <w:rsid w:val="00A66ADA"/>
    <w:rsid w:val="00A66AE6"/>
    <w:rsid w:val="00A66B08"/>
    <w:rsid w:val="00A66BE4"/>
    <w:rsid w:val="00A66DDB"/>
    <w:rsid w:val="00A66F21"/>
    <w:rsid w:val="00A66F9F"/>
    <w:rsid w:val="00A67063"/>
    <w:rsid w:val="00A6710D"/>
    <w:rsid w:val="00A67394"/>
    <w:rsid w:val="00A675BE"/>
    <w:rsid w:val="00A6781F"/>
    <w:rsid w:val="00A6784A"/>
    <w:rsid w:val="00A67B67"/>
    <w:rsid w:val="00A67BE5"/>
    <w:rsid w:val="00A67CF4"/>
    <w:rsid w:val="00A67FEF"/>
    <w:rsid w:val="00A70051"/>
    <w:rsid w:val="00A7010F"/>
    <w:rsid w:val="00A701B5"/>
    <w:rsid w:val="00A701BD"/>
    <w:rsid w:val="00A70414"/>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9D"/>
    <w:rsid w:val="00A71FD4"/>
    <w:rsid w:val="00A72113"/>
    <w:rsid w:val="00A722CB"/>
    <w:rsid w:val="00A72489"/>
    <w:rsid w:val="00A726D5"/>
    <w:rsid w:val="00A7295D"/>
    <w:rsid w:val="00A72993"/>
    <w:rsid w:val="00A72DBF"/>
    <w:rsid w:val="00A72FBB"/>
    <w:rsid w:val="00A72FE0"/>
    <w:rsid w:val="00A7312A"/>
    <w:rsid w:val="00A7317F"/>
    <w:rsid w:val="00A73330"/>
    <w:rsid w:val="00A734AB"/>
    <w:rsid w:val="00A73779"/>
    <w:rsid w:val="00A73940"/>
    <w:rsid w:val="00A73DB1"/>
    <w:rsid w:val="00A73E95"/>
    <w:rsid w:val="00A73F52"/>
    <w:rsid w:val="00A74004"/>
    <w:rsid w:val="00A74128"/>
    <w:rsid w:val="00A74255"/>
    <w:rsid w:val="00A74256"/>
    <w:rsid w:val="00A74349"/>
    <w:rsid w:val="00A745FE"/>
    <w:rsid w:val="00A746DA"/>
    <w:rsid w:val="00A74777"/>
    <w:rsid w:val="00A7494C"/>
    <w:rsid w:val="00A74D5E"/>
    <w:rsid w:val="00A7524E"/>
    <w:rsid w:val="00A753EC"/>
    <w:rsid w:val="00A755A2"/>
    <w:rsid w:val="00A75779"/>
    <w:rsid w:val="00A75816"/>
    <w:rsid w:val="00A759E2"/>
    <w:rsid w:val="00A75AC3"/>
    <w:rsid w:val="00A75C82"/>
    <w:rsid w:val="00A75DA0"/>
    <w:rsid w:val="00A75DF6"/>
    <w:rsid w:val="00A7633F"/>
    <w:rsid w:val="00A76368"/>
    <w:rsid w:val="00A765F9"/>
    <w:rsid w:val="00A76628"/>
    <w:rsid w:val="00A76671"/>
    <w:rsid w:val="00A767C4"/>
    <w:rsid w:val="00A768E5"/>
    <w:rsid w:val="00A76CF0"/>
    <w:rsid w:val="00A77136"/>
    <w:rsid w:val="00A77186"/>
    <w:rsid w:val="00A772DA"/>
    <w:rsid w:val="00A77562"/>
    <w:rsid w:val="00A7763F"/>
    <w:rsid w:val="00A77706"/>
    <w:rsid w:val="00A77A7C"/>
    <w:rsid w:val="00A80129"/>
    <w:rsid w:val="00A8015A"/>
    <w:rsid w:val="00A80209"/>
    <w:rsid w:val="00A80264"/>
    <w:rsid w:val="00A804A4"/>
    <w:rsid w:val="00A8052A"/>
    <w:rsid w:val="00A80765"/>
    <w:rsid w:val="00A807A9"/>
    <w:rsid w:val="00A80960"/>
    <w:rsid w:val="00A80962"/>
    <w:rsid w:val="00A80A20"/>
    <w:rsid w:val="00A80AE9"/>
    <w:rsid w:val="00A80B58"/>
    <w:rsid w:val="00A80C55"/>
    <w:rsid w:val="00A80DBE"/>
    <w:rsid w:val="00A80E30"/>
    <w:rsid w:val="00A81130"/>
    <w:rsid w:val="00A81159"/>
    <w:rsid w:val="00A811AC"/>
    <w:rsid w:val="00A81450"/>
    <w:rsid w:val="00A81504"/>
    <w:rsid w:val="00A816CA"/>
    <w:rsid w:val="00A81754"/>
    <w:rsid w:val="00A81AA2"/>
    <w:rsid w:val="00A81C31"/>
    <w:rsid w:val="00A81EAC"/>
    <w:rsid w:val="00A81F99"/>
    <w:rsid w:val="00A82033"/>
    <w:rsid w:val="00A82066"/>
    <w:rsid w:val="00A82095"/>
    <w:rsid w:val="00A820A3"/>
    <w:rsid w:val="00A820F6"/>
    <w:rsid w:val="00A82260"/>
    <w:rsid w:val="00A82324"/>
    <w:rsid w:val="00A82325"/>
    <w:rsid w:val="00A82690"/>
    <w:rsid w:val="00A82845"/>
    <w:rsid w:val="00A829C7"/>
    <w:rsid w:val="00A82C7F"/>
    <w:rsid w:val="00A82D57"/>
    <w:rsid w:val="00A82F12"/>
    <w:rsid w:val="00A83063"/>
    <w:rsid w:val="00A831CC"/>
    <w:rsid w:val="00A8340C"/>
    <w:rsid w:val="00A83537"/>
    <w:rsid w:val="00A835D6"/>
    <w:rsid w:val="00A836B9"/>
    <w:rsid w:val="00A83773"/>
    <w:rsid w:val="00A83873"/>
    <w:rsid w:val="00A83B4D"/>
    <w:rsid w:val="00A83F24"/>
    <w:rsid w:val="00A843ED"/>
    <w:rsid w:val="00A84407"/>
    <w:rsid w:val="00A84797"/>
    <w:rsid w:val="00A847A9"/>
    <w:rsid w:val="00A848A4"/>
    <w:rsid w:val="00A84976"/>
    <w:rsid w:val="00A84A39"/>
    <w:rsid w:val="00A84E18"/>
    <w:rsid w:val="00A84E36"/>
    <w:rsid w:val="00A84EFE"/>
    <w:rsid w:val="00A850D6"/>
    <w:rsid w:val="00A8517B"/>
    <w:rsid w:val="00A85315"/>
    <w:rsid w:val="00A85671"/>
    <w:rsid w:val="00A856BD"/>
    <w:rsid w:val="00A85AB1"/>
    <w:rsid w:val="00A85AEA"/>
    <w:rsid w:val="00A85DB3"/>
    <w:rsid w:val="00A85DDB"/>
    <w:rsid w:val="00A85F47"/>
    <w:rsid w:val="00A85F56"/>
    <w:rsid w:val="00A85FEE"/>
    <w:rsid w:val="00A862B8"/>
    <w:rsid w:val="00A867F8"/>
    <w:rsid w:val="00A867FD"/>
    <w:rsid w:val="00A8687A"/>
    <w:rsid w:val="00A86972"/>
    <w:rsid w:val="00A86A8C"/>
    <w:rsid w:val="00A86D84"/>
    <w:rsid w:val="00A86DC6"/>
    <w:rsid w:val="00A87125"/>
    <w:rsid w:val="00A8732E"/>
    <w:rsid w:val="00A874AE"/>
    <w:rsid w:val="00A87510"/>
    <w:rsid w:val="00A87A0A"/>
    <w:rsid w:val="00A87B93"/>
    <w:rsid w:val="00A87C65"/>
    <w:rsid w:val="00A87E3D"/>
    <w:rsid w:val="00A9005D"/>
    <w:rsid w:val="00A9009C"/>
    <w:rsid w:val="00A90177"/>
    <w:rsid w:val="00A901AB"/>
    <w:rsid w:val="00A902E9"/>
    <w:rsid w:val="00A9044C"/>
    <w:rsid w:val="00A9075F"/>
    <w:rsid w:val="00A909AD"/>
    <w:rsid w:val="00A90A34"/>
    <w:rsid w:val="00A90A92"/>
    <w:rsid w:val="00A90AFE"/>
    <w:rsid w:val="00A90D57"/>
    <w:rsid w:val="00A90E1E"/>
    <w:rsid w:val="00A90E81"/>
    <w:rsid w:val="00A90F1C"/>
    <w:rsid w:val="00A90F95"/>
    <w:rsid w:val="00A90F9F"/>
    <w:rsid w:val="00A91070"/>
    <w:rsid w:val="00A91296"/>
    <w:rsid w:val="00A913D6"/>
    <w:rsid w:val="00A915A2"/>
    <w:rsid w:val="00A915D3"/>
    <w:rsid w:val="00A9162F"/>
    <w:rsid w:val="00A91BA7"/>
    <w:rsid w:val="00A91BD9"/>
    <w:rsid w:val="00A91CAB"/>
    <w:rsid w:val="00A91CFC"/>
    <w:rsid w:val="00A91D4D"/>
    <w:rsid w:val="00A91D5E"/>
    <w:rsid w:val="00A91E68"/>
    <w:rsid w:val="00A920F3"/>
    <w:rsid w:val="00A9211F"/>
    <w:rsid w:val="00A922DF"/>
    <w:rsid w:val="00A92710"/>
    <w:rsid w:val="00A92885"/>
    <w:rsid w:val="00A929C3"/>
    <w:rsid w:val="00A929DD"/>
    <w:rsid w:val="00A93216"/>
    <w:rsid w:val="00A937BB"/>
    <w:rsid w:val="00A937ED"/>
    <w:rsid w:val="00A93824"/>
    <w:rsid w:val="00A9396C"/>
    <w:rsid w:val="00A93FEB"/>
    <w:rsid w:val="00A9403E"/>
    <w:rsid w:val="00A940E5"/>
    <w:rsid w:val="00A941DC"/>
    <w:rsid w:val="00A941F5"/>
    <w:rsid w:val="00A94591"/>
    <w:rsid w:val="00A94762"/>
    <w:rsid w:val="00A94831"/>
    <w:rsid w:val="00A948C2"/>
    <w:rsid w:val="00A948DF"/>
    <w:rsid w:val="00A9490A"/>
    <w:rsid w:val="00A949AF"/>
    <w:rsid w:val="00A94D10"/>
    <w:rsid w:val="00A94D54"/>
    <w:rsid w:val="00A94D8F"/>
    <w:rsid w:val="00A94F38"/>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E2"/>
    <w:rsid w:val="00A96A18"/>
    <w:rsid w:val="00A96A86"/>
    <w:rsid w:val="00A96C3C"/>
    <w:rsid w:val="00A96CD3"/>
    <w:rsid w:val="00A96E34"/>
    <w:rsid w:val="00A970F1"/>
    <w:rsid w:val="00A97244"/>
    <w:rsid w:val="00A972EB"/>
    <w:rsid w:val="00A97361"/>
    <w:rsid w:val="00A9736F"/>
    <w:rsid w:val="00A97390"/>
    <w:rsid w:val="00A973D6"/>
    <w:rsid w:val="00A97413"/>
    <w:rsid w:val="00A976A8"/>
    <w:rsid w:val="00A978F1"/>
    <w:rsid w:val="00A97976"/>
    <w:rsid w:val="00A97B62"/>
    <w:rsid w:val="00A97DEC"/>
    <w:rsid w:val="00A97FF7"/>
    <w:rsid w:val="00AA0020"/>
    <w:rsid w:val="00AA0379"/>
    <w:rsid w:val="00AA063E"/>
    <w:rsid w:val="00AA0718"/>
    <w:rsid w:val="00AA0810"/>
    <w:rsid w:val="00AA0AAD"/>
    <w:rsid w:val="00AA0B27"/>
    <w:rsid w:val="00AA0EE7"/>
    <w:rsid w:val="00AA0F00"/>
    <w:rsid w:val="00AA0F4F"/>
    <w:rsid w:val="00AA0F53"/>
    <w:rsid w:val="00AA10A4"/>
    <w:rsid w:val="00AA1144"/>
    <w:rsid w:val="00AA11B3"/>
    <w:rsid w:val="00AA131C"/>
    <w:rsid w:val="00AA1762"/>
    <w:rsid w:val="00AA1786"/>
    <w:rsid w:val="00AA187C"/>
    <w:rsid w:val="00AA18C8"/>
    <w:rsid w:val="00AA1A30"/>
    <w:rsid w:val="00AA1B5B"/>
    <w:rsid w:val="00AA2070"/>
    <w:rsid w:val="00AA20C1"/>
    <w:rsid w:val="00AA249C"/>
    <w:rsid w:val="00AA273F"/>
    <w:rsid w:val="00AA276E"/>
    <w:rsid w:val="00AA280B"/>
    <w:rsid w:val="00AA28E0"/>
    <w:rsid w:val="00AA2A0C"/>
    <w:rsid w:val="00AA2C42"/>
    <w:rsid w:val="00AA2F53"/>
    <w:rsid w:val="00AA3338"/>
    <w:rsid w:val="00AA3339"/>
    <w:rsid w:val="00AA335B"/>
    <w:rsid w:val="00AA348A"/>
    <w:rsid w:val="00AA36B6"/>
    <w:rsid w:val="00AA378B"/>
    <w:rsid w:val="00AA37D4"/>
    <w:rsid w:val="00AA3A2B"/>
    <w:rsid w:val="00AA3AC7"/>
    <w:rsid w:val="00AA3D9D"/>
    <w:rsid w:val="00AA44A0"/>
    <w:rsid w:val="00AA46CC"/>
    <w:rsid w:val="00AA4992"/>
    <w:rsid w:val="00AA4B50"/>
    <w:rsid w:val="00AA4F46"/>
    <w:rsid w:val="00AA5165"/>
    <w:rsid w:val="00AA528D"/>
    <w:rsid w:val="00AA5395"/>
    <w:rsid w:val="00AA53F8"/>
    <w:rsid w:val="00AA54FB"/>
    <w:rsid w:val="00AA5665"/>
    <w:rsid w:val="00AA56D7"/>
    <w:rsid w:val="00AA578E"/>
    <w:rsid w:val="00AA5874"/>
    <w:rsid w:val="00AA5AFD"/>
    <w:rsid w:val="00AA5BD0"/>
    <w:rsid w:val="00AA5CBA"/>
    <w:rsid w:val="00AA6015"/>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6C2"/>
    <w:rsid w:val="00AB09E6"/>
    <w:rsid w:val="00AB0B73"/>
    <w:rsid w:val="00AB0BBB"/>
    <w:rsid w:val="00AB0FBD"/>
    <w:rsid w:val="00AB10DF"/>
    <w:rsid w:val="00AB10F9"/>
    <w:rsid w:val="00AB14E2"/>
    <w:rsid w:val="00AB152F"/>
    <w:rsid w:val="00AB1557"/>
    <w:rsid w:val="00AB15A8"/>
    <w:rsid w:val="00AB17C2"/>
    <w:rsid w:val="00AB1925"/>
    <w:rsid w:val="00AB19E7"/>
    <w:rsid w:val="00AB1B20"/>
    <w:rsid w:val="00AB1DEA"/>
    <w:rsid w:val="00AB1E3E"/>
    <w:rsid w:val="00AB1EF0"/>
    <w:rsid w:val="00AB22D8"/>
    <w:rsid w:val="00AB230E"/>
    <w:rsid w:val="00AB2801"/>
    <w:rsid w:val="00AB28BF"/>
    <w:rsid w:val="00AB28E2"/>
    <w:rsid w:val="00AB2935"/>
    <w:rsid w:val="00AB2C63"/>
    <w:rsid w:val="00AB2CCC"/>
    <w:rsid w:val="00AB2DF8"/>
    <w:rsid w:val="00AB2F4D"/>
    <w:rsid w:val="00AB3257"/>
    <w:rsid w:val="00AB326E"/>
    <w:rsid w:val="00AB35FC"/>
    <w:rsid w:val="00AB37F8"/>
    <w:rsid w:val="00AB383F"/>
    <w:rsid w:val="00AB3860"/>
    <w:rsid w:val="00AB3B6E"/>
    <w:rsid w:val="00AB3CBE"/>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8AF"/>
    <w:rsid w:val="00AB591B"/>
    <w:rsid w:val="00AB5BD7"/>
    <w:rsid w:val="00AB5D32"/>
    <w:rsid w:val="00AB5EB6"/>
    <w:rsid w:val="00AB5EBB"/>
    <w:rsid w:val="00AB61A1"/>
    <w:rsid w:val="00AB6381"/>
    <w:rsid w:val="00AB659D"/>
    <w:rsid w:val="00AB67C9"/>
    <w:rsid w:val="00AB6800"/>
    <w:rsid w:val="00AB686B"/>
    <w:rsid w:val="00AB68BA"/>
    <w:rsid w:val="00AB696F"/>
    <w:rsid w:val="00AB6B29"/>
    <w:rsid w:val="00AB6BB0"/>
    <w:rsid w:val="00AB6DDB"/>
    <w:rsid w:val="00AB6E47"/>
    <w:rsid w:val="00AB7202"/>
    <w:rsid w:val="00AB7669"/>
    <w:rsid w:val="00AB782D"/>
    <w:rsid w:val="00AB7867"/>
    <w:rsid w:val="00AB7CD9"/>
    <w:rsid w:val="00AB7CE8"/>
    <w:rsid w:val="00AB7E9A"/>
    <w:rsid w:val="00AB7EC5"/>
    <w:rsid w:val="00AC002C"/>
    <w:rsid w:val="00AC0033"/>
    <w:rsid w:val="00AC004C"/>
    <w:rsid w:val="00AC00A0"/>
    <w:rsid w:val="00AC00BF"/>
    <w:rsid w:val="00AC02B1"/>
    <w:rsid w:val="00AC02FC"/>
    <w:rsid w:val="00AC0563"/>
    <w:rsid w:val="00AC097D"/>
    <w:rsid w:val="00AC0DAA"/>
    <w:rsid w:val="00AC0DDD"/>
    <w:rsid w:val="00AC0E77"/>
    <w:rsid w:val="00AC132C"/>
    <w:rsid w:val="00AC13C1"/>
    <w:rsid w:val="00AC1511"/>
    <w:rsid w:val="00AC1643"/>
    <w:rsid w:val="00AC1765"/>
    <w:rsid w:val="00AC1788"/>
    <w:rsid w:val="00AC1935"/>
    <w:rsid w:val="00AC1B9C"/>
    <w:rsid w:val="00AC1EE3"/>
    <w:rsid w:val="00AC1FAB"/>
    <w:rsid w:val="00AC1FAE"/>
    <w:rsid w:val="00AC1FBA"/>
    <w:rsid w:val="00AC20EF"/>
    <w:rsid w:val="00AC2133"/>
    <w:rsid w:val="00AC2419"/>
    <w:rsid w:val="00AC2557"/>
    <w:rsid w:val="00AC2595"/>
    <w:rsid w:val="00AC25CE"/>
    <w:rsid w:val="00AC2855"/>
    <w:rsid w:val="00AC28D9"/>
    <w:rsid w:val="00AC2E19"/>
    <w:rsid w:val="00AC2E97"/>
    <w:rsid w:val="00AC2FDE"/>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33F"/>
    <w:rsid w:val="00AC46BF"/>
    <w:rsid w:val="00AC48F9"/>
    <w:rsid w:val="00AC4923"/>
    <w:rsid w:val="00AC4AC8"/>
    <w:rsid w:val="00AC4C81"/>
    <w:rsid w:val="00AC4FA6"/>
    <w:rsid w:val="00AC511C"/>
    <w:rsid w:val="00AC549D"/>
    <w:rsid w:val="00AC550E"/>
    <w:rsid w:val="00AC55D1"/>
    <w:rsid w:val="00AC56DC"/>
    <w:rsid w:val="00AC56E3"/>
    <w:rsid w:val="00AC5C2C"/>
    <w:rsid w:val="00AC5D60"/>
    <w:rsid w:val="00AC5EF6"/>
    <w:rsid w:val="00AC5F60"/>
    <w:rsid w:val="00AC5FCE"/>
    <w:rsid w:val="00AC6496"/>
    <w:rsid w:val="00AC66F3"/>
    <w:rsid w:val="00AC673D"/>
    <w:rsid w:val="00AC6761"/>
    <w:rsid w:val="00AC6AEF"/>
    <w:rsid w:val="00AC6C6A"/>
    <w:rsid w:val="00AC6DB2"/>
    <w:rsid w:val="00AC6DFF"/>
    <w:rsid w:val="00AC6F35"/>
    <w:rsid w:val="00AC7441"/>
    <w:rsid w:val="00AC75D4"/>
    <w:rsid w:val="00AC7872"/>
    <w:rsid w:val="00AC7BD3"/>
    <w:rsid w:val="00AC7BDF"/>
    <w:rsid w:val="00AC7D50"/>
    <w:rsid w:val="00AC7D80"/>
    <w:rsid w:val="00AD0084"/>
    <w:rsid w:val="00AD0357"/>
    <w:rsid w:val="00AD0764"/>
    <w:rsid w:val="00AD0B19"/>
    <w:rsid w:val="00AD0C40"/>
    <w:rsid w:val="00AD0C63"/>
    <w:rsid w:val="00AD0D40"/>
    <w:rsid w:val="00AD0DEF"/>
    <w:rsid w:val="00AD104E"/>
    <w:rsid w:val="00AD1215"/>
    <w:rsid w:val="00AD1352"/>
    <w:rsid w:val="00AD1354"/>
    <w:rsid w:val="00AD1626"/>
    <w:rsid w:val="00AD178B"/>
    <w:rsid w:val="00AD1AAD"/>
    <w:rsid w:val="00AD1B96"/>
    <w:rsid w:val="00AD1BB7"/>
    <w:rsid w:val="00AD1E3D"/>
    <w:rsid w:val="00AD1ED6"/>
    <w:rsid w:val="00AD1FD7"/>
    <w:rsid w:val="00AD2312"/>
    <w:rsid w:val="00AD249F"/>
    <w:rsid w:val="00AD25B3"/>
    <w:rsid w:val="00AD25D4"/>
    <w:rsid w:val="00AD26E1"/>
    <w:rsid w:val="00AD2743"/>
    <w:rsid w:val="00AD285B"/>
    <w:rsid w:val="00AD2937"/>
    <w:rsid w:val="00AD295B"/>
    <w:rsid w:val="00AD2BDF"/>
    <w:rsid w:val="00AD2C42"/>
    <w:rsid w:val="00AD2DD5"/>
    <w:rsid w:val="00AD309B"/>
    <w:rsid w:val="00AD31F1"/>
    <w:rsid w:val="00AD3204"/>
    <w:rsid w:val="00AD32E0"/>
    <w:rsid w:val="00AD351B"/>
    <w:rsid w:val="00AD354A"/>
    <w:rsid w:val="00AD3AAB"/>
    <w:rsid w:val="00AD3B0F"/>
    <w:rsid w:val="00AD3C4E"/>
    <w:rsid w:val="00AD42F1"/>
    <w:rsid w:val="00AD440F"/>
    <w:rsid w:val="00AD44BF"/>
    <w:rsid w:val="00AD4638"/>
    <w:rsid w:val="00AD4724"/>
    <w:rsid w:val="00AD4876"/>
    <w:rsid w:val="00AD48CC"/>
    <w:rsid w:val="00AD4BF7"/>
    <w:rsid w:val="00AD4C0F"/>
    <w:rsid w:val="00AD4CE0"/>
    <w:rsid w:val="00AD4DE6"/>
    <w:rsid w:val="00AD4F91"/>
    <w:rsid w:val="00AD53E8"/>
    <w:rsid w:val="00AD56FA"/>
    <w:rsid w:val="00AD5A67"/>
    <w:rsid w:val="00AD5F0D"/>
    <w:rsid w:val="00AD6012"/>
    <w:rsid w:val="00AD6051"/>
    <w:rsid w:val="00AD65EB"/>
    <w:rsid w:val="00AD65FB"/>
    <w:rsid w:val="00AD65FD"/>
    <w:rsid w:val="00AD6641"/>
    <w:rsid w:val="00AD69D8"/>
    <w:rsid w:val="00AD6A00"/>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29A"/>
    <w:rsid w:val="00AE2314"/>
    <w:rsid w:val="00AE2356"/>
    <w:rsid w:val="00AE258C"/>
    <w:rsid w:val="00AE2674"/>
    <w:rsid w:val="00AE2757"/>
    <w:rsid w:val="00AE275F"/>
    <w:rsid w:val="00AE27B3"/>
    <w:rsid w:val="00AE2B75"/>
    <w:rsid w:val="00AE2BC0"/>
    <w:rsid w:val="00AE2EB5"/>
    <w:rsid w:val="00AE3110"/>
    <w:rsid w:val="00AE32A7"/>
    <w:rsid w:val="00AE32D9"/>
    <w:rsid w:val="00AE34F1"/>
    <w:rsid w:val="00AE361C"/>
    <w:rsid w:val="00AE3C2E"/>
    <w:rsid w:val="00AE3C9C"/>
    <w:rsid w:val="00AE3D83"/>
    <w:rsid w:val="00AE3FF0"/>
    <w:rsid w:val="00AE4290"/>
    <w:rsid w:val="00AE4380"/>
    <w:rsid w:val="00AE4666"/>
    <w:rsid w:val="00AE46C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87B"/>
    <w:rsid w:val="00AE5899"/>
    <w:rsid w:val="00AE62C0"/>
    <w:rsid w:val="00AE63E1"/>
    <w:rsid w:val="00AE6462"/>
    <w:rsid w:val="00AE6532"/>
    <w:rsid w:val="00AE6646"/>
    <w:rsid w:val="00AE6805"/>
    <w:rsid w:val="00AE69AE"/>
    <w:rsid w:val="00AE6C28"/>
    <w:rsid w:val="00AE6E57"/>
    <w:rsid w:val="00AE751C"/>
    <w:rsid w:val="00AE76B3"/>
    <w:rsid w:val="00AE76BA"/>
    <w:rsid w:val="00AE7A45"/>
    <w:rsid w:val="00AE7BEB"/>
    <w:rsid w:val="00AE7C02"/>
    <w:rsid w:val="00AE7D00"/>
    <w:rsid w:val="00AE7D78"/>
    <w:rsid w:val="00AE7DC5"/>
    <w:rsid w:val="00AE7DE4"/>
    <w:rsid w:val="00AE7E74"/>
    <w:rsid w:val="00AE7F88"/>
    <w:rsid w:val="00AF0159"/>
    <w:rsid w:val="00AF03A4"/>
    <w:rsid w:val="00AF080E"/>
    <w:rsid w:val="00AF0879"/>
    <w:rsid w:val="00AF0B54"/>
    <w:rsid w:val="00AF0C22"/>
    <w:rsid w:val="00AF0E99"/>
    <w:rsid w:val="00AF0F1C"/>
    <w:rsid w:val="00AF1036"/>
    <w:rsid w:val="00AF1204"/>
    <w:rsid w:val="00AF164A"/>
    <w:rsid w:val="00AF16C9"/>
    <w:rsid w:val="00AF190D"/>
    <w:rsid w:val="00AF198B"/>
    <w:rsid w:val="00AF1D07"/>
    <w:rsid w:val="00AF1E04"/>
    <w:rsid w:val="00AF1E63"/>
    <w:rsid w:val="00AF1EF9"/>
    <w:rsid w:val="00AF202F"/>
    <w:rsid w:val="00AF2131"/>
    <w:rsid w:val="00AF2381"/>
    <w:rsid w:val="00AF2612"/>
    <w:rsid w:val="00AF27AD"/>
    <w:rsid w:val="00AF27CC"/>
    <w:rsid w:val="00AF27FA"/>
    <w:rsid w:val="00AF28E0"/>
    <w:rsid w:val="00AF2A42"/>
    <w:rsid w:val="00AF2C42"/>
    <w:rsid w:val="00AF3035"/>
    <w:rsid w:val="00AF32BD"/>
    <w:rsid w:val="00AF38C3"/>
    <w:rsid w:val="00AF3E86"/>
    <w:rsid w:val="00AF4007"/>
    <w:rsid w:val="00AF4119"/>
    <w:rsid w:val="00AF41CB"/>
    <w:rsid w:val="00AF421E"/>
    <w:rsid w:val="00AF4330"/>
    <w:rsid w:val="00AF4495"/>
    <w:rsid w:val="00AF44BD"/>
    <w:rsid w:val="00AF478F"/>
    <w:rsid w:val="00AF4862"/>
    <w:rsid w:val="00AF4B59"/>
    <w:rsid w:val="00AF4EF1"/>
    <w:rsid w:val="00AF4F99"/>
    <w:rsid w:val="00AF4F9D"/>
    <w:rsid w:val="00AF4FE4"/>
    <w:rsid w:val="00AF5102"/>
    <w:rsid w:val="00AF5122"/>
    <w:rsid w:val="00AF531F"/>
    <w:rsid w:val="00AF54AE"/>
    <w:rsid w:val="00AF579B"/>
    <w:rsid w:val="00AF5B2C"/>
    <w:rsid w:val="00AF5C3B"/>
    <w:rsid w:val="00AF5C7F"/>
    <w:rsid w:val="00AF5D9C"/>
    <w:rsid w:val="00AF5ECD"/>
    <w:rsid w:val="00AF5ECE"/>
    <w:rsid w:val="00AF6150"/>
    <w:rsid w:val="00AF619B"/>
    <w:rsid w:val="00AF6292"/>
    <w:rsid w:val="00AF63F0"/>
    <w:rsid w:val="00AF6626"/>
    <w:rsid w:val="00AF6658"/>
    <w:rsid w:val="00AF675F"/>
    <w:rsid w:val="00AF6A41"/>
    <w:rsid w:val="00AF6B1B"/>
    <w:rsid w:val="00AF6C24"/>
    <w:rsid w:val="00AF6D15"/>
    <w:rsid w:val="00AF6D42"/>
    <w:rsid w:val="00AF6DC1"/>
    <w:rsid w:val="00AF6E6C"/>
    <w:rsid w:val="00AF706A"/>
    <w:rsid w:val="00AF7413"/>
    <w:rsid w:val="00AF7426"/>
    <w:rsid w:val="00AF743B"/>
    <w:rsid w:val="00AF7595"/>
    <w:rsid w:val="00AF77FC"/>
    <w:rsid w:val="00AF794E"/>
    <w:rsid w:val="00AF79B0"/>
    <w:rsid w:val="00AF7B31"/>
    <w:rsid w:val="00AF7B50"/>
    <w:rsid w:val="00AF7BB2"/>
    <w:rsid w:val="00AF7F35"/>
    <w:rsid w:val="00AF7FB9"/>
    <w:rsid w:val="00B0015A"/>
    <w:rsid w:val="00B00334"/>
    <w:rsid w:val="00B0035C"/>
    <w:rsid w:val="00B006B9"/>
    <w:rsid w:val="00B00771"/>
    <w:rsid w:val="00B00783"/>
    <w:rsid w:val="00B00805"/>
    <w:rsid w:val="00B00848"/>
    <w:rsid w:val="00B00911"/>
    <w:rsid w:val="00B00B2C"/>
    <w:rsid w:val="00B00B5A"/>
    <w:rsid w:val="00B00B86"/>
    <w:rsid w:val="00B00BA1"/>
    <w:rsid w:val="00B00BA6"/>
    <w:rsid w:val="00B00D6A"/>
    <w:rsid w:val="00B00D84"/>
    <w:rsid w:val="00B01346"/>
    <w:rsid w:val="00B0145A"/>
    <w:rsid w:val="00B01615"/>
    <w:rsid w:val="00B01718"/>
    <w:rsid w:val="00B01837"/>
    <w:rsid w:val="00B018B5"/>
    <w:rsid w:val="00B01A65"/>
    <w:rsid w:val="00B01AE7"/>
    <w:rsid w:val="00B01B2A"/>
    <w:rsid w:val="00B01B3E"/>
    <w:rsid w:val="00B01DAC"/>
    <w:rsid w:val="00B01DD4"/>
    <w:rsid w:val="00B01EE6"/>
    <w:rsid w:val="00B02169"/>
    <w:rsid w:val="00B022FB"/>
    <w:rsid w:val="00B023DD"/>
    <w:rsid w:val="00B02545"/>
    <w:rsid w:val="00B02564"/>
    <w:rsid w:val="00B02915"/>
    <w:rsid w:val="00B02A82"/>
    <w:rsid w:val="00B02B70"/>
    <w:rsid w:val="00B030D3"/>
    <w:rsid w:val="00B030F2"/>
    <w:rsid w:val="00B0310F"/>
    <w:rsid w:val="00B03345"/>
    <w:rsid w:val="00B035F1"/>
    <w:rsid w:val="00B039A1"/>
    <w:rsid w:val="00B03BC3"/>
    <w:rsid w:val="00B03E38"/>
    <w:rsid w:val="00B03EE3"/>
    <w:rsid w:val="00B04003"/>
    <w:rsid w:val="00B0402F"/>
    <w:rsid w:val="00B0411B"/>
    <w:rsid w:val="00B041C3"/>
    <w:rsid w:val="00B04516"/>
    <w:rsid w:val="00B047E0"/>
    <w:rsid w:val="00B04B8B"/>
    <w:rsid w:val="00B04C7A"/>
    <w:rsid w:val="00B050B4"/>
    <w:rsid w:val="00B050F4"/>
    <w:rsid w:val="00B05139"/>
    <w:rsid w:val="00B05179"/>
    <w:rsid w:val="00B05368"/>
    <w:rsid w:val="00B05369"/>
    <w:rsid w:val="00B055D1"/>
    <w:rsid w:val="00B056C6"/>
    <w:rsid w:val="00B0578A"/>
    <w:rsid w:val="00B057C0"/>
    <w:rsid w:val="00B057E5"/>
    <w:rsid w:val="00B05A65"/>
    <w:rsid w:val="00B05A99"/>
    <w:rsid w:val="00B05EC9"/>
    <w:rsid w:val="00B05F69"/>
    <w:rsid w:val="00B05FA5"/>
    <w:rsid w:val="00B06045"/>
    <w:rsid w:val="00B06136"/>
    <w:rsid w:val="00B062B7"/>
    <w:rsid w:val="00B06771"/>
    <w:rsid w:val="00B06A1B"/>
    <w:rsid w:val="00B06A61"/>
    <w:rsid w:val="00B06AB0"/>
    <w:rsid w:val="00B06ABB"/>
    <w:rsid w:val="00B06AF8"/>
    <w:rsid w:val="00B06B36"/>
    <w:rsid w:val="00B0706D"/>
    <w:rsid w:val="00B07077"/>
    <w:rsid w:val="00B070A0"/>
    <w:rsid w:val="00B07188"/>
    <w:rsid w:val="00B07280"/>
    <w:rsid w:val="00B075BD"/>
    <w:rsid w:val="00B07604"/>
    <w:rsid w:val="00B078D2"/>
    <w:rsid w:val="00B078D7"/>
    <w:rsid w:val="00B07971"/>
    <w:rsid w:val="00B07BDB"/>
    <w:rsid w:val="00B07D65"/>
    <w:rsid w:val="00B07DBD"/>
    <w:rsid w:val="00B07DBE"/>
    <w:rsid w:val="00B1009B"/>
    <w:rsid w:val="00B1053D"/>
    <w:rsid w:val="00B106E5"/>
    <w:rsid w:val="00B1073D"/>
    <w:rsid w:val="00B107AE"/>
    <w:rsid w:val="00B109D3"/>
    <w:rsid w:val="00B10A99"/>
    <w:rsid w:val="00B10B43"/>
    <w:rsid w:val="00B10B6A"/>
    <w:rsid w:val="00B10B7A"/>
    <w:rsid w:val="00B10D9E"/>
    <w:rsid w:val="00B11057"/>
    <w:rsid w:val="00B113E5"/>
    <w:rsid w:val="00B1152B"/>
    <w:rsid w:val="00B11568"/>
    <w:rsid w:val="00B116FA"/>
    <w:rsid w:val="00B11933"/>
    <w:rsid w:val="00B11A2A"/>
    <w:rsid w:val="00B11AA1"/>
    <w:rsid w:val="00B11DB1"/>
    <w:rsid w:val="00B11F48"/>
    <w:rsid w:val="00B12040"/>
    <w:rsid w:val="00B1211F"/>
    <w:rsid w:val="00B12130"/>
    <w:rsid w:val="00B12208"/>
    <w:rsid w:val="00B12460"/>
    <w:rsid w:val="00B12494"/>
    <w:rsid w:val="00B12528"/>
    <w:rsid w:val="00B12543"/>
    <w:rsid w:val="00B12678"/>
    <w:rsid w:val="00B1267E"/>
    <w:rsid w:val="00B128FC"/>
    <w:rsid w:val="00B12A07"/>
    <w:rsid w:val="00B12A30"/>
    <w:rsid w:val="00B12A53"/>
    <w:rsid w:val="00B1308C"/>
    <w:rsid w:val="00B133B8"/>
    <w:rsid w:val="00B133C3"/>
    <w:rsid w:val="00B133D4"/>
    <w:rsid w:val="00B1351B"/>
    <w:rsid w:val="00B1360C"/>
    <w:rsid w:val="00B137C4"/>
    <w:rsid w:val="00B1391E"/>
    <w:rsid w:val="00B13A90"/>
    <w:rsid w:val="00B13AC5"/>
    <w:rsid w:val="00B13CC3"/>
    <w:rsid w:val="00B13E0B"/>
    <w:rsid w:val="00B13E1D"/>
    <w:rsid w:val="00B13E3A"/>
    <w:rsid w:val="00B14063"/>
    <w:rsid w:val="00B14274"/>
    <w:rsid w:val="00B143CB"/>
    <w:rsid w:val="00B1469A"/>
    <w:rsid w:val="00B14718"/>
    <w:rsid w:val="00B1487F"/>
    <w:rsid w:val="00B149DC"/>
    <w:rsid w:val="00B14B4B"/>
    <w:rsid w:val="00B14EB1"/>
    <w:rsid w:val="00B14FB7"/>
    <w:rsid w:val="00B1524D"/>
    <w:rsid w:val="00B152D8"/>
    <w:rsid w:val="00B1555F"/>
    <w:rsid w:val="00B15729"/>
    <w:rsid w:val="00B15740"/>
    <w:rsid w:val="00B15BB8"/>
    <w:rsid w:val="00B15C4F"/>
    <w:rsid w:val="00B15CEE"/>
    <w:rsid w:val="00B15EA4"/>
    <w:rsid w:val="00B16749"/>
    <w:rsid w:val="00B16756"/>
    <w:rsid w:val="00B168AD"/>
    <w:rsid w:val="00B1697E"/>
    <w:rsid w:val="00B16A5A"/>
    <w:rsid w:val="00B16BEC"/>
    <w:rsid w:val="00B16D45"/>
    <w:rsid w:val="00B1706A"/>
    <w:rsid w:val="00B1707F"/>
    <w:rsid w:val="00B173F7"/>
    <w:rsid w:val="00B1757A"/>
    <w:rsid w:val="00B178B2"/>
    <w:rsid w:val="00B17A2D"/>
    <w:rsid w:val="00B17C06"/>
    <w:rsid w:val="00B17D15"/>
    <w:rsid w:val="00B17E38"/>
    <w:rsid w:val="00B2016B"/>
    <w:rsid w:val="00B201DE"/>
    <w:rsid w:val="00B2037F"/>
    <w:rsid w:val="00B20423"/>
    <w:rsid w:val="00B20629"/>
    <w:rsid w:val="00B20806"/>
    <w:rsid w:val="00B20A3A"/>
    <w:rsid w:val="00B20A8B"/>
    <w:rsid w:val="00B20AA6"/>
    <w:rsid w:val="00B20C54"/>
    <w:rsid w:val="00B20C56"/>
    <w:rsid w:val="00B20E12"/>
    <w:rsid w:val="00B20E86"/>
    <w:rsid w:val="00B21134"/>
    <w:rsid w:val="00B21271"/>
    <w:rsid w:val="00B214B7"/>
    <w:rsid w:val="00B2163C"/>
    <w:rsid w:val="00B216E7"/>
    <w:rsid w:val="00B21B31"/>
    <w:rsid w:val="00B21D9B"/>
    <w:rsid w:val="00B21E1B"/>
    <w:rsid w:val="00B22074"/>
    <w:rsid w:val="00B22150"/>
    <w:rsid w:val="00B2230D"/>
    <w:rsid w:val="00B2239B"/>
    <w:rsid w:val="00B22657"/>
    <w:rsid w:val="00B22886"/>
    <w:rsid w:val="00B228F6"/>
    <w:rsid w:val="00B2290C"/>
    <w:rsid w:val="00B22A7D"/>
    <w:rsid w:val="00B22ADA"/>
    <w:rsid w:val="00B22BB6"/>
    <w:rsid w:val="00B22D36"/>
    <w:rsid w:val="00B22D3C"/>
    <w:rsid w:val="00B230CC"/>
    <w:rsid w:val="00B23134"/>
    <w:rsid w:val="00B231B7"/>
    <w:rsid w:val="00B231F9"/>
    <w:rsid w:val="00B23330"/>
    <w:rsid w:val="00B23659"/>
    <w:rsid w:val="00B23C96"/>
    <w:rsid w:val="00B23CBC"/>
    <w:rsid w:val="00B23D9A"/>
    <w:rsid w:val="00B24594"/>
    <w:rsid w:val="00B24595"/>
    <w:rsid w:val="00B246CA"/>
    <w:rsid w:val="00B249AA"/>
    <w:rsid w:val="00B2517E"/>
    <w:rsid w:val="00B25415"/>
    <w:rsid w:val="00B25A40"/>
    <w:rsid w:val="00B25C32"/>
    <w:rsid w:val="00B25DEB"/>
    <w:rsid w:val="00B260B1"/>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9E"/>
    <w:rsid w:val="00B278F6"/>
    <w:rsid w:val="00B279C6"/>
    <w:rsid w:val="00B27A90"/>
    <w:rsid w:val="00B27B27"/>
    <w:rsid w:val="00B3015B"/>
    <w:rsid w:val="00B3039C"/>
    <w:rsid w:val="00B308A8"/>
    <w:rsid w:val="00B308B3"/>
    <w:rsid w:val="00B30942"/>
    <w:rsid w:val="00B30A09"/>
    <w:rsid w:val="00B30C0B"/>
    <w:rsid w:val="00B31120"/>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42C"/>
    <w:rsid w:val="00B33615"/>
    <w:rsid w:val="00B336C7"/>
    <w:rsid w:val="00B338AC"/>
    <w:rsid w:val="00B33BFE"/>
    <w:rsid w:val="00B33DFF"/>
    <w:rsid w:val="00B33E48"/>
    <w:rsid w:val="00B34253"/>
    <w:rsid w:val="00B346A6"/>
    <w:rsid w:val="00B348EA"/>
    <w:rsid w:val="00B3497C"/>
    <w:rsid w:val="00B34BB1"/>
    <w:rsid w:val="00B34D9E"/>
    <w:rsid w:val="00B34F14"/>
    <w:rsid w:val="00B351DA"/>
    <w:rsid w:val="00B3520F"/>
    <w:rsid w:val="00B35323"/>
    <w:rsid w:val="00B35427"/>
    <w:rsid w:val="00B354ED"/>
    <w:rsid w:val="00B3550F"/>
    <w:rsid w:val="00B3577B"/>
    <w:rsid w:val="00B35840"/>
    <w:rsid w:val="00B35B89"/>
    <w:rsid w:val="00B35B8A"/>
    <w:rsid w:val="00B35D0D"/>
    <w:rsid w:val="00B35E98"/>
    <w:rsid w:val="00B36393"/>
    <w:rsid w:val="00B36419"/>
    <w:rsid w:val="00B367BC"/>
    <w:rsid w:val="00B36812"/>
    <w:rsid w:val="00B3683D"/>
    <w:rsid w:val="00B36877"/>
    <w:rsid w:val="00B36D1A"/>
    <w:rsid w:val="00B36D69"/>
    <w:rsid w:val="00B36DA7"/>
    <w:rsid w:val="00B36DCA"/>
    <w:rsid w:val="00B3722B"/>
    <w:rsid w:val="00B377C2"/>
    <w:rsid w:val="00B377FB"/>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E89"/>
    <w:rsid w:val="00B41EC8"/>
    <w:rsid w:val="00B41EF3"/>
    <w:rsid w:val="00B4206C"/>
    <w:rsid w:val="00B4239B"/>
    <w:rsid w:val="00B423A7"/>
    <w:rsid w:val="00B425F0"/>
    <w:rsid w:val="00B42601"/>
    <w:rsid w:val="00B4267B"/>
    <w:rsid w:val="00B42895"/>
    <w:rsid w:val="00B42A10"/>
    <w:rsid w:val="00B42A25"/>
    <w:rsid w:val="00B42C00"/>
    <w:rsid w:val="00B42C24"/>
    <w:rsid w:val="00B42C30"/>
    <w:rsid w:val="00B42D73"/>
    <w:rsid w:val="00B42FF4"/>
    <w:rsid w:val="00B43041"/>
    <w:rsid w:val="00B4305C"/>
    <w:rsid w:val="00B4333F"/>
    <w:rsid w:val="00B43381"/>
    <w:rsid w:val="00B434B3"/>
    <w:rsid w:val="00B43863"/>
    <w:rsid w:val="00B43A11"/>
    <w:rsid w:val="00B43B1C"/>
    <w:rsid w:val="00B43E1F"/>
    <w:rsid w:val="00B43E21"/>
    <w:rsid w:val="00B43FEA"/>
    <w:rsid w:val="00B440CC"/>
    <w:rsid w:val="00B4437B"/>
    <w:rsid w:val="00B44399"/>
    <w:rsid w:val="00B446CD"/>
    <w:rsid w:val="00B4471A"/>
    <w:rsid w:val="00B4471C"/>
    <w:rsid w:val="00B44842"/>
    <w:rsid w:val="00B44A03"/>
    <w:rsid w:val="00B44A81"/>
    <w:rsid w:val="00B44C59"/>
    <w:rsid w:val="00B44D84"/>
    <w:rsid w:val="00B45012"/>
    <w:rsid w:val="00B45063"/>
    <w:rsid w:val="00B45212"/>
    <w:rsid w:val="00B453A2"/>
    <w:rsid w:val="00B454A5"/>
    <w:rsid w:val="00B454A9"/>
    <w:rsid w:val="00B4552E"/>
    <w:rsid w:val="00B456A0"/>
    <w:rsid w:val="00B4571B"/>
    <w:rsid w:val="00B45848"/>
    <w:rsid w:val="00B45B41"/>
    <w:rsid w:val="00B45B7C"/>
    <w:rsid w:val="00B45C62"/>
    <w:rsid w:val="00B45CB6"/>
    <w:rsid w:val="00B45D02"/>
    <w:rsid w:val="00B45D10"/>
    <w:rsid w:val="00B45D50"/>
    <w:rsid w:val="00B45F8F"/>
    <w:rsid w:val="00B46292"/>
    <w:rsid w:val="00B4632F"/>
    <w:rsid w:val="00B46571"/>
    <w:rsid w:val="00B4666E"/>
    <w:rsid w:val="00B4678E"/>
    <w:rsid w:val="00B4696C"/>
    <w:rsid w:val="00B46A73"/>
    <w:rsid w:val="00B46AB3"/>
    <w:rsid w:val="00B46B7D"/>
    <w:rsid w:val="00B46CBE"/>
    <w:rsid w:val="00B46F6E"/>
    <w:rsid w:val="00B46F7D"/>
    <w:rsid w:val="00B470CA"/>
    <w:rsid w:val="00B4715A"/>
    <w:rsid w:val="00B4721D"/>
    <w:rsid w:val="00B472C7"/>
    <w:rsid w:val="00B4740C"/>
    <w:rsid w:val="00B47535"/>
    <w:rsid w:val="00B47542"/>
    <w:rsid w:val="00B4761A"/>
    <w:rsid w:val="00B4796D"/>
    <w:rsid w:val="00B47BC0"/>
    <w:rsid w:val="00B47C51"/>
    <w:rsid w:val="00B47D50"/>
    <w:rsid w:val="00B47D6F"/>
    <w:rsid w:val="00B47EA1"/>
    <w:rsid w:val="00B47EE3"/>
    <w:rsid w:val="00B47FC7"/>
    <w:rsid w:val="00B47FE1"/>
    <w:rsid w:val="00B50050"/>
    <w:rsid w:val="00B50104"/>
    <w:rsid w:val="00B5011C"/>
    <w:rsid w:val="00B506A0"/>
    <w:rsid w:val="00B50745"/>
    <w:rsid w:val="00B50894"/>
    <w:rsid w:val="00B5095C"/>
    <w:rsid w:val="00B50A67"/>
    <w:rsid w:val="00B50EAC"/>
    <w:rsid w:val="00B50F2C"/>
    <w:rsid w:val="00B51256"/>
    <w:rsid w:val="00B51301"/>
    <w:rsid w:val="00B51443"/>
    <w:rsid w:val="00B514D9"/>
    <w:rsid w:val="00B51601"/>
    <w:rsid w:val="00B51826"/>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6B8"/>
    <w:rsid w:val="00B5371C"/>
    <w:rsid w:val="00B5381B"/>
    <w:rsid w:val="00B53824"/>
    <w:rsid w:val="00B53851"/>
    <w:rsid w:val="00B538BA"/>
    <w:rsid w:val="00B53AA3"/>
    <w:rsid w:val="00B53B87"/>
    <w:rsid w:val="00B53C3F"/>
    <w:rsid w:val="00B53F9B"/>
    <w:rsid w:val="00B54226"/>
    <w:rsid w:val="00B54361"/>
    <w:rsid w:val="00B5449A"/>
    <w:rsid w:val="00B5465D"/>
    <w:rsid w:val="00B54980"/>
    <w:rsid w:val="00B549B4"/>
    <w:rsid w:val="00B54BFD"/>
    <w:rsid w:val="00B54C83"/>
    <w:rsid w:val="00B54E9D"/>
    <w:rsid w:val="00B54ED6"/>
    <w:rsid w:val="00B55009"/>
    <w:rsid w:val="00B55025"/>
    <w:rsid w:val="00B5505E"/>
    <w:rsid w:val="00B55251"/>
    <w:rsid w:val="00B5540C"/>
    <w:rsid w:val="00B55451"/>
    <w:rsid w:val="00B5550E"/>
    <w:rsid w:val="00B559AA"/>
    <w:rsid w:val="00B559D0"/>
    <w:rsid w:val="00B55A7C"/>
    <w:rsid w:val="00B55B1B"/>
    <w:rsid w:val="00B55DDC"/>
    <w:rsid w:val="00B560A3"/>
    <w:rsid w:val="00B56258"/>
    <w:rsid w:val="00B56401"/>
    <w:rsid w:val="00B565D2"/>
    <w:rsid w:val="00B568CB"/>
    <w:rsid w:val="00B568CC"/>
    <w:rsid w:val="00B56994"/>
    <w:rsid w:val="00B569A9"/>
    <w:rsid w:val="00B56C83"/>
    <w:rsid w:val="00B56DF7"/>
    <w:rsid w:val="00B56FF1"/>
    <w:rsid w:val="00B57053"/>
    <w:rsid w:val="00B570DD"/>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68"/>
    <w:rsid w:val="00B60F5D"/>
    <w:rsid w:val="00B6105B"/>
    <w:rsid w:val="00B613E4"/>
    <w:rsid w:val="00B614F8"/>
    <w:rsid w:val="00B6152E"/>
    <w:rsid w:val="00B6196A"/>
    <w:rsid w:val="00B61D9A"/>
    <w:rsid w:val="00B61F9F"/>
    <w:rsid w:val="00B6224C"/>
    <w:rsid w:val="00B62274"/>
    <w:rsid w:val="00B622DD"/>
    <w:rsid w:val="00B6242A"/>
    <w:rsid w:val="00B62474"/>
    <w:rsid w:val="00B62646"/>
    <w:rsid w:val="00B6274D"/>
    <w:rsid w:val="00B62814"/>
    <w:rsid w:val="00B62933"/>
    <w:rsid w:val="00B629C8"/>
    <w:rsid w:val="00B62A12"/>
    <w:rsid w:val="00B62BA0"/>
    <w:rsid w:val="00B62EBC"/>
    <w:rsid w:val="00B62EC2"/>
    <w:rsid w:val="00B62EDA"/>
    <w:rsid w:val="00B63710"/>
    <w:rsid w:val="00B63724"/>
    <w:rsid w:val="00B63844"/>
    <w:rsid w:val="00B63A5E"/>
    <w:rsid w:val="00B63BC7"/>
    <w:rsid w:val="00B63CE4"/>
    <w:rsid w:val="00B63E13"/>
    <w:rsid w:val="00B63EC5"/>
    <w:rsid w:val="00B6405E"/>
    <w:rsid w:val="00B640B8"/>
    <w:rsid w:val="00B641B8"/>
    <w:rsid w:val="00B6457C"/>
    <w:rsid w:val="00B64859"/>
    <w:rsid w:val="00B64949"/>
    <w:rsid w:val="00B64A6F"/>
    <w:rsid w:val="00B64A94"/>
    <w:rsid w:val="00B64C03"/>
    <w:rsid w:val="00B64D66"/>
    <w:rsid w:val="00B64DE1"/>
    <w:rsid w:val="00B64F2E"/>
    <w:rsid w:val="00B6507A"/>
    <w:rsid w:val="00B651E1"/>
    <w:rsid w:val="00B651EC"/>
    <w:rsid w:val="00B653AD"/>
    <w:rsid w:val="00B654EB"/>
    <w:rsid w:val="00B65714"/>
    <w:rsid w:val="00B659DA"/>
    <w:rsid w:val="00B65AF7"/>
    <w:rsid w:val="00B65B66"/>
    <w:rsid w:val="00B65CE2"/>
    <w:rsid w:val="00B65D97"/>
    <w:rsid w:val="00B65E8F"/>
    <w:rsid w:val="00B661C4"/>
    <w:rsid w:val="00B662C7"/>
    <w:rsid w:val="00B66356"/>
    <w:rsid w:val="00B663E9"/>
    <w:rsid w:val="00B66663"/>
    <w:rsid w:val="00B66C72"/>
    <w:rsid w:val="00B66EBF"/>
    <w:rsid w:val="00B6713E"/>
    <w:rsid w:val="00B673F1"/>
    <w:rsid w:val="00B67947"/>
    <w:rsid w:val="00B67A50"/>
    <w:rsid w:val="00B67C0B"/>
    <w:rsid w:val="00B67FC7"/>
    <w:rsid w:val="00B700A7"/>
    <w:rsid w:val="00B701C5"/>
    <w:rsid w:val="00B7022A"/>
    <w:rsid w:val="00B70485"/>
    <w:rsid w:val="00B704CA"/>
    <w:rsid w:val="00B705BF"/>
    <w:rsid w:val="00B708D3"/>
    <w:rsid w:val="00B70AAD"/>
    <w:rsid w:val="00B70D17"/>
    <w:rsid w:val="00B70D27"/>
    <w:rsid w:val="00B70EA7"/>
    <w:rsid w:val="00B7103B"/>
    <w:rsid w:val="00B711F4"/>
    <w:rsid w:val="00B7137F"/>
    <w:rsid w:val="00B713E3"/>
    <w:rsid w:val="00B71504"/>
    <w:rsid w:val="00B71516"/>
    <w:rsid w:val="00B716D1"/>
    <w:rsid w:val="00B71A03"/>
    <w:rsid w:val="00B71AA4"/>
    <w:rsid w:val="00B71D40"/>
    <w:rsid w:val="00B71D6F"/>
    <w:rsid w:val="00B71DA3"/>
    <w:rsid w:val="00B71F20"/>
    <w:rsid w:val="00B7201A"/>
    <w:rsid w:val="00B722A4"/>
    <w:rsid w:val="00B7234A"/>
    <w:rsid w:val="00B7239B"/>
    <w:rsid w:val="00B7241A"/>
    <w:rsid w:val="00B7244B"/>
    <w:rsid w:val="00B724BD"/>
    <w:rsid w:val="00B725C7"/>
    <w:rsid w:val="00B726A1"/>
    <w:rsid w:val="00B72727"/>
    <w:rsid w:val="00B727B1"/>
    <w:rsid w:val="00B72AE1"/>
    <w:rsid w:val="00B72AF1"/>
    <w:rsid w:val="00B72B7F"/>
    <w:rsid w:val="00B72C00"/>
    <w:rsid w:val="00B72D0A"/>
    <w:rsid w:val="00B72F49"/>
    <w:rsid w:val="00B73635"/>
    <w:rsid w:val="00B737BD"/>
    <w:rsid w:val="00B737BF"/>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CF1"/>
    <w:rsid w:val="00B74D51"/>
    <w:rsid w:val="00B750A7"/>
    <w:rsid w:val="00B7535F"/>
    <w:rsid w:val="00B755D9"/>
    <w:rsid w:val="00B756FF"/>
    <w:rsid w:val="00B75705"/>
    <w:rsid w:val="00B75793"/>
    <w:rsid w:val="00B757C1"/>
    <w:rsid w:val="00B7583F"/>
    <w:rsid w:val="00B758A7"/>
    <w:rsid w:val="00B75A76"/>
    <w:rsid w:val="00B75A92"/>
    <w:rsid w:val="00B75BE5"/>
    <w:rsid w:val="00B75C4F"/>
    <w:rsid w:val="00B75C84"/>
    <w:rsid w:val="00B75CA9"/>
    <w:rsid w:val="00B75D85"/>
    <w:rsid w:val="00B75F76"/>
    <w:rsid w:val="00B75FC6"/>
    <w:rsid w:val="00B763AD"/>
    <w:rsid w:val="00B76524"/>
    <w:rsid w:val="00B76573"/>
    <w:rsid w:val="00B765A1"/>
    <w:rsid w:val="00B767B8"/>
    <w:rsid w:val="00B76C12"/>
    <w:rsid w:val="00B76FD3"/>
    <w:rsid w:val="00B77296"/>
    <w:rsid w:val="00B77311"/>
    <w:rsid w:val="00B774A7"/>
    <w:rsid w:val="00B776C5"/>
    <w:rsid w:val="00B77824"/>
    <w:rsid w:val="00B77998"/>
    <w:rsid w:val="00B80013"/>
    <w:rsid w:val="00B8005D"/>
    <w:rsid w:val="00B80176"/>
    <w:rsid w:val="00B802BF"/>
    <w:rsid w:val="00B8032B"/>
    <w:rsid w:val="00B80485"/>
    <w:rsid w:val="00B8065F"/>
    <w:rsid w:val="00B80942"/>
    <w:rsid w:val="00B80B02"/>
    <w:rsid w:val="00B80C70"/>
    <w:rsid w:val="00B80E5A"/>
    <w:rsid w:val="00B80F1E"/>
    <w:rsid w:val="00B80F30"/>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27B"/>
    <w:rsid w:val="00B82389"/>
    <w:rsid w:val="00B8239F"/>
    <w:rsid w:val="00B823A2"/>
    <w:rsid w:val="00B823D4"/>
    <w:rsid w:val="00B824DF"/>
    <w:rsid w:val="00B82BF2"/>
    <w:rsid w:val="00B82BF8"/>
    <w:rsid w:val="00B82CCF"/>
    <w:rsid w:val="00B82E7A"/>
    <w:rsid w:val="00B82EE3"/>
    <w:rsid w:val="00B82EF8"/>
    <w:rsid w:val="00B82FBD"/>
    <w:rsid w:val="00B82FCD"/>
    <w:rsid w:val="00B83281"/>
    <w:rsid w:val="00B83789"/>
    <w:rsid w:val="00B83A4A"/>
    <w:rsid w:val="00B83A59"/>
    <w:rsid w:val="00B83ACC"/>
    <w:rsid w:val="00B83B2F"/>
    <w:rsid w:val="00B83B76"/>
    <w:rsid w:val="00B83F8B"/>
    <w:rsid w:val="00B84155"/>
    <w:rsid w:val="00B84312"/>
    <w:rsid w:val="00B84339"/>
    <w:rsid w:val="00B84342"/>
    <w:rsid w:val="00B8446C"/>
    <w:rsid w:val="00B845F6"/>
    <w:rsid w:val="00B8488C"/>
    <w:rsid w:val="00B84A1F"/>
    <w:rsid w:val="00B84A84"/>
    <w:rsid w:val="00B84B5D"/>
    <w:rsid w:val="00B84DCD"/>
    <w:rsid w:val="00B84F44"/>
    <w:rsid w:val="00B84FB3"/>
    <w:rsid w:val="00B85415"/>
    <w:rsid w:val="00B85B15"/>
    <w:rsid w:val="00B85DAF"/>
    <w:rsid w:val="00B8602F"/>
    <w:rsid w:val="00B86062"/>
    <w:rsid w:val="00B864FA"/>
    <w:rsid w:val="00B865DE"/>
    <w:rsid w:val="00B86672"/>
    <w:rsid w:val="00B868C7"/>
    <w:rsid w:val="00B86BBD"/>
    <w:rsid w:val="00B86E2B"/>
    <w:rsid w:val="00B8700B"/>
    <w:rsid w:val="00B87246"/>
    <w:rsid w:val="00B877A6"/>
    <w:rsid w:val="00B87950"/>
    <w:rsid w:val="00B87A56"/>
    <w:rsid w:val="00B87B42"/>
    <w:rsid w:val="00B87B9B"/>
    <w:rsid w:val="00B87C5B"/>
    <w:rsid w:val="00B87CC4"/>
    <w:rsid w:val="00B87D38"/>
    <w:rsid w:val="00B87D58"/>
    <w:rsid w:val="00B87DBD"/>
    <w:rsid w:val="00B87E48"/>
    <w:rsid w:val="00B87E9F"/>
    <w:rsid w:val="00B87F31"/>
    <w:rsid w:val="00B900F9"/>
    <w:rsid w:val="00B9038D"/>
    <w:rsid w:val="00B905E7"/>
    <w:rsid w:val="00B907D6"/>
    <w:rsid w:val="00B907EA"/>
    <w:rsid w:val="00B90B07"/>
    <w:rsid w:val="00B90B5A"/>
    <w:rsid w:val="00B913F7"/>
    <w:rsid w:val="00B914B7"/>
    <w:rsid w:val="00B9163D"/>
    <w:rsid w:val="00B91A92"/>
    <w:rsid w:val="00B91AAD"/>
    <w:rsid w:val="00B91EC2"/>
    <w:rsid w:val="00B91FCD"/>
    <w:rsid w:val="00B921A1"/>
    <w:rsid w:val="00B921E3"/>
    <w:rsid w:val="00B922F3"/>
    <w:rsid w:val="00B924F3"/>
    <w:rsid w:val="00B9264C"/>
    <w:rsid w:val="00B9268F"/>
    <w:rsid w:val="00B927E8"/>
    <w:rsid w:val="00B928FC"/>
    <w:rsid w:val="00B92D7E"/>
    <w:rsid w:val="00B92E61"/>
    <w:rsid w:val="00B92F6B"/>
    <w:rsid w:val="00B92FDC"/>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96D"/>
    <w:rsid w:val="00B949A5"/>
    <w:rsid w:val="00B94D64"/>
    <w:rsid w:val="00B94DCD"/>
    <w:rsid w:val="00B94DD2"/>
    <w:rsid w:val="00B94F82"/>
    <w:rsid w:val="00B94F83"/>
    <w:rsid w:val="00B94FD7"/>
    <w:rsid w:val="00B9503C"/>
    <w:rsid w:val="00B951AA"/>
    <w:rsid w:val="00B951B7"/>
    <w:rsid w:val="00B9526A"/>
    <w:rsid w:val="00B953FB"/>
    <w:rsid w:val="00B955AF"/>
    <w:rsid w:val="00B956C3"/>
    <w:rsid w:val="00B956CC"/>
    <w:rsid w:val="00B956EA"/>
    <w:rsid w:val="00B958E7"/>
    <w:rsid w:val="00B95B8E"/>
    <w:rsid w:val="00B95EC8"/>
    <w:rsid w:val="00B95FAB"/>
    <w:rsid w:val="00B96404"/>
    <w:rsid w:val="00B965DF"/>
    <w:rsid w:val="00B967A6"/>
    <w:rsid w:val="00B967F5"/>
    <w:rsid w:val="00B9680F"/>
    <w:rsid w:val="00B96CDD"/>
    <w:rsid w:val="00B96D3F"/>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F5"/>
    <w:rsid w:val="00BA14FF"/>
    <w:rsid w:val="00BA15D9"/>
    <w:rsid w:val="00BA15FF"/>
    <w:rsid w:val="00BA176A"/>
    <w:rsid w:val="00BA1984"/>
    <w:rsid w:val="00BA1A16"/>
    <w:rsid w:val="00BA1C8F"/>
    <w:rsid w:val="00BA1D8B"/>
    <w:rsid w:val="00BA1E73"/>
    <w:rsid w:val="00BA1E9C"/>
    <w:rsid w:val="00BA1FEE"/>
    <w:rsid w:val="00BA201B"/>
    <w:rsid w:val="00BA20AE"/>
    <w:rsid w:val="00BA2148"/>
    <w:rsid w:val="00BA2310"/>
    <w:rsid w:val="00BA246C"/>
    <w:rsid w:val="00BA24DA"/>
    <w:rsid w:val="00BA2821"/>
    <w:rsid w:val="00BA2EF9"/>
    <w:rsid w:val="00BA330B"/>
    <w:rsid w:val="00BA35D8"/>
    <w:rsid w:val="00BA3745"/>
    <w:rsid w:val="00BA37F9"/>
    <w:rsid w:val="00BA3A20"/>
    <w:rsid w:val="00BA3B50"/>
    <w:rsid w:val="00BA42C9"/>
    <w:rsid w:val="00BA4690"/>
    <w:rsid w:val="00BA4697"/>
    <w:rsid w:val="00BA4772"/>
    <w:rsid w:val="00BA4B3B"/>
    <w:rsid w:val="00BA4B70"/>
    <w:rsid w:val="00BA512B"/>
    <w:rsid w:val="00BA5258"/>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5"/>
    <w:rsid w:val="00BA66EB"/>
    <w:rsid w:val="00BA6747"/>
    <w:rsid w:val="00BA68A3"/>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C45"/>
    <w:rsid w:val="00BB0D13"/>
    <w:rsid w:val="00BB0D97"/>
    <w:rsid w:val="00BB0DE7"/>
    <w:rsid w:val="00BB0EE7"/>
    <w:rsid w:val="00BB0F77"/>
    <w:rsid w:val="00BB1035"/>
    <w:rsid w:val="00BB1199"/>
    <w:rsid w:val="00BB1359"/>
    <w:rsid w:val="00BB152F"/>
    <w:rsid w:val="00BB16EE"/>
    <w:rsid w:val="00BB184A"/>
    <w:rsid w:val="00BB1B19"/>
    <w:rsid w:val="00BB1C03"/>
    <w:rsid w:val="00BB1C28"/>
    <w:rsid w:val="00BB1CAE"/>
    <w:rsid w:val="00BB1CB8"/>
    <w:rsid w:val="00BB1ECE"/>
    <w:rsid w:val="00BB2066"/>
    <w:rsid w:val="00BB221E"/>
    <w:rsid w:val="00BB2221"/>
    <w:rsid w:val="00BB22DA"/>
    <w:rsid w:val="00BB234F"/>
    <w:rsid w:val="00BB24A9"/>
    <w:rsid w:val="00BB2742"/>
    <w:rsid w:val="00BB2773"/>
    <w:rsid w:val="00BB29BD"/>
    <w:rsid w:val="00BB2AB7"/>
    <w:rsid w:val="00BB2CE3"/>
    <w:rsid w:val="00BB3395"/>
    <w:rsid w:val="00BB37F3"/>
    <w:rsid w:val="00BB3996"/>
    <w:rsid w:val="00BB39F6"/>
    <w:rsid w:val="00BB3A37"/>
    <w:rsid w:val="00BB3B04"/>
    <w:rsid w:val="00BB3DA2"/>
    <w:rsid w:val="00BB3E60"/>
    <w:rsid w:val="00BB3F61"/>
    <w:rsid w:val="00BB3F7A"/>
    <w:rsid w:val="00BB40D0"/>
    <w:rsid w:val="00BB4374"/>
    <w:rsid w:val="00BB46FE"/>
    <w:rsid w:val="00BB4711"/>
    <w:rsid w:val="00BB48B4"/>
    <w:rsid w:val="00BB497C"/>
    <w:rsid w:val="00BB4AAA"/>
    <w:rsid w:val="00BB4C2F"/>
    <w:rsid w:val="00BB4C8D"/>
    <w:rsid w:val="00BB4DA5"/>
    <w:rsid w:val="00BB5316"/>
    <w:rsid w:val="00BB5600"/>
    <w:rsid w:val="00BB5848"/>
    <w:rsid w:val="00BB5872"/>
    <w:rsid w:val="00BB5A45"/>
    <w:rsid w:val="00BB5EC4"/>
    <w:rsid w:val="00BB5EE2"/>
    <w:rsid w:val="00BB608D"/>
    <w:rsid w:val="00BB610A"/>
    <w:rsid w:val="00BB6420"/>
    <w:rsid w:val="00BB6653"/>
    <w:rsid w:val="00BB66E9"/>
    <w:rsid w:val="00BB6812"/>
    <w:rsid w:val="00BB6A22"/>
    <w:rsid w:val="00BB6BCE"/>
    <w:rsid w:val="00BB6D3D"/>
    <w:rsid w:val="00BB6F59"/>
    <w:rsid w:val="00BB7278"/>
    <w:rsid w:val="00BB73E5"/>
    <w:rsid w:val="00BB73F7"/>
    <w:rsid w:val="00BB7905"/>
    <w:rsid w:val="00BB7AFC"/>
    <w:rsid w:val="00BB7BD8"/>
    <w:rsid w:val="00BB7CB1"/>
    <w:rsid w:val="00BC0232"/>
    <w:rsid w:val="00BC02E4"/>
    <w:rsid w:val="00BC02EB"/>
    <w:rsid w:val="00BC0420"/>
    <w:rsid w:val="00BC0616"/>
    <w:rsid w:val="00BC0AA2"/>
    <w:rsid w:val="00BC0AF7"/>
    <w:rsid w:val="00BC0B6D"/>
    <w:rsid w:val="00BC107C"/>
    <w:rsid w:val="00BC117F"/>
    <w:rsid w:val="00BC13F2"/>
    <w:rsid w:val="00BC14A2"/>
    <w:rsid w:val="00BC1667"/>
    <w:rsid w:val="00BC1687"/>
    <w:rsid w:val="00BC16BD"/>
    <w:rsid w:val="00BC1769"/>
    <w:rsid w:val="00BC17C4"/>
    <w:rsid w:val="00BC1977"/>
    <w:rsid w:val="00BC19D4"/>
    <w:rsid w:val="00BC1F4E"/>
    <w:rsid w:val="00BC2044"/>
    <w:rsid w:val="00BC2222"/>
    <w:rsid w:val="00BC24E2"/>
    <w:rsid w:val="00BC2509"/>
    <w:rsid w:val="00BC25F5"/>
    <w:rsid w:val="00BC2863"/>
    <w:rsid w:val="00BC31FD"/>
    <w:rsid w:val="00BC330C"/>
    <w:rsid w:val="00BC3814"/>
    <w:rsid w:val="00BC3873"/>
    <w:rsid w:val="00BC399F"/>
    <w:rsid w:val="00BC3B5D"/>
    <w:rsid w:val="00BC3CA2"/>
    <w:rsid w:val="00BC3D55"/>
    <w:rsid w:val="00BC3EC9"/>
    <w:rsid w:val="00BC4012"/>
    <w:rsid w:val="00BC40D4"/>
    <w:rsid w:val="00BC4387"/>
    <w:rsid w:val="00BC4529"/>
    <w:rsid w:val="00BC454C"/>
    <w:rsid w:val="00BC486F"/>
    <w:rsid w:val="00BC4987"/>
    <w:rsid w:val="00BC4BEE"/>
    <w:rsid w:val="00BC515F"/>
    <w:rsid w:val="00BC5680"/>
    <w:rsid w:val="00BC56C4"/>
    <w:rsid w:val="00BC5931"/>
    <w:rsid w:val="00BC5ADF"/>
    <w:rsid w:val="00BC5E93"/>
    <w:rsid w:val="00BC5F44"/>
    <w:rsid w:val="00BC6127"/>
    <w:rsid w:val="00BC670F"/>
    <w:rsid w:val="00BC67DC"/>
    <w:rsid w:val="00BC68CD"/>
    <w:rsid w:val="00BC6939"/>
    <w:rsid w:val="00BC6A3B"/>
    <w:rsid w:val="00BC6B70"/>
    <w:rsid w:val="00BC6DD1"/>
    <w:rsid w:val="00BC6E16"/>
    <w:rsid w:val="00BC708A"/>
    <w:rsid w:val="00BC708E"/>
    <w:rsid w:val="00BC70B3"/>
    <w:rsid w:val="00BC7194"/>
    <w:rsid w:val="00BC73EA"/>
    <w:rsid w:val="00BC750B"/>
    <w:rsid w:val="00BC751B"/>
    <w:rsid w:val="00BC7601"/>
    <w:rsid w:val="00BC764F"/>
    <w:rsid w:val="00BC7691"/>
    <w:rsid w:val="00BC777E"/>
    <w:rsid w:val="00BC7BA7"/>
    <w:rsid w:val="00BC7C90"/>
    <w:rsid w:val="00BC7E40"/>
    <w:rsid w:val="00BD00D4"/>
    <w:rsid w:val="00BD04B6"/>
    <w:rsid w:val="00BD0922"/>
    <w:rsid w:val="00BD0A7F"/>
    <w:rsid w:val="00BD0B3C"/>
    <w:rsid w:val="00BD0C58"/>
    <w:rsid w:val="00BD0C8C"/>
    <w:rsid w:val="00BD0F65"/>
    <w:rsid w:val="00BD0F6E"/>
    <w:rsid w:val="00BD109C"/>
    <w:rsid w:val="00BD1133"/>
    <w:rsid w:val="00BD13ED"/>
    <w:rsid w:val="00BD14E5"/>
    <w:rsid w:val="00BD16A2"/>
    <w:rsid w:val="00BD197A"/>
    <w:rsid w:val="00BD1AB3"/>
    <w:rsid w:val="00BD1DA9"/>
    <w:rsid w:val="00BD1F14"/>
    <w:rsid w:val="00BD1F27"/>
    <w:rsid w:val="00BD2064"/>
    <w:rsid w:val="00BD216D"/>
    <w:rsid w:val="00BD2173"/>
    <w:rsid w:val="00BD272D"/>
    <w:rsid w:val="00BD27E0"/>
    <w:rsid w:val="00BD28BB"/>
    <w:rsid w:val="00BD2A91"/>
    <w:rsid w:val="00BD2B0A"/>
    <w:rsid w:val="00BD304F"/>
    <w:rsid w:val="00BD30EE"/>
    <w:rsid w:val="00BD312B"/>
    <w:rsid w:val="00BD3290"/>
    <w:rsid w:val="00BD35D8"/>
    <w:rsid w:val="00BD35F6"/>
    <w:rsid w:val="00BD3795"/>
    <w:rsid w:val="00BD3DFD"/>
    <w:rsid w:val="00BD4024"/>
    <w:rsid w:val="00BD41FA"/>
    <w:rsid w:val="00BD431B"/>
    <w:rsid w:val="00BD449D"/>
    <w:rsid w:val="00BD46C8"/>
    <w:rsid w:val="00BD4803"/>
    <w:rsid w:val="00BD4F4E"/>
    <w:rsid w:val="00BD51FC"/>
    <w:rsid w:val="00BD5368"/>
    <w:rsid w:val="00BD539D"/>
    <w:rsid w:val="00BD54DA"/>
    <w:rsid w:val="00BD5726"/>
    <w:rsid w:val="00BD5775"/>
    <w:rsid w:val="00BD57A0"/>
    <w:rsid w:val="00BD5A3A"/>
    <w:rsid w:val="00BD5CB6"/>
    <w:rsid w:val="00BD5CEA"/>
    <w:rsid w:val="00BD6010"/>
    <w:rsid w:val="00BD606A"/>
    <w:rsid w:val="00BD612C"/>
    <w:rsid w:val="00BD6146"/>
    <w:rsid w:val="00BD6208"/>
    <w:rsid w:val="00BD6522"/>
    <w:rsid w:val="00BD65EF"/>
    <w:rsid w:val="00BD6807"/>
    <w:rsid w:val="00BD68C4"/>
    <w:rsid w:val="00BD68FE"/>
    <w:rsid w:val="00BD6A65"/>
    <w:rsid w:val="00BD7273"/>
    <w:rsid w:val="00BD7501"/>
    <w:rsid w:val="00BD7564"/>
    <w:rsid w:val="00BD7711"/>
    <w:rsid w:val="00BD78E8"/>
    <w:rsid w:val="00BD7A97"/>
    <w:rsid w:val="00BD7C14"/>
    <w:rsid w:val="00BD7D3D"/>
    <w:rsid w:val="00BD7D8E"/>
    <w:rsid w:val="00BD7DFC"/>
    <w:rsid w:val="00BE01BE"/>
    <w:rsid w:val="00BE01D0"/>
    <w:rsid w:val="00BE0289"/>
    <w:rsid w:val="00BE04E8"/>
    <w:rsid w:val="00BE0729"/>
    <w:rsid w:val="00BE0923"/>
    <w:rsid w:val="00BE0935"/>
    <w:rsid w:val="00BE09E2"/>
    <w:rsid w:val="00BE0CF7"/>
    <w:rsid w:val="00BE0DF9"/>
    <w:rsid w:val="00BE0EC0"/>
    <w:rsid w:val="00BE0F94"/>
    <w:rsid w:val="00BE1323"/>
    <w:rsid w:val="00BE13EB"/>
    <w:rsid w:val="00BE1549"/>
    <w:rsid w:val="00BE1739"/>
    <w:rsid w:val="00BE174A"/>
    <w:rsid w:val="00BE1BEC"/>
    <w:rsid w:val="00BE1C5D"/>
    <w:rsid w:val="00BE1CD2"/>
    <w:rsid w:val="00BE1E76"/>
    <w:rsid w:val="00BE1EEA"/>
    <w:rsid w:val="00BE1F84"/>
    <w:rsid w:val="00BE2025"/>
    <w:rsid w:val="00BE2091"/>
    <w:rsid w:val="00BE210D"/>
    <w:rsid w:val="00BE2163"/>
    <w:rsid w:val="00BE21F5"/>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4154"/>
    <w:rsid w:val="00BE415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7E5"/>
    <w:rsid w:val="00BE58D5"/>
    <w:rsid w:val="00BE594F"/>
    <w:rsid w:val="00BE5A45"/>
    <w:rsid w:val="00BE5D46"/>
    <w:rsid w:val="00BE5DF7"/>
    <w:rsid w:val="00BE5E0C"/>
    <w:rsid w:val="00BE6060"/>
    <w:rsid w:val="00BE61D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5D8"/>
    <w:rsid w:val="00BE75F7"/>
    <w:rsid w:val="00BE76F8"/>
    <w:rsid w:val="00BE776B"/>
    <w:rsid w:val="00BE77D7"/>
    <w:rsid w:val="00BE7806"/>
    <w:rsid w:val="00BE7A21"/>
    <w:rsid w:val="00BE7A75"/>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ED"/>
    <w:rsid w:val="00BF2818"/>
    <w:rsid w:val="00BF2905"/>
    <w:rsid w:val="00BF2A47"/>
    <w:rsid w:val="00BF2B69"/>
    <w:rsid w:val="00BF2E60"/>
    <w:rsid w:val="00BF319A"/>
    <w:rsid w:val="00BF3213"/>
    <w:rsid w:val="00BF3786"/>
    <w:rsid w:val="00BF3B08"/>
    <w:rsid w:val="00BF3BCD"/>
    <w:rsid w:val="00BF3DDD"/>
    <w:rsid w:val="00BF3E9A"/>
    <w:rsid w:val="00BF3F80"/>
    <w:rsid w:val="00BF3FDC"/>
    <w:rsid w:val="00BF41D2"/>
    <w:rsid w:val="00BF42D8"/>
    <w:rsid w:val="00BF436C"/>
    <w:rsid w:val="00BF4449"/>
    <w:rsid w:val="00BF4462"/>
    <w:rsid w:val="00BF459A"/>
    <w:rsid w:val="00BF4A70"/>
    <w:rsid w:val="00BF4A9A"/>
    <w:rsid w:val="00BF4B05"/>
    <w:rsid w:val="00BF4BAC"/>
    <w:rsid w:val="00BF537E"/>
    <w:rsid w:val="00BF5441"/>
    <w:rsid w:val="00BF5617"/>
    <w:rsid w:val="00BF56F3"/>
    <w:rsid w:val="00BF613F"/>
    <w:rsid w:val="00BF61C6"/>
    <w:rsid w:val="00BF6398"/>
    <w:rsid w:val="00BF6438"/>
    <w:rsid w:val="00BF64E0"/>
    <w:rsid w:val="00BF66B2"/>
    <w:rsid w:val="00BF685A"/>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C6"/>
    <w:rsid w:val="00C002CB"/>
    <w:rsid w:val="00C00365"/>
    <w:rsid w:val="00C0040E"/>
    <w:rsid w:val="00C00458"/>
    <w:rsid w:val="00C00697"/>
    <w:rsid w:val="00C007F1"/>
    <w:rsid w:val="00C008F0"/>
    <w:rsid w:val="00C00DFF"/>
    <w:rsid w:val="00C0122B"/>
    <w:rsid w:val="00C01290"/>
    <w:rsid w:val="00C01418"/>
    <w:rsid w:val="00C01444"/>
    <w:rsid w:val="00C016AA"/>
    <w:rsid w:val="00C017B2"/>
    <w:rsid w:val="00C018FF"/>
    <w:rsid w:val="00C0193B"/>
    <w:rsid w:val="00C01C2E"/>
    <w:rsid w:val="00C01D99"/>
    <w:rsid w:val="00C01DEE"/>
    <w:rsid w:val="00C01E73"/>
    <w:rsid w:val="00C01F10"/>
    <w:rsid w:val="00C020E2"/>
    <w:rsid w:val="00C023A8"/>
    <w:rsid w:val="00C0241C"/>
    <w:rsid w:val="00C02521"/>
    <w:rsid w:val="00C02525"/>
    <w:rsid w:val="00C0266A"/>
    <w:rsid w:val="00C027DF"/>
    <w:rsid w:val="00C02846"/>
    <w:rsid w:val="00C02882"/>
    <w:rsid w:val="00C028F0"/>
    <w:rsid w:val="00C02924"/>
    <w:rsid w:val="00C02BF6"/>
    <w:rsid w:val="00C02BFE"/>
    <w:rsid w:val="00C02DA1"/>
    <w:rsid w:val="00C02DE1"/>
    <w:rsid w:val="00C02E2C"/>
    <w:rsid w:val="00C02E97"/>
    <w:rsid w:val="00C02EC5"/>
    <w:rsid w:val="00C03058"/>
    <w:rsid w:val="00C03217"/>
    <w:rsid w:val="00C0347E"/>
    <w:rsid w:val="00C036CD"/>
    <w:rsid w:val="00C038A0"/>
    <w:rsid w:val="00C03945"/>
    <w:rsid w:val="00C03A84"/>
    <w:rsid w:val="00C03AF0"/>
    <w:rsid w:val="00C03DB0"/>
    <w:rsid w:val="00C03E96"/>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B19"/>
    <w:rsid w:val="00C05D1E"/>
    <w:rsid w:val="00C05FF4"/>
    <w:rsid w:val="00C05FF9"/>
    <w:rsid w:val="00C06031"/>
    <w:rsid w:val="00C06782"/>
    <w:rsid w:val="00C0699A"/>
    <w:rsid w:val="00C06B7F"/>
    <w:rsid w:val="00C06BA6"/>
    <w:rsid w:val="00C06C0E"/>
    <w:rsid w:val="00C06C5B"/>
    <w:rsid w:val="00C06C60"/>
    <w:rsid w:val="00C06F02"/>
    <w:rsid w:val="00C06F6F"/>
    <w:rsid w:val="00C0712D"/>
    <w:rsid w:val="00C071EB"/>
    <w:rsid w:val="00C0725B"/>
    <w:rsid w:val="00C07381"/>
    <w:rsid w:val="00C073A4"/>
    <w:rsid w:val="00C073E7"/>
    <w:rsid w:val="00C077B5"/>
    <w:rsid w:val="00C07889"/>
    <w:rsid w:val="00C07EC0"/>
    <w:rsid w:val="00C07EE0"/>
    <w:rsid w:val="00C07EF8"/>
    <w:rsid w:val="00C07F8F"/>
    <w:rsid w:val="00C10157"/>
    <w:rsid w:val="00C10611"/>
    <w:rsid w:val="00C1074A"/>
    <w:rsid w:val="00C10C79"/>
    <w:rsid w:val="00C10CBC"/>
    <w:rsid w:val="00C10D05"/>
    <w:rsid w:val="00C1106C"/>
    <w:rsid w:val="00C111FD"/>
    <w:rsid w:val="00C11312"/>
    <w:rsid w:val="00C11670"/>
    <w:rsid w:val="00C117A7"/>
    <w:rsid w:val="00C11DA2"/>
    <w:rsid w:val="00C11DED"/>
    <w:rsid w:val="00C12007"/>
    <w:rsid w:val="00C124FF"/>
    <w:rsid w:val="00C126DC"/>
    <w:rsid w:val="00C127AA"/>
    <w:rsid w:val="00C12883"/>
    <w:rsid w:val="00C12A64"/>
    <w:rsid w:val="00C12BA7"/>
    <w:rsid w:val="00C12C66"/>
    <w:rsid w:val="00C12CB6"/>
    <w:rsid w:val="00C12D32"/>
    <w:rsid w:val="00C12DFC"/>
    <w:rsid w:val="00C12E59"/>
    <w:rsid w:val="00C12FFC"/>
    <w:rsid w:val="00C131C7"/>
    <w:rsid w:val="00C1322B"/>
    <w:rsid w:val="00C13230"/>
    <w:rsid w:val="00C132F0"/>
    <w:rsid w:val="00C1336B"/>
    <w:rsid w:val="00C1348F"/>
    <w:rsid w:val="00C136AA"/>
    <w:rsid w:val="00C1376F"/>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9CA"/>
    <w:rsid w:val="00C15AE4"/>
    <w:rsid w:val="00C15AF4"/>
    <w:rsid w:val="00C15C8B"/>
    <w:rsid w:val="00C160AC"/>
    <w:rsid w:val="00C1675E"/>
    <w:rsid w:val="00C167FC"/>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20136"/>
    <w:rsid w:val="00C202C5"/>
    <w:rsid w:val="00C202E9"/>
    <w:rsid w:val="00C2062A"/>
    <w:rsid w:val="00C206E2"/>
    <w:rsid w:val="00C2078C"/>
    <w:rsid w:val="00C207C0"/>
    <w:rsid w:val="00C2098A"/>
    <w:rsid w:val="00C20B95"/>
    <w:rsid w:val="00C20BAF"/>
    <w:rsid w:val="00C21354"/>
    <w:rsid w:val="00C21384"/>
    <w:rsid w:val="00C2183D"/>
    <w:rsid w:val="00C21B47"/>
    <w:rsid w:val="00C21D40"/>
    <w:rsid w:val="00C21D95"/>
    <w:rsid w:val="00C21FCF"/>
    <w:rsid w:val="00C21FE1"/>
    <w:rsid w:val="00C2202C"/>
    <w:rsid w:val="00C220CF"/>
    <w:rsid w:val="00C227BB"/>
    <w:rsid w:val="00C229FC"/>
    <w:rsid w:val="00C22B1D"/>
    <w:rsid w:val="00C22BA2"/>
    <w:rsid w:val="00C22C19"/>
    <w:rsid w:val="00C22E18"/>
    <w:rsid w:val="00C22ED4"/>
    <w:rsid w:val="00C23222"/>
    <w:rsid w:val="00C23553"/>
    <w:rsid w:val="00C23B84"/>
    <w:rsid w:val="00C23DC7"/>
    <w:rsid w:val="00C23F69"/>
    <w:rsid w:val="00C2405D"/>
    <w:rsid w:val="00C2407E"/>
    <w:rsid w:val="00C2477D"/>
    <w:rsid w:val="00C24887"/>
    <w:rsid w:val="00C24BCC"/>
    <w:rsid w:val="00C24DCA"/>
    <w:rsid w:val="00C24E9E"/>
    <w:rsid w:val="00C25212"/>
    <w:rsid w:val="00C25346"/>
    <w:rsid w:val="00C255A3"/>
    <w:rsid w:val="00C25774"/>
    <w:rsid w:val="00C259CE"/>
    <w:rsid w:val="00C25A8D"/>
    <w:rsid w:val="00C25AF4"/>
    <w:rsid w:val="00C25BE5"/>
    <w:rsid w:val="00C25CE6"/>
    <w:rsid w:val="00C25E95"/>
    <w:rsid w:val="00C26010"/>
    <w:rsid w:val="00C26070"/>
    <w:rsid w:val="00C261A7"/>
    <w:rsid w:val="00C261B6"/>
    <w:rsid w:val="00C2637E"/>
    <w:rsid w:val="00C26394"/>
    <w:rsid w:val="00C265A6"/>
    <w:rsid w:val="00C265E4"/>
    <w:rsid w:val="00C266D5"/>
    <w:rsid w:val="00C266FB"/>
    <w:rsid w:val="00C26856"/>
    <w:rsid w:val="00C26877"/>
    <w:rsid w:val="00C26C68"/>
    <w:rsid w:val="00C26CDC"/>
    <w:rsid w:val="00C26D01"/>
    <w:rsid w:val="00C26EFD"/>
    <w:rsid w:val="00C26FBE"/>
    <w:rsid w:val="00C2709E"/>
    <w:rsid w:val="00C273E7"/>
    <w:rsid w:val="00C274E3"/>
    <w:rsid w:val="00C27669"/>
    <w:rsid w:val="00C2771D"/>
    <w:rsid w:val="00C27CC1"/>
    <w:rsid w:val="00C27EA0"/>
    <w:rsid w:val="00C30380"/>
    <w:rsid w:val="00C30588"/>
    <w:rsid w:val="00C30608"/>
    <w:rsid w:val="00C30D19"/>
    <w:rsid w:val="00C3103E"/>
    <w:rsid w:val="00C3117D"/>
    <w:rsid w:val="00C3137F"/>
    <w:rsid w:val="00C313E7"/>
    <w:rsid w:val="00C315F2"/>
    <w:rsid w:val="00C31674"/>
    <w:rsid w:val="00C31859"/>
    <w:rsid w:val="00C31D3E"/>
    <w:rsid w:val="00C32220"/>
    <w:rsid w:val="00C323AF"/>
    <w:rsid w:val="00C3241C"/>
    <w:rsid w:val="00C32477"/>
    <w:rsid w:val="00C3288C"/>
    <w:rsid w:val="00C32921"/>
    <w:rsid w:val="00C329B3"/>
    <w:rsid w:val="00C32D23"/>
    <w:rsid w:val="00C3343C"/>
    <w:rsid w:val="00C335F4"/>
    <w:rsid w:val="00C335FE"/>
    <w:rsid w:val="00C3384B"/>
    <w:rsid w:val="00C338DE"/>
    <w:rsid w:val="00C3399E"/>
    <w:rsid w:val="00C33BEC"/>
    <w:rsid w:val="00C33C34"/>
    <w:rsid w:val="00C33E4B"/>
    <w:rsid w:val="00C34126"/>
    <w:rsid w:val="00C341FB"/>
    <w:rsid w:val="00C3474F"/>
    <w:rsid w:val="00C3479C"/>
    <w:rsid w:val="00C34A38"/>
    <w:rsid w:val="00C34D6A"/>
    <w:rsid w:val="00C34E6B"/>
    <w:rsid w:val="00C34F65"/>
    <w:rsid w:val="00C3503C"/>
    <w:rsid w:val="00C3549E"/>
    <w:rsid w:val="00C35904"/>
    <w:rsid w:val="00C35973"/>
    <w:rsid w:val="00C3598B"/>
    <w:rsid w:val="00C35E6C"/>
    <w:rsid w:val="00C35FF9"/>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8B"/>
    <w:rsid w:val="00C37958"/>
    <w:rsid w:val="00C37979"/>
    <w:rsid w:val="00C37A5F"/>
    <w:rsid w:val="00C37BF1"/>
    <w:rsid w:val="00C37C54"/>
    <w:rsid w:val="00C37DDC"/>
    <w:rsid w:val="00C37F99"/>
    <w:rsid w:val="00C40084"/>
    <w:rsid w:val="00C40376"/>
    <w:rsid w:val="00C4046D"/>
    <w:rsid w:val="00C40553"/>
    <w:rsid w:val="00C4071D"/>
    <w:rsid w:val="00C4088B"/>
    <w:rsid w:val="00C40926"/>
    <w:rsid w:val="00C4098F"/>
    <w:rsid w:val="00C40A48"/>
    <w:rsid w:val="00C40E92"/>
    <w:rsid w:val="00C40EEC"/>
    <w:rsid w:val="00C41AD9"/>
    <w:rsid w:val="00C41AF0"/>
    <w:rsid w:val="00C41F97"/>
    <w:rsid w:val="00C42389"/>
    <w:rsid w:val="00C42593"/>
    <w:rsid w:val="00C42602"/>
    <w:rsid w:val="00C426DA"/>
    <w:rsid w:val="00C427FC"/>
    <w:rsid w:val="00C4288B"/>
    <w:rsid w:val="00C42A97"/>
    <w:rsid w:val="00C42BC9"/>
    <w:rsid w:val="00C42FC7"/>
    <w:rsid w:val="00C432FB"/>
    <w:rsid w:val="00C4343F"/>
    <w:rsid w:val="00C4346E"/>
    <w:rsid w:val="00C43551"/>
    <w:rsid w:val="00C435A2"/>
    <w:rsid w:val="00C435E9"/>
    <w:rsid w:val="00C43605"/>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C8"/>
    <w:rsid w:val="00C45998"/>
    <w:rsid w:val="00C4599A"/>
    <w:rsid w:val="00C45C2A"/>
    <w:rsid w:val="00C461FB"/>
    <w:rsid w:val="00C4659A"/>
    <w:rsid w:val="00C46728"/>
    <w:rsid w:val="00C46745"/>
    <w:rsid w:val="00C46748"/>
    <w:rsid w:val="00C467C1"/>
    <w:rsid w:val="00C468BC"/>
    <w:rsid w:val="00C4691F"/>
    <w:rsid w:val="00C469D0"/>
    <w:rsid w:val="00C469F6"/>
    <w:rsid w:val="00C46C8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502"/>
    <w:rsid w:val="00C50539"/>
    <w:rsid w:val="00C50569"/>
    <w:rsid w:val="00C505E5"/>
    <w:rsid w:val="00C505F1"/>
    <w:rsid w:val="00C50604"/>
    <w:rsid w:val="00C50943"/>
    <w:rsid w:val="00C50AD5"/>
    <w:rsid w:val="00C50D0A"/>
    <w:rsid w:val="00C50D1E"/>
    <w:rsid w:val="00C50ECE"/>
    <w:rsid w:val="00C51118"/>
    <w:rsid w:val="00C5129B"/>
    <w:rsid w:val="00C513B8"/>
    <w:rsid w:val="00C515C2"/>
    <w:rsid w:val="00C516DA"/>
    <w:rsid w:val="00C5189C"/>
    <w:rsid w:val="00C51D1D"/>
    <w:rsid w:val="00C51E03"/>
    <w:rsid w:val="00C51FB2"/>
    <w:rsid w:val="00C523A6"/>
    <w:rsid w:val="00C52503"/>
    <w:rsid w:val="00C526FD"/>
    <w:rsid w:val="00C52782"/>
    <w:rsid w:val="00C52807"/>
    <w:rsid w:val="00C528F4"/>
    <w:rsid w:val="00C52AC5"/>
    <w:rsid w:val="00C52BD0"/>
    <w:rsid w:val="00C52CC9"/>
    <w:rsid w:val="00C52E42"/>
    <w:rsid w:val="00C52E60"/>
    <w:rsid w:val="00C52E9E"/>
    <w:rsid w:val="00C52F03"/>
    <w:rsid w:val="00C52F42"/>
    <w:rsid w:val="00C530FD"/>
    <w:rsid w:val="00C5325A"/>
    <w:rsid w:val="00C53330"/>
    <w:rsid w:val="00C53566"/>
    <w:rsid w:val="00C53673"/>
    <w:rsid w:val="00C53696"/>
    <w:rsid w:val="00C53A82"/>
    <w:rsid w:val="00C53DD0"/>
    <w:rsid w:val="00C53F29"/>
    <w:rsid w:val="00C53FF5"/>
    <w:rsid w:val="00C543E6"/>
    <w:rsid w:val="00C54B99"/>
    <w:rsid w:val="00C54BA8"/>
    <w:rsid w:val="00C54DC6"/>
    <w:rsid w:val="00C55068"/>
    <w:rsid w:val="00C5523F"/>
    <w:rsid w:val="00C5528A"/>
    <w:rsid w:val="00C5551B"/>
    <w:rsid w:val="00C55531"/>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A8"/>
    <w:rsid w:val="00C56AFD"/>
    <w:rsid w:val="00C56B96"/>
    <w:rsid w:val="00C56D8C"/>
    <w:rsid w:val="00C56ED0"/>
    <w:rsid w:val="00C56FBF"/>
    <w:rsid w:val="00C5707E"/>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E0F"/>
    <w:rsid w:val="00C60F21"/>
    <w:rsid w:val="00C61170"/>
    <w:rsid w:val="00C611D0"/>
    <w:rsid w:val="00C6129D"/>
    <w:rsid w:val="00C612D3"/>
    <w:rsid w:val="00C6165C"/>
    <w:rsid w:val="00C6174C"/>
    <w:rsid w:val="00C61A40"/>
    <w:rsid w:val="00C61A92"/>
    <w:rsid w:val="00C61B48"/>
    <w:rsid w:val="00C61E6C"/>
    <w:rsid w:val="00C61E8D"/>
    <w:rsid w:val="00C61ED9"/>
    <w:rsid w:val="00C61F7E"/>
    <w:rsid w:val="00C620B5"/>
    <w:rsid w:val="00C62378"/>
    <w:rsid w:val="00C62412"/>
    <w:rsid w:val="00C62447"/>
    <w:rsid w:val="00C6287D"/>
    <w:rsid w:val="00C628FD"/>
    <w:rsid w:val="00C62F33"/>
    <w:rsid w:val="00C63026"/>
    <w:rsid w:val="00C63135"/>
    <w:rsid w:val="00C631AA"/>
    <w:rsid w:val="00C633B4"/>
    <w:rsid w:val="00C633E2"/>
    <w:rsid w:val="00C63423"/>
    <w:rsid w:val="00C63443"/>
    <w:rsid w:val="00C6366F"/>
    <w:rsid w:val="00C638A7"/>
    <w:rsid w:val="00C63B76"/>
    <w:rsid w:val="00C63BC7"/>
    <w:rsid w:val="00C63E82"/>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41A"/>
    <w:rsid w:val="00C66421"/>
    <w:rsid w:val="00C6669A"/>
    <w:rsid w:val="00C666A4"/>
    <w:rsid w:val="00C66737"/>
    <w:rsid w:val="00C6679F"/>
    <w:rsid w:val="00C668E0"/>
    <w:rsid w:val="00C66BE1"/>
    <w:rsid w:val="00C66D7E"/>
    <w:rsid w:val="00C671D2"/>
    <w:rsid w:val="00C673F2"/>
    <w:rsid w:val="00C67545"/>
    <w:rsid w:val="00C676D7"/>
    <w:rsid w:val="00C6772B"/>
    <w:rsid w:val="00C67809"/>
    <w:rsid w:val="00C6783F"/>
    <w:rsid w:val="00C6790B"/>
    <w:rsid w:val="00C67A90"/>
    <w:rsid w:val="00C67AEE"/>
    <w:rsid w:val="00C67B78"/>
    <w:rsid w:val="00C67BB1"/>
    <w:rsid w:val="00C67D55"/>
    <w:rsid w:val="00C67D71"/>
    <w:rsid w:val="00C67F47"/>
    <w:rsid w:val="00C700BC"/>
    <w:rsid w:val="00C70150"/>
    <w:rsid w:val="00C7022B"/>
    <w:rsid w:val="00C70288"/>
    <w:rsid w:val="00C703A8"/>
    <w:rsid w:val="00C70414"/>
    <w:rsid w:val="00C70465"/>
    <w:rsid w:val="00C70484"/>
    <w:rsid w:val="00C70510"/>
    <w:rsid w:val="00C7057D"/>
    <w:rsid w:val="00C705F2"/>
    <w:rsid w:val="00C705F9"/>
    <w:rsid w:val="00C70913"/>
    <w:rsid w:val="00C70A3F"/>
    <w:rsid w:val="00C70A6E"/>
    <w:rsid w:val="00C70E3E"/>
    <w:rsid w:val="00C7103E"/>
    <w:rsid w:val="00C710C5"/>
    <w:rsid w:val="00C71133"/>
    <w:rsid w:val="00C71750"/>
    <w:rsid w:val="00C71B95"/>
    <w:rsid w:val="00C71C16"/>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92"/>
    <w:rsid w:val="00C753DD"/>
    <w:rsid w:val="00C755E7"/>
    <w:rsid w:val="00C756B8"/>
    <w:rsid w:val="00C7597D"/>
    <w:rsid w:val="00C75ADD"/>
    <w:rsid w:val="00C75D53"/>
    <w:rsid w:val="00C75F17"/>
    <w:rsid w:val="00C76572"/>
    <w:rsid w:val="00C76CA0"/>
    <w:rsid w:val="00C770EE"/>
    <w:rsid w:val="00C77108"/>
    <w:rsid w:val="00C77249"/>
    <w:rsid w:val="00C77743"/>
    <w:rsid w:val="00C77884"/>
    <w:rsid w:val="00C7796B"/>
    <w:rsid w:val="00C77AA8"/>
    <w:rsid w:val="00C77AB4"/>
    <w:rsid w:val="00C77ECB"/>
    <w:rsid w:val="00C80084"/>
    <w:rsid w:val="00C80218"/>
    <w:rsid w:val="00C80410"/>
    <w:rsid w:val="00C8042E"/>
    <w:rsid w:val="00C8050B"/>
    <w:rsid w:val="00C808A5"/>
    <w:rsid w:val="00C80A60"/>
    <w:rsid w:val="00C80C6D"/>
    <w:rsid w:val="00C80E9A"/>
    <w:rsid w:val="00C81392"/>
    <w:rsid w:val="00C81ABD"/>
    <w:rsid w:val="00C81B7F"/>
    <w:rsid w:val="00C81BA9"/>
    <w:rsid w:val="00C81D1A"/>
    <w:rsid w:val="00C821F0"/>
    <w:rsid w:val="00C8243C"/>
    <w:rsid w:val="00C82A99"/>
    <w:rsid w:val="00C82AF5"/>
    <w:rsid w:val="00C82BA7"/>
    <w:rsid w:val="00C82BB5"/>
    <w:rsid w:val="00C8322D"/>
    <w:rsid w:val="00C83247"/>
    <w:rsid w:val="00C83260"/>
    <w:rsid w:val="00C8347A"/>
    <w:rsid w:val="00C834C1"/>
    <w:rsid w:val="00C83CC6"/>
    <w:rsid w:val="00C83CE4"/>
    <w:rsid w:val="00C83DEC"/>
    <w:rsid w:val="00C83F63"/>
    <w:rsid w:val="00C84052"/>
    <w:rsid w:val="00C84117"/>
    <w:rsid w:val="00C845B7"/>
    <w:rsid w:val="00C846D5"/>
    <w:rsid w:val="00C84A0F"/>
    <w:rsid w:val="00C84A93"/>
    <w:rsid w:val="00C84B92"/>
    <w:rsid w:val="00C84BCD"/>
    <w:rsid w:val="00C84C52"/>
    <w:rsid w:val="00C84F37"/>
    <w:rsid w:val="00C850CE"/>
    <w:rsid w:val="00C85272"/>
    <w:rsid w:val="00C852C2"/>
    <w:rsid w:val="00C8535A"/>
    <w:rsid w:val="00C85448"/>
    <w:rsid w:val="00C85541"/>
    <w:rsid w:val="00C855D7"/>
    <w:rsid w:val="00C8595C"/>
    <w:rsid w:val="00C859A8"/>
    <w:rsid w:val="00C859F4"/>
    <w:rsid w:val="00C85B5E"/>
    <w:rsid w:val="00C85EA6"/>
    <w:rsid w:val="00C85FC6"/>
    <w:rsid w:val="00C8608A"/>
    <w:rsid w:val="00C8639E"/>
    <w:rsid w:val="00C865CF"/>
    <w:rsid w:val="00C867CE"/>
    <w:rsid w:val="00C869EF"/>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109E"/>
    <w:rsid w:val="00C91576"/>
    <w:rsid w:val="00C916FC"/>
    <w:rsid w:val="00C9189A"/>
    <w:rsid w:val="00C91A66"/>
    <w:rsid w:val="00C91A72"/>
    <w:rsid w:val="00C92060"/>
    <w:rsid w:val="00C920AE"/>
    <w:rsid w:val="00C920DC"/>
    <w:rsid w:val="00C923AA"/>
    <w:rsid w:val="00C923AF"/>
    <w:rsid w:val="00C928EA"/>
    <w:rsid w:val="00C9290E"/>
    <w:rsid w:val="00C92BA1"/>
    <w:rsid w:val="00C92C54"/>
    <w:rsid w:val="00C92CA5"/>
    <w:rsid w:val="00C92E22"/>
    <w:rsid w:val="00C93234"/>
    <w:rsid w:val="00C9331F"/>
    <w:rsid w:val="00C93800"/>
    <w:rsid w:val="00C93885"/>
    <w:rsid w:val="00C93AA8"/>
    <w:rsid w:val="00C93F77"/>
    <w:rsid w:val="00C93FE6"/>
    <w:rsid w:val="00C941BD"/>
    <w:rsid w:val="00C9420C"/>
    <w:rsid w:val="00C943F3"/>
    <w:rsid w:val="00C94433"/>
    <w:rsid w:val="00C945D6"/>
    <w:rsid w:val="00C949DD"/>
    <w:rsid w:val="00C94B90"/>
    <w:rsid w:val="00C94BBE"/>
    <w:rsid w:val="00C95015"/>
    <w:rsid w:val="00C9504F"/>
    <w:rsid w:val="00C95083"/>
    <w:rsid w:val="00C95470"/>
    <w:rsid w:val="00C9558D"/>
    <w:rsid w:val="00C9569C"/>
    <w:rsid w:val="00C9571D"/>
    <w:rsid w:val="00C95973"/>
    <w:rsid w:val="00C95AB2"/>
    <w:rsid w:val="00C95AF5"/>
    <w:rsid w:val="00C95D62"/>
    <w:rsid w:val="00C95F9A"/>
    <w:rsid w:val="00C95FFC"/>
    <w:rsid w:val="00C9619C"/>
    <w:rsid w:val="00C96218"/>
    <w:rsid w:val="00C9633A"/>
    <w:rsid w:val="00C965C1"/>
    <w:rsid w:val="00C9672B"/>
    <w:rsid w:val="00C96994"/>
    <w:rsid w:val="00C96B65"/>
    <w:rsid w:val="00C96C5E"/>
    <w:rsid w:val="00C96CBD"/>
    <w:rsid w:val="00C9704A"/>
    <w:rsid w:val="00C971E9"/>
    <w:rsid w:val="00C9727E"/>
    <w:rsid w:val="00C9728E"/>
    <w:rsid w:val="00C97484"/>
    <w:rsid w:val="00C9775D"/>
    <w:rsid w:val="00C977E3"/>
    <w:rsid w:val="00C97857"/>
    <w:rsid w:val="00C9786E"/>
    <w:rsid w:val="00C979D3"/>
    <w:rsid w:val="00C97B1C"/>
    <w:rsid w:val="00C97B78"/>
    <w:rsid w:val="00CA0076"/>
    <w:rsid w:val="00CA01F4"/>
    <w:rsid w:val="00CA0337"/>
    <w:rsid w:val="00CA0587"/>
    <w:rsid w:val="00CA0598"/>
    <w:rsid w:val="00CA05A7"/>
    <w:rsid w:val="00CA064D"/>
    <w:rsid w:val="00CA06A3"/>
    <w:rsid w:val="00CA08EE"/>
    <w:rsid w:val="00CA090E"/>
    <w:rsid w:val="00CA0BB5"/>
    <w:rsid w:val="00CA0FE8"/>
    <w:rsid w:val="00CA1460"/>
    <w:rsid w:val="00CA1533"/>
    <w:rsid w:val="00CA15FF"/>
    <w:rsid w:val="00CA16DE"/>
    <w:rsid w:val="00CA1849"/>
    <w:rsid w:val="00CA1A0D"/>
    <w:rsid w:val="00CA1C87"/>
    <w:rsid w:val="00CA1E2D"/>
    <w:rsid w:val="00CA2320"/>
    <w:rsid w:val="00CA236C"/>
    <w:rsid w:val="00CA26E9"/>
    <w:rsid w:val="00CA29BF"/>
    <w:rsid w:val="00CA2EB4"/>
    <w:rsid w:val="00CA305A"/>
    <w:rsid w:val="00CA330F"/>
    <w:rsid w:val="00CA3410"/>
    <w:rsid w:val="00CA3749"/>
    <w:rsid w:val="00CA37F8"/>
    <w:rsid w:val="00CA38F6"/>
    <w:rsid w:val="00CA39C9"/>
    <w:rsid w:val="00CA3A10"/>
    <w:rsid w:val="00CA3A2E"/>
    <w:rsid w:val="00CA3AE5"/>
    <w:rsid w:val="00CA3B9F"/>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70A"/>
    <w:rsid w:val="00CA6A53"/>
    <w:rsid w:val="00CA6A5A"/>
    <w:rsid w:val="00CA6BF2"/>
    <w:rsid w:val="00CA6C90"/>
    <w:rsid w:val="00CA6F6D"/>
    <w:rsid w:val="00CA7000"/>
    <w:rsid w:val="00CA702C"/>
    <w:rsid w:val="00CA7128"/>
    <w:rsid w:val="00CA7452"/>
    <w:rsid w:val="00CA74A0"/>
    <w:rsid w:val="00CA7A17"/>
    <w:rsid w:val="00CA7BA6"/>
    <w:rsid w:val="00CA7EAC"/>
    <w:rsid w:val="00CA7EE8"/>
    <w:rsid w:val="00CB002F"/>
    <w:rsid w:val="00CB0181"/>
    <w:rsid w:val="00CB0255"/>
    <w:rsid w:val="00CB02E9"/>
    <w:rsid w:val="00CB0324"/>
    <w:rsid w:val="00CB0374"/>
    <w:rsid w:val="00CB041C"/>
    <w:rsid w:val="00CB04DF"/>
    <w:rsid w:val="00CB0614"/>
    <w:rsid w:val="00CB062D"/>
    <w:rsid w:val="00CB11DF"/>
    <w:rsid w:val="00CB1268"/>
    <w:rsid w:val="00CB159C"/>
    <w:rsid w:val="00CB15B5"/>
    <w:rsid w:val="00CB1710"/>
    <w:rsid w:val="00CB172F"/>
    <w:rsid w:val="00CB17C2"/>
    <w:rsid w:val="00CB1D16"/>
    <w:rsid w:val="00CB1FAD"/>
    <w:rsid w:val="00CB210C"/>
    <w:rsid w:val="00CB2240"/>
    <w:rsid w:val="00CB22E2"/>
    <w:rsid w:val="00CB22E7"/>
    <w:rsid w:val="00CB2377"/>
    <w:rsid w:val="00CB26A5"/>
    <w:rsid w:val="00CB29DA"/>
    <w:rsid w:val="00CB2AE3"/>
    <w:rsid w:val="00CB2CB6"/>
    <w:rsid w:val="00CB2D28"/>
    <w:rsid w:val="00CB2DD6"/>
    <w:rsid w:val="00CB2F5D"/>
    <w:rsid w:val="00CB3047"/>
    <w:rsid w:val="00CB3058"/>
    <w:rsid w:val="00CB332F"/>
    <w:rsid w:val="00CB33AE"/>
    <w:rsid w:val="00CB34D1"/>
    <w:rsid w:val="00CB37B8"/>
    <w:rsid w:val="00CB39A4"/>
    <w:rsid w:val="00CB3BD6"/>
    <w:rsid w:val="00CB3DA9"/>
    <w:rsid w:val="00CB3DC4"/>
    <w:rsid w:val="00CB3DDC"/>
    <w:rsid w:val="00CB3E23"/>
    <w:rsid w:val="00CB401B"/>
    <w:rsid w:val="00CB409F"/>
    <w:rsid w:val="00CB4170"/>
    <w:rsid w:val="00CB435F"/>
    <w:rsid w:val="00CB4457"/>
    <w:rsid w:val="00CB472C"/>
    <w:rsid w:val="00CB47ED"/>
    <w:rsid w:val="00CB4872"/>
    <w:rsid w:val="00CB4CDD"/>
    <w:rsid w:val="00CB4E57"/>
    <w:rsid w:val="00CB4E72"/>
    <w:rsid w:val="00CB4FFE"/>
    <w:rsid w:val="00CB50CA"/>
    <w:rsid w:val="00CB51B6"/>
    <w:rsid w:val="00CB5456"/>
    <w:rsid w:val="00CB554B"/>
    <w:rsid w:val="00CB5572"/>
    <w:rsid w:val="00CB5583"/>
    <w:rsid w:val="00CB5759"/>
    <w:rsid w:val="00CB57CA"/>
    <w:rsid w:val="00CB5981"/>
    <w:rsid w:val="00CB5B1C"/>
    <w:rsid w:val="00CB6000"/>
    <w:rsid w:val="00CB612E"/>
    <w:rsid w:val="00CB63E6"/>
    <w:rsid w:val="00CB6412"/>
    <w:rsid w:val="00CB66DF"/>
    <w:rsid w:val="00CB6A2F"/>
    <w:rsid w:val="00CB6E1E"/>
    <w:rsid w:val="00CB713F"/>
    <w:rsid w:val="00CB7328"/>
    <w:rsid w:val="00CB747A"/>
    <w:rsid w:val="00CB766B"/>
    <w:rsid w:val="00CB768A"/>
    <w:rsid w:val="00CB786B"/>
    <w:rsid w:val="00CB7A55"/>
    <w:rsid w:val="00CB7E4D"/>
    <w:rsid w:val="00CB7E68"/>
    <w:rsid w:val="00CB7EBC"/>
    <w:rsid w:val="00CC03CF"/>
    <w:rsid w:val="00CC0462"/>
    <w:rsid w:val="00CC0641"/>
    <w:rsid w:val="00CC07A5"/>
    <w:rsid w:val="00CC0850"/>
    <w:rsid w:val="00CC088A"/>
    <w:rsid w:val="00CC0A26"/>
    <w:rsid w:val="00CC0D1A"/>
    <w:rsid w:val="00CC0D22"/>
    <w:rsid w:val="00CC1095"/>
    <w:rsid w:val="00CC112F"/>
    <w:rsid w:val="00CC1160"/>
    <w:rsid w:val="00CC11CD"/>
    <w:rsid w:val="00CC1318"/>
    <w:rsid w:val="00CC13D9"/>
    <w:rsid w:val="00CC1613"/>
    <w:rsid w:val="00CC1761"/>
    <w:rsid w:val="00CC18CF"/>
    <w:rsid w:val="00CC192E"/>
    <w:rsid w:val="00CC197F"/>
    <w:rsid w:val="00CC1B4A"/>
    <w:rsid w:val="00CC1CB8"/>
    <w:rsid w:val="00CC1D11"/>
    <w:rsid w:val="00CC1DC0"/>
    <w:rsid w:val="00CC1F11"/>
    <w:rsid w:val="00CC2783"/>
    <w:rsid w:val="00CC2CA6"/>
    <w:rsid w:val="00CC2DA2"/>
    <w:rsid w:val="00CC2DD1"/>
    <w:rsid w:val="00CC2DD9"/>
    <w:rsid w:val="00CC302A"/>
    <w:rsid w:val="00CC3367"/>
    <w:rsid w:val="00CC3564"/>
    <w:rsid w:val="00CC3596"/>
    <w:rsid w:val="00CC36CA"/>
    <w:rsid w:val="00CC3C3B"/>
    <w:rsid w:val="00CC3CFE"/>
    <w:rsid w:val="00CC3D13"/>
    <w:rsid w:val="00CC3E73"/>
    <w:rsid w:val="00CC3E87"/>
    <w:rsid w:val="00CC41DF"/>
    <w:rsid w:val="00CC44CF"/>
    <w:rsid w:val="00CC4577"/>
    <w:rsid w:val="00CC49C3"/>
    <w:rsid w:val="00CC4F86"/>
    <w:rsid w:val="00CC50DE"/>
    <w:rsid w:val="00CC51B8"/>
    <w:rsid w:val="00CC5373"/>
    <w:rsid w:val="00CC5435"/>
    <w:rsid w:val="00CC54E4"/>
    <w:rsid w:val="00CC5627"/>
    <w:rsid w:val="00CC5957"/>
    <w:rsid w:val="00CC5A05"/>
    <w:rsid w:val="00CC5ADD"/>
    <w:rsid w:val="00CC5C42"/>
    <w:rsid w:val="00CC5E2D"/>
    <w:rsid w:val="00CC5EDA"/>
    <w:rsid w:val="00CC628F"/>
    <w:rsid w:val="00CC65B3"/>
    <w:rsid w:val="00CC6736"/>
    <w:rsid w:val="00CC681B"/>
    <w:rsid w:val="00CC6970"/>
    <w:rsid w:val="00CC6B5F"/>
    <w:rsid w:val="00CC6B83"/>
    <w:rsid w:val="00CC6C30"/>
    <w:rsid w:val="00CC6CAE"/>
    <w:rsid w:val="00CC702C"/>
    <w:rsid w:val="00CC70DC"/>
    <w:rsid w:val="00CC70F7"/>
    <w:rsid w:val="00CC723A"/>
    <w:rsid w:val="00CD042F"/>
    <w:rsid w:val="00CD07EE"/>
    <w:rsid w:val="00CD0910"/>
    <w:rsid w:val="00CD0BF9"/>
    <w:rsid w:val="00CD0F54"/>
    <w:rsid w:val="00CD0F58"/>
    <w:rsid w:val="00CD11B4"/>
    <w:rsid w:val="00CD1352"/>
    <w:rsid w:val="00CD13EA"/>
    <w:rsid w:val="00CD1606"/>
    <w:rsid w:val="00CD19C6"/>
    <w:rsid w:val="00CD1AE8"/>
    <w:rsid w:val="00CD1C79"/>
    <w:rsid w:val="00CD1E15"/>
    <w:rsid w:val="00CD1E69"/>
    <w:rsid w:val="00CD1EE1"/>
    <w:rsid w:val="00CD20B6"/>
    <w:rsid w:val="00CD20DA"/>
    <w:rsid w:val="00CD20FD"/>
    <w:rsid w:val="00CD210C"/>
    <w:rsid w:val="00CD211D"/>
    <w:rsid w:val="00CD232C"/>
    <w:rsid w:val="00CD237D"/>
    <w:rsid w:val="00CD2703"/>
    <w:rsid w:val="00CD271B"/>
    <w:rsid w:val="00CD29F6"/>
    <w:rsid w:val="00CD2B21"/>
    <w:rsid w:val="00CD2E5E"/>
    <w:rsid w:val="00CD2F32"/>
    <w:rsid w:val="00CD2F35"/>
    <w:rsid w:val="00CD31FB"/>
    <w:rsid w:val="00CD3310"/>
    <w:rsid w:val="00CD35DB"/>
    <w:rsid w:val="00CD368A"/>
    <w:rsid w:val="00CD37AA"/>
    <w:rsid w:val="00CD3A2E"/>
    <w:rsid w:val="00CD3D8F"/>
    <w:rsid w:val="00CD3E35"/>
    <w:rsid w:val="00CD3F01"/>
    <w:rsid w:val="00CD4013"/>
    <w:rsid w:val="00CD4096"/>
    <w:rsid w:val="00CD4101"/>
    <w:rsid w:val="00CD42BC"/>
    <w:rsid w:val="00CD434A"/>
    <w:rsid w:val="00CD43D4"/>
    <w:rsid w:val="00CD43DB"/>
    <w:rsid w:val="00CD480A"/>
    <w:rsid w:val="00CD4ED5"/>
    <w:rsid w:val="00CD4F6E"/>
    <w:rsid w:val="00CD5285"/>
    <w:rsid w:val="00CD52F8"/>
    <w:rsid w:val="00CD530C"/>
    <w:rsid w:val="00CD5BA6"/>
    <w:rsid w:val="00CD5BAA"/>
    <w:rsid w:val="00CD5BBE"/>
    <w:rsid w:val="00CD5C35"/>
    <w:rsid w:val="00CD5D1F"/>
    <w:rsid w:val="00CD5EE8"/>
    <w:rsid w:val="00CD6237"/>
    <w:rsid w:val="00CD664F"/>
    <w:rsid w:val="00CD67A7"/>
    <w:rsid w:val="00CD6C1C"/>
    <w:rsid w:val="00CD6C53"/>
    <w:rsid w:val="00CD6C92"/>
    <w:rsid w:val="00CD6FC6"/>
    <w:rsid w:val="00CD711E"/>
    <w:rsid w:val="00CD7228"/>
    <w:rsid w:val="00CD7422"/>
    <w:rsid w:val="00CD74A5"/>
    <w:rsid w:val="00CD7565"/>
    <w:rsid w:val="00CD75BD"/>
    <w:rsid w:val="00CD761C"/>
    <w:rsid w:val="00CD7A81"/>
    <w:rsid w:val="00CD7B86"/>
    <w:rsid w:val="00CE022B"/>
    <w:rsid w:val="00CE02C6"/>
    <w:rsid w:val="00CE02E8"/>
    <w:rsid w:val="00CE0395"/>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1D6"/>
    <w:rsid w:val="00CE31F2"/>
    <w:rsid w:val="00CE336D"/>
    <w:rsid w:val="00CE3692"/>
    <w:rsid w:val="00CE3842"/>
    <w:rsid w:val="00CE3A21"/>
    <w:rsid w:val="00CE3A29"/>
    <w:rsid w:val="00CE3B39"/>
    <w:rsid w:val="00CE3B5B"/>
    <w:rsid w:val="00CE3B97"/>
    <w:rsid w:val="00CE3B9E"/>
    <w:rsid w:val="00CE3BF1"/>
    <w:rsid w:val="00CE3CF7"/>
    <w:rsid w:val="00CE3D04"/>
    <w:rsid w:val="00CE3EA8"/>
    <w:rsid w:val="00CE3F3A"/>
    <w:rsid w:val="00CE41C6"/>
    <w:rsid w:val="00CE426E"/>
    <w:rsid w:val="00CE47B8"/>
    <w:rsid w:val="00CE49BB"/>
    <w:rsid w:val="00CE4BCF"/>
    <w:rsid w:val="00CE4DDD"/>
    <w:rsid w:val="00CE5034"/>
    <w:rsid w:val="00CE50C2"/>
    <w:rsid w:val="00CE5143"/>
    <w:rsid w:val="00CE520D"/>
    <w:rsid w:val="00CE5247"/>
    <w:rsid w:val="00CE53DC"/>
    <w:rsid w:val="00CE5513"/>
    <w:rsid w:val="00CE56AE"/>
    <w:rsid w:val="00CE5793"/>
    <w:rsid w:val="00CE591E"/>
    <w:rsid w:val="00CE5ABA"/>
    <w:rsid w:val="00CE5C82"/>
    <w:rsid w:val="00CE5CA3"/>
    <w:rsid w:val="00CE5CA8"/>
    <w:rsid w:val="00CE5D3C"/>
    <w:rsid w:val="00CE6139"/>
    <w:rsid w:val="00CE6381"/>
    <w:rsid w:val="00CE65A4"/>
    <w:rsid w:val="00CE6703"/>
    <w:rsid w:val="00CE692C"/>
    <w:rsid w:val="00CE6A1D"/>
    <w:rsid w:val="00CE6A67"/>
    <w:rsid w:val="00CE6CF9"/>
    <w:rsid w:val="00CE6D25"/>
    <w:rsid w:val="00CE6D35"/>
    <w:rsid w:val="00CE7198"/>
    <w:rsid w:val="00CE7308"/>
    <w:rsid w:val="00CE745F"/>
    <w:rsid w:val="00CE7BB3"/>
    <w:rsid w:val="00CE7CE2"/>
    <w:rsid w:val="00CE7EDE"/>
    <w:rsid w:val="00CE7FE8"/>
    <w:rsid w:val="00CF0024"/>
    <w:rsid w:val="00CF0218"/>
    <w:rsid w:val="00CF026C"/>
    <w:rsid w:val="00CF02E0"/>
    <w:rsid w:val="00CF0625"/>
    <w:rsid w:val="00CF0864"/>
    <w:rsid w:val="00CF0924"/>
    <w:rsid w:val="00CF0CD8"/>
    <w:rsid w:val="00CF10EE"/>
    <w:rsid w:val="00CF1149"/>
    <w:rsid w:val="00CF13FA"/>
    <w:rsid w:val="00CF1806"/>
    <w:rsid w:val="00CF182C"/>
    <w:rsid w:val="00CF18AC"/>
    <w:rsid w:val="00CF1AE4"/>
    <w:rsid w:val="00CF1B3F"/>
    <w:rsid w:val="00CF1DFA"/>
    <w:rsid w:val="00CF23B6"/>
    <w:rsid w:val="00CF241F"/>
    <w:rsid w:val="00CF246A"/>
    <w:rsid w:val="00CF24AA"/>
    <w:rsid w:val="00CF2682"/>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361"/>
    <w:rsid w:val="00CF4BFD"/>
    <w:rsid w:val="00CF4CA1"/>
    <w:rsid w:val="00CF51FD"/>
    <w:rsid w:val="00CF5581"/>
    <w:rsid w:val="00CF5669"/>
    <w:rsid w:val="00CF5800"/>
    <w:rsid w:val="00CF5807"/>
    <w:rsid w:val="00CF5834"/>
    <w:rsid w:val="00CF5BC7"/>
    <w:rsid w:val="00CF5BF0"/>
    <w:rsid w:val="00CF5D56"/>
    <w:rsid w:val="00CF5E7E"/>
    <w:rsid w:val="00CF5F3B"/>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96"/>
    <w:rsid w:val="00CF77F7"/>
    <w:rsid w:val="00CF7913"/>
    <w:rsid w:val="00CF795E"/>
    <w:rsid w:val="00CF7A4A"/>
    <w:rsid w:val="00CF7A8F"/>
    <w:rsid w:val="00CF7F57"/>
    <w:rsid w:val="00CF7FB2"/>
    <w:rsid w:val="00D00030"/>
    <w:rsid w:val="00D004FE"/>
    <w:rsid w:val="00D00634"/>
    <w:rsid w:val="00D00763"/>
    <w:rsid w:val="00D008CB"/>
    <w:rsid w:val="00D00A0A"/>
    <w:rsid w:val="00D00BE9"/>
    <w:rsid w:val="00D00CDF"/>
    <w:rsid w:val="00D00D79"/>
    <w:rsid w:val="00D01030"/>
    <w:rsid w:val="00D01037"/>
    <w:rsid w:val="00D0113B"/>
    <w:rsid w:val="00D0139D"/>
    <w:rsid w:val="00D01532"/>
    <w:rsid w:val="00D017C2"/>
    <w:rsid w:val="00D017EF"/>
    <w:rsid w:val="00D0199E"/>
    <w:rsid w:val="00D01A4C"/>
    <w:rsid w:val="00D01CC5"/>
    <w:rsid w:val="00D01DEE"/>
    <w:rsid w:val="00D02460"/>
    <w:rsid w:val="00D024E6"/>
    <w:rsid w:val="00D02687"/>
    <w:rsid w:val="00D02838"/>
    <w:rsid w:val="00D028D5"/>
    <w:rsid w:val="00D02C07"/>
    <w:rsid w:val="00D02CFA"/>
    <w:rsid w:val="00D02D6E"/>
    <w:rsid w:val="00D02FED"/>
    <w:rsid w:val="00D0307B"/>
    <w:rsid w:val="00D03167"/>
    <w:rsid w:val="00D03402"/>
    <w:rsid w:val="00D03642"/>
    <w:rsid w:val="00D036BC"/>
    <w:rsid w:val="00D03751"/>
    <w:rsid w:val="00D03861"/>
    <w:rsid w:val="00D03A93"/>
    <w:rsid w:val="00D03D03"/>
    <w:rsid w:val="00D03DD1"/>
    <w:rsid w:val="00D03F78"/>
    <w:rsid w:val="00D040D4"/>
    <w:rsid w:val="00D0413C"/>
    <w:rsid w:val="00D0421F"/>
    <w:rsid w:val="00D0428F"/>
    <w:rsid w:val="00D04450"/>
    <w:rsid w:val="00D045D2"/>
    <w:rsid w:val="00D046A8"/>
    <w:rsid w:val="00D04821"/>
    <w:rsid w:val="00D048C1"/>
    <w:rsid w:val="00D048E2"/>
    <w:rsid w:val="00D04BB5"/>
    <w:rsid w:val="00D050F7"/>
    <w:rsid w:val="00D0510B"/>
    <w:rsid w:val="00D05412"/>
    <w:rsid w:val="00D054AB"/>
    <w:rsid w:val="00D0551E"/>
    <w:rsid w:val="00D0554F"/>
    <w:rsid w:val="00D055CB"/>
    <w:rsid w:val="00D05742"/>
    <w:rsid w:val="00D05A0A"/>
    <w:rsid w:val="00D05B9C"/>
    <w:rsid w:val="00D05C29"/>
    <w:rsid w:val="00D05E99"/>
    <w:rsid w:val="00D05F20"/>
    <w:rsid w:val="00D06143"/>
    <w:rsid w:val="00D06197"/>
    <w:rsid w:val="00D0623D"/>
    <w:rsid w:val="00D065B7"/>
    <w:rsid w:val="00D0677D"/>
    <w:rsid w:val="00D06784"/>
    <w:rsid w:val="00D069BC"/>
    <w:rsid w:val="00D06A29"/>
    <w:rsid w:val="00D06B36"/>
    <w:rsid w:val="00D06BC9"/>
    <w:rsid w:val="00D06C4A"/>
    <w:rsid w:val="00D06C8C"/>
    <w:rsid w:val="00D06EA3"/>
    <w:rsid w:val="00D07153"/>
    <w:rsid w:val="00D07215"/>
    <w:rsid w:val="00D07330"/>
    <w:rsid w:val="00D0739F"/>
    <w:rsid w:val="00D073D9"/>
    <w:rsid w:val="00D076A3"/>
    <w:rsid w:val="00D0773E"/>
    <w:rsid w:val="00D07879"/>
    <w:rsid w:val="00D07B1B"/>
    <w:rsid w:val="00D07EE0"/>
    <w:rsid w:val="00D10095"/>
    <w:rsid w:val="00D10232"/>
    <w:rsid w:val="00D102A7"/>
    <w:rsid w:val="00D103DC"/>
    <w:rsid w:val="00D10897"/>
    <w:rsid w:val="00D1097A"/>
    <w:rsid w:val="00D10A56"/>
    <w:rsid w:val="00D10D26"/>
    <w:rsid w:val="00D10DE6"/>
    <w:rsid w:val="00D10E54"/>
    <w:rsid w:val="00D10F80"/>
    <w:rsid w:val="00D110E9"/>
    <w:rsid w:val="00D11150"/>
    <w:rsid w:val="00D11553"/>
    <w:rsid w:val="00D11569"/>
    <w:rsid w:val="00D119A6"/>
    <w:rsid w:val="00D11A22"/>
    <w:rsid w:val="00D11A60"/>
    <w:rsid w:val="00D11FE3"/>
    <w:rsid w:val="00D120E1"/>
    <w:rsid w:val="00D121DB"/>
    <w:rsid w:val="00D123ED"/>
    <w:rsid w:val="00D1249D"/>
    <w:rsid w:val="00D1253A"/>
    <w:rsid w:val="00D12750"/>
    <w:rsid w:val="00D12BC4"/>
    <w:rsid w:val="00D12DAF"/>
    <w:rsid w:val="00D12DCD"/>
    <w:rsid w:val="00D12EFA"/>
    <w:rsid w:val="00D13167"/>
    <w:rsid w:val="00D13481"/>
    <w:rsid w:val="00D13626"/>
    <w:rsid w:val="00D13D3B"/>
    <w:rsid w:val="00D13D8D"/>
    <w:rsid w:val="00D13DD2"/>
    <w:rsid w:val="00D13F06"/>
    <w:rsid w:val="00D13F38"/>
    <w:rsid w:val="00D13F45"/>
    <w:rsid w:val="00D14179"/>
    <w:rsid w:val="00D14235"/>
    <w:rsid w:val="00D14583"/>
    <w:rsid w:val="00D1473D"/>
    <w:rsid w:val="00D14C09"/>
    <w:rsid w:val="00D15011"/>
    <w:rsid w:val="00D1504D"/>
    <w:rsid w:val="00D15415"/>
    <w:rsid w:val="00D156F2"/>
    <w:rsid w:val="00D15797"/>
    <w:rsid w:val="00D15884"/>
    <w:rsid w:val="00D15986"/>
    <w:rsid w:val="00D15BCE"/>
    <w:rsid w:val="00D163D7"/>
    <w:rsid w:val="00D16472"/>
    <w:rsid w:val="00D164E0"/>
    <w:rsid w:val="00D1655F"/>
    <w:rsid w:val="00D1668D"/>
    <w:rsid w:val="00D1686E"/>
    <w:rsid w:val="00D16E9C"/>
    <w:rsid w:val="00D16F56"/>
    <w:rsid w:val="00D1728A"/>
    <w:rsid w:val="00D17393"/>
    <w:rsid w:val="00D17453"/>
    <w:rsid w:val="00D175EE"/>
    <w:rsid w:val="00D178F1"/>
    <w:rsid w:val="00D17A36"/>
    <w:rsid w:val="00D17A7C"/>
    <w:rsid w:val="00D200AD"/>
    <w:rsid w:val="00D200F1"/>
    <w:rsid w:val="00D204DA"/>
    <w:rsid w:val="00D2075F"/>
    <w:rsid w:val="00D208B0"/>
    <w:rsid w:val="00D209A3"/>
    <w:rsid w:val="00D20B0A"/>
    <w:rsid w:val="00D20C21"/>
    <w:rsid w:val="00D20C9B"/>
    <w:rsid w:val="00D20DFE"/>
    <w:rsid w:val="00D20F3B"/>
    <w:rsid w:val="00D211B3"/>
    <w:rsid w:val="00D213E3"/>
    <w:rsid w:val="00D21463"/>
    <w:rsid w:val="00D2166C"/>
    <w:rsid w:val="00D217F4"/>
    <w:rsid w:val="00D218DE"/>
    <w:rsid w:val="00D21BE1"/>
    <w:rsid w:val="00D226E9"/>
    <w:rsid w:val="00D2279B"/>
    <w:rsid w:val="00D227CD"/>
    <w:rsid w:val="00D22892"/>
    <w:rsid w:val="00D22B6C"/>
    <w:rsid w:val="00D22BD4"/>
    <w:rsid w:val="00D22D0A"/>
    <w:rsid w:val="00D22EC4"/>
    <w:rsid w:val="00D22F14"/>
    <w:rsid w:val="00D23136"/>
    <w:rsid w:val="00D233C7"/>
    <w:rsid w:val="00D233FC"/>
    <w:rsid w:val="00D234F5"/>
    <w:rsid w:val="00D23561"/>
    <w:rsid w:val="00D236D6"/>
    <w:rsid w:val="00D2371B"/>
    <w:rsid w:val="00D23AAA"/>
    <w:rsid w:val="00D23ADE"/>
    <w:rsid w:val="00D241B5"/>
    <w:rsid w:val="00D2472D"/>
    <w:rsid w:val="00D24994"/>
    <w:rsid w:val="00D24ADE"/>
    <w:rsid w:val="00D24BF2"/>
    <w:rsid w:val="00D24CEA"/>
    <w:rsid w:val="00D24D6B"/>
    <w:rsid w:val="00D24E06"/>
    <w:rsid w:val="00D24E54"/>
    <w:rsid w:val="00D24FA6"/>
    <w:rsid w:val="00D24FAF"/>
    <w:rsid w:val="00D256F0"/>
    <w:rsid w:val="00D258E3"/>
    <w:rsid w:val="00D25A69"/>
    <w:rsid w:val="00D25B9A"/>
    <w:rsid w:val="00D25D43"/>
    <w:rsid w:val="00D25E50"/>
    <w:rsid w:val="00D25F11"/>
    <w:rsid w:val="00D26039"/>
    <w:rsid w:val="00D26493"/>
    <w:rsid w:val="00D2651D"/>
    <w:rsid w:val="00D26715"/>
    <w:rsid w:val="00D26A4F"/>
    <w:rsid w:val="00D26F81"/>
    <w:rsid w:val="00D26FC8"/>
    <w:rsid w:val="00D27453"/>
    <w:rsid w:val="00D276A9"/>
    <w:rsid w:val="00D27870"/>
    <w:rsid w:val="00D27AD1"/>
    <w:rsid w:val="00D27B49"/>
    <w:rsid w:val="00D27B53"/>
    <w:rsid w:val="00D27C45"/>
    <w:rsid w:val="00D27D16"/>
    <w:rsid w:val="00D30011"/>
    <w:rsid w:val="00D30048"/>
    <w:rsid w:val="00D3019F"/>
    <w:rsid w:val="00D301A7"/>
    <w:rsid w:val="00D302E6"/>
    <w:rsid w:val="00D30313"/>
    <w:rsid w:val="00D3044C"/>
    <w:rsid w:val="00D30607"/>
    <w:rsid w:val="00D30686"/>
    <w:rsid w:val="00D30711"/>
    <w:rsid w:val="00D3080D"/>
    <w:rsid w:val="00D30876"/>
    <w:rsid w:val="00D3093C"/>
    <w:rsid w:val="00D309C0"/>
    <w:rsid w:val="00D30D1D"/>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BA"/>
    <w:rsid w:val="00D335A4"/>
    <w:rsid w:val="00D33708"/>
    <w:rsid w:val="00D33817"/>
    <w:rsid w:val="00D33B18"/>
    <w:rsid w:val="00D3406F"/>
    <w:rsid w:val="00D341E6"/>
    <w:rsid w:val="00D34471"/>
    <w:rsid w:val="00D344E7"/>
    <w:rsid w:val="00D34748"/>
    <w:rsid w:val="00D34870"/>
    <w:rsid w:val="00D350A6"/>
    <w:rsid w:val="00D3522B"/>
    <w:rsid w:val="00D353C9"/>
    <w:rsid w:val="00D353FE"/>
    <w:rsid w:val="00D3570A"/>
    <w:rsid w:val="00D3582A"/>
    <w:rsid w:val="00D35A6B"/>
    <w:rsid w:val="00D35A8E"/>
    <w:rsid w:val="00D35BFC"/>
    <w:rsid w:val="00D35C47"/>
    <w:rsid w:val="00D35D00"/>
    <w:rsid w:val="00D35EAD"/>
    <w:rsid w:val="00D36193"/>
    <w:rsid w:val="00D361D5"/>
    <w:rsid w:val="00D36560"/>
    <w:rsid w:val="00D365BC"/>
    <w:rsid w:val="00D368EE"/>
    <w:rsid w:val="00D36A98"/>
    <w:rsid w:val="00D36B8D"/>
    <w:rsid w:val="00D36B8E"/>
    <w:rsid w:val="00D36B98"/>
    <w:rsid w:val="00D36C22"/>
    <w:rsid w:val="00D36C28"/>
    <w:rsid w:val="00D36F2F"/>
    <w:rsid w:val="00D36F6F"/>
    <w:rsid w:val="00D3717A"/>
    <w:rsid w:val="00D37718"/>
    <w:rsid w:val="00D3779E"/>
    <w:rsid w:val="00D37A56"/>
    <w:rsid w:val="00D37DA2"/>
    <w:rsid w:val="00D37DA9"/>
    <w:rsid w:val="00D37ECF"/>
    <w:rsid w:val="00D4002D"/>
    <w:rsid w:val="00D40927"/>
    <w:rsid w:val="00D40DC3"/>
    <w:rsid w:val="00D40E03"/>
    <w:rsid w:val="00D40FF5"/>
    <w:rsid w:val="00D412C6"/>
    <w:rsid w:val="00D414D5"/>
    <w:rsid w:val="00D41580"/>
    <w:rsid w:val="00D41630"/>
    <w:rsid w:val="00D41C1E"/>
    <w:rsid w:val="00D41F3C"/>
    <w:rsid w:val="00D42280"/>
    <w:rsid w:val="00D42635"/>
    <w:rsid w:val="00D426B3"/>
    <w:rsid w:val="00D42B6A"/>
    <w:rsid w:val="00D42B89"/>
    <w:rsid w:val="00D42CA5"/>
    <w:rsid w:val="00D42E00"/>
    <w:rsid w:val="00D42F06"/>
    <w:rsid w:val="00D42F66"/>
    <w:rsid w:val="00D43146"/>
    <w:rsid w:val="00D4333C"/>
    <w:rsid w:val="00D435D0"/>
    <w:rsid w:val="00D43643"/>
    <w:rsid w:val="00D436E9"/>
    <w:rsid w:val="00D43A6D"/>
    <w:rsid w:val="00D43AF2"/>
    <w:rsid w:val="00D43C01"/>
    <w:rsid w:val="00D43C5D"/>
    <w:rsid w:val="00D43C94"/>
    <w:rsid w:val="00D442CF"/>
    <w:rsid w:val="00D442DC"/>
    <w:rsid w:val="00D4430D"/>
    <w:rsid w:val="00D44490"/>
    <w:rsid w:val="00D44539"/>
    <w:rsid w:val="00D44952"/>
    <w:rsid w:val="00D44A67"/>
    <w:rsid w:val="00D44ADA"/>
    <w:rsid w:val="00D4517A"/>
    <w:rsid w:val="00D452DD"/>
    <w:rsid w:val="00D45539"/>
    <w:rsid w:val="00D45691"/>
    <w:rsid w:val="00D4583E"/>
    <w:rsid w:val="00D4596A"/>
    <w:rsid w:val="00D45A3E"/>
    <w:rsid w:val="00D45D71"/>
    <w:rsid w:val="00D45D76"/>
    <w:rsid w:val="00D45E81"/>
    <w:rsid w:val="00D46219"/>
    <w:rsid w:val="00D4628B"/>
    <w:rsid w:val="00D462D1"/>
    <w:rsid w:val="00D462D7"/>
    <w:rsid w:val="00D466DA"/>
    <w:rsid w:val="00D4681D"/>
    <w:rsid w:val="00D46862"/>
    <w:rsid w:val="00D46867"/>
    <w:rsid w:val="00D468DE"/>
    <w:rsid w:val="00D46957"/>
    <w:rsid w:val="00D46A99"/>
    <w:rsid w:val="00D46DBD"/>
    <w:rsid w:val="00D46E97"/>
    <w:rsid w:val="00D46EEC"/>
    <w:rsid w:val="00D47047"/>
    <w:rsid w:val="00D47087"/>
    <w:rsid w:val="00D47188"/>
    <w:rsid w:val="00D473C0"/>
    <w:rsid w:val="00D474B2"/>
    <w:rsid w:val="00D47639"/>
    <w:rsid w:val="00D47748"/>
    <w:rsid w:val="00D47897"/>
    <w:rsid w:val="00D47923"/>
    <w:rsid w:val="00D47D65"/>
    <w:rsid w:val="00D47D87"/>
    <w:rsid w:val="00D47EEA"/>
    <w:rsid w:val="00D47F64"/>
    <w:rsid w:val="00D500F4"/>
    <w:rsid w:val="00D50436"/>
    <w:rsid w:val="00D50912"/>
    <w:rsid w:val="00D509E2"/>
    <w:rsid w:val="00D50A5A"/>
    <w:rsid w:val="00D50DA0"/>
    <w:rsid w:val="00D50DB4"/>
    <w:rsid w:val="00D50FBA"/>
    <w:rsid w:val="00D51113"/>
    <w:rsid w:val="00D512B8"/>
    <w:rsid w:val="00D5151C"/>
    <w:rsid w:val="00D51722"/>
    <w:rsid w:val="00D5174C"/>
    <w:rsid w:val="00D51B36"/>
    <w:rsid w:val="00D51E14"/>
    <w:rsid w:val="00D5206F"/>
    <w:rsid w:val="00D521AA"/>
    <w:rsid w:val="00D52234"/>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6BB"/>
    <w:rsid w:val="00D53854"/>
    <w:rsid w:val="00D53884"/>
    <w:rsid w:val="00D54162"/>
    <w:rsid w:val="00D541B7"/>
    <w:rsid w:val="00D541D0"/>
    <w:rsid w:val="00D54444"/>
    <w:rsid w:val="00D54848"/>
    <w:rsid w:val="00D54C5F"/>
    <w:rsid w:val="00D54D78"/>
    <w:rsid w:val="00D54ED4"/>
    <w:rsid w:val="00D54FE6"/>
    <w:rsid w:val="00D54FFC"/>
    <w:rsid w:val="00D55167"/>
    <w:rsid w:val="00D5518B"/>
    <w:rsid w:val="00D551E5"/>
    <w:rsid w:val="00D55267"/>
    <w:rsid w:val="00D553D1"/>
    <w:rsid w:val="00D559AB"/>
    <w:rsid w:val="00D55A21"/>
    <w:rsid w:val="00D55BE0"/>
    <w:rsid w:val="00D55BF0"/>
    <w:rsid w:val="00D55C99"/>
    <w:rsid w:val="00D55D56"/>
    <w:rsid w:val="00D55D86"/>
    <w:rsid w:val="00D55E54"/>
    <w:rsid w:val="00D55FF8"/>
    <w:rsid w:val="00D56036"/>
    <w:rsid w:val="00D5621C"/>
    <w:rsid w:val="00D5621E"/>
    <w:rsid w:val="00D5622D"/>
    <w:rsid w:val="00D5630F"/>
    <w:rsid w:val="00D563BC"/>
    <w:rsid w:val="00D563D0"/>
    <w:rsid w:val="00D56504"/>
    <w:rsid w:val="00D5654A"/>
    <w:rsid w:val="00D56657"/>
    <w:rsid w:val="00D56672"/>
    <w:rsid w:val="00D5675A"/>
    <w:rsid w:val="00D5683B"/>
    <w:rsid w:val="00D56861"/>
    <w:rsid w:val="00D568D5"/>
    <w:rsid w:val="00D56C2E"/>
    <w:rsid w:val="00D56C6F"/>
    <w:rsid w:val="00D56CDB"/>
    <w:rsid w:val="00D56DE3"/>
    <w:rsid w:val="00D56FD8"/>
    <w:rsid w:val="00D57039"/>
    <w:rsid w:val="00D571AF"/>
    <w:rsid w:val="00D572D5"/>
    <w:rsid w:val="00D57F01"/>
    <w:rsid w:val="00D60210"/>
    <w:rsid w:val="00D6029A"/>
    <w:rsid w:val="00D602B0"/>
    <w:rsid w:val="00D603B7"/>
    <w:rsid w:val="00D60787"/>
    <w:rsid w:val="00D60D9C"/>
    <w:rsid w:val="00D60DAA"/>
    <w:rsid w:val="00D60F47"/>
    <w:rsid w:val="00D61048"/>
    <w:rsid w:val="00D61470"/>
    <w:rsid w:val="00D61476"/>
    <w:rsid w:val="00D61477"/>
    <w:rsid w:val="00D61678"/>
    <w:rsid w:val="00D618C3"/>
    <w:rsid w:val="00D61ABF"/>
    <w:rsid w:val="00D61B11"/>
    <w:rsid w:val="00D61BEF"/>
    <w:rsid w:val="00D61CA2"/>
    <w:rsid w:val="00D61F77"/>
    <w:rsid w:val="00D6263F"/>
    <w:rsid w:val="00D6297D"/>
    <w:rsid w:val="00D62B2F"/>
    <w:rsid w:val="00D62BCE"/>
    <w:rsid w:val="00D62E39"/>
    <w:rsid w:val="00D62E5C"/>
    <w:rsid w:val="00D62FCC"/>
    <w:rsid w:val="00D63089"/>
    <w:rsid w:val="00D63253"/>
    <w:rsid w:val="00D63326"/>
    <w:rsid w:val="00D634D1"/>
    <w:rsid w:val="00D63586"/>
    <w:rsid w:val="00D639DA"/>
    <w:rsid w:val="00D63A82"/>
    <w:rsid w:val="00D63C64"/>
    <w:rsid w:val="00D63CA6"/>
    <w:rsid w:val="00D63D24"/>
    <w:rsid w:val="00D63EDE"/>
    <w:rsid w:val="00D64024"/>
    <w:rsid w:val="00D6410B"/>
    <w:rsid w:val="00D642AF"/>
    <w:rsid w:val="00D64640"/>
    <w:rsid w:val="00D64787"/>
    <w:rsid w:val="00D647A0"/>
    <w:rsid w:val="00D64B4D"/>
    <w:rsid w:val="00D64DCB"/>
    <w:rsid w:val="00D64E15"/>
    <w:rsid w:val="00D64ED2"/>
    <w:rsid w:val="00D64F74"/>
    <w:rsid w:val="00D65115"/>
    <w:rsid w:val="00D6512C"/>
    <w:rsid w:val="00D65200"/>
    <w:rsid w:val="00D652B3"/>
    <w:rsid w:val="00D654CD"/>
    <w:rsid w:val="00D6553A"/>
    <w:rsid w:val="00D6554E"/>
    <w:rsid w:val="00D6555C"/>
    <w:rsid w:val="00D657AC"/>
    <w:rsid w:val="00D65859"/>
    <w:rsid w:val="00D65C1A"/>
    <w:rsid w:val="00D65C9A"/>
    <w:rsid w:val="00D65CE6"/>
    <w:rsid w:val="00D65E25"/>
    <w:rsid w:val="00D65EA0"/>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40A"/>
    <w:rsid w:val="00D704B6"/>
    <w:rsid w:val="00D7057D"/>
    <w:rsid w:val="00D705E8"/>
    <w:rsid w:val="00D70615"/>
    <w:rsid w:val="00D70651"/>
    <w:rsid w:val="00D707D6"/>
    <w:rsid w:val="00D7090C"/>
    <w:rsid w:val="00D70AC8"/>
    <w:rsid w:val="00D70D17"/>
    <w:rsid w:val="00D70EE4"/>
    <w:rsid w:val="00D70FAB"/>
    <w:rsid w:val="00D70FE2"/>
    <w:rsid w:val="00D710A6"/>
    <w:rsid w:val="00D71125"/>
    <w:rsid w:val="00D7155D"/>
    <w:rsid w:val="00D719EE"/>
    <w:rsid w:val="00D71D17"/>
    <w:rsid w:val="00D72224"/>
    <w:rsid w:val="00D72276"/>
    <w:rsid w:val="00D72326"/>
    <w:rsid w:val="00D7249C"/>
    <w:rsid w:val="00D72518"/>
    <w:rsid w:val="00D7253F"/>
    <w:rsid w:val="00D72568"/>
    <w:rsid w:val="00D72680"/>
    <w:rsid w:val="00D727A6"/>
    <w:rsid w:val="00D7287E"/>
    <w:rsid w:val="00D72999"/>
    <w:rsid w:val="00D72ACB"/>
    <w:rsid w:val="00D72CF6"/>
    <w:rsid w:val="00D72E96"/>
    <w:rsid w:val="00D731BF"/>
    <w:rsid w:val="00D732DD"/>
    <w:rsid w:val="00D73392"/>
    <w:rsid w:val="00D7357C"/>
    <w:rsid w:val="00D735FC"/>
    <w:rsid w:val="00D73742"/>
    <w:rsid w:val="00D73925"/>
    <w:rsid w:val="00D73B9E"/>
    <w:rsid w:val="00D73CBB"/>
    <w:rsid w:val="00D73CCF"/>
    <w:rsid w:val="00D73D23"/>
    <w:rsid w:val="00D740B3"/>
    <w:rsid w:val="00D74103"/>
    <w:rsid w:val="00D74136"/>
    <w:rsid w:val="00D74A99"/>
    <w:rsid w:val="00D74BFC"/>
    <w:rsid w:val="00D74C68"/>
    <w:rsid w:val="00D74E79"/>
    <w:rsid w:val="00D7523D"/>
    <w:rsid w:val="00D7523E"/>
    <w:rsid w:val="00D75265"/>
    <w:rsid w:val="00D753A2"/>
    <w:rsid w:val="00D758CA"/>
    <w:rsid w:val="00D758E0"/>
    <w:rsid w:val="00D7597F"/>
    <w:rsid w:val="00D75CC7"/>
    <w:rsid w:val="00D75DA6"/>
    <w:rsid w:val="00D75EAD"/>
    <w:rsid w:val="00D75F6D"/>
    <w:rsid w:val="00D76067"/>
    <w:rsid w:val="00D760E7"/>
    <w:rsid w:val="00D761BB"/>
    <w:rsid w:val="00D761F6"/>
    <w:rsid w:val="00D7643D"/>
    <w:rsid w:val="00D764EC"/>
    <w:rsid w:val="00D764F5"/>
    <w:rsid w:val="00D76587"/>
    <w:rsid w:val="00D76598"/>
    <w:rsid w:val="00D767A7"/>
    <w:rsid w:val="00D7687A"/>
    <w:rsid w:val="00D76D6F"/>
    <w:rsid w:val="00D7704F"/>
    <w:rsid w:val="00D77508"/>
    <w:rsid w:val="00D775CD"/>
    <w:rsid w:val="00D775F0"/>
    <w:rsid w:val="00D776F9"/>
    <w:rsid w:val="00D7773A"/>
    <w:rsid w:val="00D778B2"/>
    <w:rsid w:val="00D77936"/>
    <w:rsid w:val="00D7796A"/>
    <w:rsid w:val="00D7798C"/>
    <w:rsid w:val="00D77A43"/>
    <w:rsid w:val="00D77B29"/>
    <w:rsid w:val="00D77BEB"/>
    <w:rsid w:val="00D803F2"/>
    <w:rsid w:val="00D8045C"/>
    <w:rsid w:val="00D804EE"/>
    <w:rsid w:val="00D807D1"/>
    <w:rsid w:val="00D80865"/>
    <w:rsid w:val="00D80AF3"/>
    <w:rsid w:val="00D80BB6"/>
    <w:rsid w:val="00D80CD1"/>
    <w:rsid w:val="00D81013"/>
    <w:rsid w:val="00D8106C"/>
    <w:rsid w:val="00D81131"/>
    <w:rsid w:val="00D814AA"/>
    <w:rsid w:val="00D81572"/>
    <w:rsid w:val="00D81671"/>
    <w:rsid w:val="00D81FB5"/>
    <w:rsid w:val="00D821EF"/>
    <w:rsid w:val="00D82590"/>
    <w:rsid w:val="00D8274B"/>
    <w:rsid w:val="00D827D5"/>
    <w:rsid w:val="00D827D6"/>
    <w:rsid w:val="00D8281A"/>
    <w:rsid w:val="00D8294B"/>
    <w:rsid w:val="00D82A3C"/>
    <w:rsid w:val="00D82D4C"/>
    <w:rsid w:val="00D830FB"/>
    <w:rsid w:val="00D831C0"/>
    <w:rsid w:val="00D83271"/>
    <w:rsid w:val="00D8359B"/>
    <w:rsid w:val="00D836E8"/>
    <w:rsid w:val="00D837AE"/>
    <w:rsid w:val="00D83854"/>
    <w:rsid w:val="00D83E3F"/>
    <w:rsid w:val="00D83FAA"/>
    <w:rsid w:val="00D840FB"/>
    <w:rsid w:val="00D8439F"/>
    <w:rsid w:val="00D84892"/>
    <w:rsid w:val="00D849ED"/>
    <w:rsid w:val="00D84D1A"/>
    <w:rsid w:val="00D84EFA"/>
    <w:rsid w:val="00D8509F"/>
    <w:rsid w:val="00D85812"/>
    <w:rsid w:val="00D858D6"/>
    <w:rsid w:val="00D85EB5"/>
    <w:rsid w:val="00D85F22"/>
    <w:rsid w:val="00D86136"/>
    <w:rsid w:val="00D86308"/>
    <w:rsid w:val="00D8694A"/>
    <w:rsid w:val="00D869E2"/>
    <w:rsid w:val="00D86BF2"/>
    <w:rsid w:val="00D86EEA"/>
    <w:rsid w:val="00D86F0E"/>
    <w:rsid w:val="00D86F43"/>
    <w:rsid w:val="00D8712D"/>
    <w:rsid w:val="00D871D9"/>
    <w:rsid w:val="00D87208"/>
    <w:rsid w:val="00D87265"/>
    <w:rsid w:val="00D873A2"/>
    <w:rsid w:val="00D874D4"/>
    <w:rsid w:val="00D87577"/>
    <w:rsid w:val="00D875AE"/>
    <w:rsid w:val="00D87799"/>
    <w:rsid w:val="00D87988"/>
    <w:rsid w:val="00D87A6F"/>
    <w:rsid w:val="00D87B64"/>
    <w:rsid w:val="00D87B78"/>
    <w:rsid w:val="00D87E57"/>
    <w:rsid w:val="00D87E7A"/>
    <w:rsid w:val="00D87EDC"/>
    <w:rsid w:val="00D90100"/>
    <w:rsid w:val="00D903CB"/>
    <w:rsid w:val="00D90A20"/>
    <w:rsid w:val="00D90B85"/>
    <w:rsid w:val="00D90BF8"/>
    <w:rsid w:val="00D90E88"/>
    <w:rsid w:val="00D90EAB"/>
    <w:rsid w:val="00D91010"/>
    <w:rsid w:val="00D91855"/>
    <w:rsid w:val="00D91868"/>
    <w:rsid w:val="00D91B55"/>
    <w:rsid w:val="00D91BBD"/>
    <w:rsid w:val="00D91CE9"/>
    <w:rsid w:val="00D91D17"/>
    <w:rsid w:val="00D91D4B"/>
    <w:rsid w:val="00D91D9E"/>
    <w:rsid w:val="00D91EF5"/>
    <w:rsid w:val="00D91F46"/>
    <w:rsid w:val="00D925CA"/>
    <w:rsid w:val="00D92604"/>
    <w:rsid w:val="00D9263B"/>
    <w:rsid w:val="00D929E4"/>
    <w:rsid w:val="00D92BD6"/>
    <w:rsid w:val="00D931AD"/>
    <w:rsid w:val="00D93205"/>
    <w:rsid w:val="00D93251"/>
    <w:rsid w:val="00D933E2"/>
    <w:rsid w:val="00D93430"/>
    <w:rsid w:val="00D93556"/>
    <w:rsid w:val="00D936C4"/>
    <w:rsid w:val="00D93944"/>
    <w:rsid w:val="00D93A1B"/>
    <w:rsid w:val="00D93A79"/>
    <w:rsid w:val="00D93B4D"/>
    <w:rsid w:val="00D93BE4"/>
    <w:rsid w:val="00D93C29"/>
    <w:rsid w:val="00D93C75"/>
    <w:rsid w:val="00D93F1E"/>
    <w:rsid w:val="00D94153"/>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890"/>
    <w:rsid w:val="00D95AEA"/>
    <w:rsid w:val="00D95BE1"/>
    <w:rsid w:val="00D95F49"/>
    <w:rsid w:val="00D96463"/>
    <w:rsid w:val="00D9646A"/>
    <w:rsid w:val="00D96666"/>
    <w:rsid w:val="00D9694F"/>
    <w:rsid w:val="00D96953"/>
    <w:rsid w:val="00D969EF"/>
    <w:rsid w:val="00D96BD5"/>
    <w:rsid w:val="00D96C28"/>
    <w:rsid w:val="00D96CE8"/>
    <w:rsid w:val="00D96D7E"/>
    <w:rsid w:val="00D97438"/>
    <w:rsid w:val="00D974FC"/>
    <w:rsid w:val="00D975DD"/>
    <w:rsid w:val="00D97669"/>
    <w:rsid w:val="00D978C4"/>
    <w:rsid w:val="00D97AB3"/>
    <w:rsid w:val="00DA004B"/>
    <w:rsid w:val="00DA029B"/>
    <w:rsid w:val="00DA0516"/>
    <w:rsid w:val="00DA08FB"/>
    <w:rsid w:val="00DA0A31"/>
    <w:rsid w:val="00DA0A55"/>
    <w:rsid w:val="00DA0B1F"/>
    <w:rsid w:val="00DA0D9A"/>
    <w:rsid w:val="00DA1055"/>
    <w:rsid w:val="00DA15C9"/>
    <w:rsid w:val="00DA15F5"/>
    <w:rsid w:val="00DA1635"/>
    <w:rsid w:val="00DA1946"/>
    <w:rsid w:val="00DA1A48"/>
    <w:rsid w:val="00DA1C45"/>
    <w:rsid w:val="00DA1E30"/>
    <w:rsid w:val="00DA237A"/>
    <w:rsid w:val="00DA24CE"/>
    <w:rsid w:val="00DA24FC"/>
    <w:rsid w:val="00DA2687"/>
    <w:rsid w:val="00DA275B"/>
    <w:rsid w:val="00DA2AD8"/>
    <w:rsid w:val="00DA3082"/>
    <w:rsid w:val="00DA31F7"/>
    <w:rsid w:val="00DA3298"/>
    <w:rsid w:val="00DA3376"/>
    <w:rsid w:val="00DA3820"/>
    <w:rsid w:val="00DA3841"/>
    <w:rsid w:val="00DA394C"/>
    <w:rsid w:val="00DA3C28"/>
    <w:rsid w:val="00DA3C75"/>
    <w:rsid w:val="00DA3F13"/>
    <w:rsid w:val="00DA3F86"/>
    <w:rsid w:val="00DA4026"/>
    <w:rsid w:val="00DA43FE"/>
    <w:rsid w:val="00DA47DF"/>
    <w:rsid w:val="00DA5328"/>
    <w:rsid w:val="00DA5333"/>
    <w:rsid w:val="00DA549F"/>
    <w:rsid w:val="00DA54F0"/>
    <w:rsid w:val="00DA55BB"/>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E9"/>
    <w:rsid w:val="00DA6515"/>
    <w:rsid w:val="00DA6516"/>
    <w:rsid w:val="00DA6854"/>
    <w:rsid w:val="00DA6A07"/>
    <w:rsid w:val="00DA6BD2"/>
    <w:rsid w:val="00DA70A2"/>
    <w:rsid w:val="00DA70AC"/>
    <w:rsid w:val="00DA7295"/>
    <w:rsid w:val="00DA74FC"/>
    <w:rsid w:val="00DA7681"/>
    <w:rsid w:val="00DA7C5D"/>
    <w:rsid w:val="00DA7EFC"/>
    <w:rsid w:val="00DB019B"/>
    <w:rsid w:val="00DB01F6"/>
    <w:rsid w:val="00DB028F"/>
    <w:rsid w:val="00DB0459"/>
    <w:rsid w:val="00DB0759"/>
    <w:rsid w:val="00DB0CDB"/>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803"/>
    <w:rsid w:val="00DB482A"/>
    <w:rsid w:val="00DB4875"/>
    <w:rsid w:val="00DB489A"/>
    <w:rsid w:val="00DB4A80"/>
    <w:rsid w:val="00DB4B68"/>
    <w:rsid w:val="00DB4FDB"/>
    <w:rsid w:val="00DB5092"/>
    <w:rsid w:val="00DB5186"/>
    <w:rsid w:val="00DB51D5"/>
    <w:rsid w:val="00DB51FE"/>
    <w:rsid w:val="00DB5215"/>
    <w:rsid w:val="00DB5350"/>
    <w:rsid w:val="00DB53C0"/>
    <w:rsid w:val="00DB557E"/>
    <w:rsid w:val="00DB5594"/>
    <w:rsid w:val="00DB55E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EA3"/>
    <w:rsid w:val="00DB7088"/>
    <w:rsid w:val="00DB71C2"/>
    <w:rsid w:val="00DB729A"/>
    <w:rsid w:val="00DB72A2"/>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B11"/>
    <w:rsid w:val="00DC0BEF"/>
    <w:rsid w:val="00DC0F87"/>
    <w:rsid w:val="00DC1012"/>
    <w:rsid w:val="00DC1115"/>
    <w:rsid w:val="00DC113A"/>
    <w:rsid w:val="00DC1266"/>
    <w:rsid w:val="00DC1443"/>
    <w:rsid w:val="00DC1480"/>
    <w:rsid w:val="00DC17A0"/>
    <w:rsid w:val="00DC17C7"/>
    <w:rsid w:val="00DC1987"/>
    <w:rsid w:val="00DC1DEF"/>
    <w:rsid w:val="00DC2240"/>
    <w:rsid w:val="00DC237C"/>
    <w:rsid w:val="00DC23D6"/>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1A7"/>
    <w:rsid w:val="00DC632A"/>
    <w:rsid w:val="00DC661D"/>
    <w:rsid w:val="00DC66C8"/>
    <w:rsid w:val="00DC6778"/>
    <w:rsid w:val="00DC68D9"/>
    <w:rsid w:val="00DC6BD5"/>
    <w:rsid w:val="00DC6EBF"/>
    <w:rsid w:val="00DC6F47"/>
    <w:rsid w:val="00DC6F6B"/>
    <w:rsid w:val="00DC713A"/>
    <w:rsid w:val="00DC7370"/>
    <w:rsid w:val="00DC73E5"/>
    <w:rsid w:val="00DC79F3"/>
    <w:rsid w:val="00DC7DAF"/>
    <w:rsid w:val="00DC7DDF"/>
    <w:rsid w:val="00DD0293"/>
    <w:rsid w:val="00DD0529"/>
    <w:rsid w:val="00DD0662"/>
    <w:rsid w:val="00DD076F"/>
    <w:rsid w:val="00DD07BE"/>
    <w:rsid w:val="00DD082A"/>
    <w:rsid w:val="00DD0B4A"/>
    <w:rsid w:val="00DD0D5C"/>
    <w:rsid w:val="00DD0ED9"/>
    <w:rsid w:val="00DD0F36"/>
    <w:rsid w:val="00DD1069"/>
    <w:rsid w:val="00DD1307"/>
    <w:rsid w:val="00DD136D"/>
    <w:rsid w:val="00DD18F1"/>
    <w:rsid w:val="00DD1A04"/>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DC2"/>
    <w:rsid w:val="00DD3FB8"/>
    <w:rsid w:val="00DD3FDE"/>
    <w:rsid w:val="00DD442E"/>
    <w:rsid w:val="00DD44FA"/>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93"/>
    <w:rsid w:val="00DD5EF0"/>
    <w:rsid w:val="00DD5F91"/>
    <w:rsid w:val="00DD6066"/>
    <w:rsid w:val="00DD649A"/>
    <w:rsid w:val="00DD66E7"/>
    <w:rsid w:val="00DD671F"/>
    <w:rsid w:val="00DD68CC"/>
    <w:rsid w:val="00DD6B8C"/>
    <w:rsid w:val="00DD6D59"/>
    <w:rsid w:val="00DD6DB3"/>
    <w:rsid w:val="00DD6F34"/>
    <w:rsid w:val="00DD6F47"/>
    <w:rsid w:val="00DD6FDA"/>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7C8"/>
    <w:rsid w:val="00DE1972"/>
    <w:rsid w:val="00DE1A9C"/>
    <w:rsid w:val="00DE1D75"/>
    <w:rsid w:val="00DE1E02"/>
    <w:rsid w:val="00DE1E3F"/>
    <w:rsid w:val="00DE222F"/>
    <w:rsid w:val="00DE24E6"/>
    <w:rsid w:val="00DE32C7"/>
    <w:rsid w:val="00DE394C"/>
    <w:rsid w:val="00DE39E0"/>
    <w:rsid w:val="00DE3D6B"/>
    <w:rsid w:val="00DE4241"/>
    <w:rsid w:val="00DE42C6"/>
    <w:rsid w:val="00DE4385"/>
    <w:rsid w:val="00DE440B"/>
    <w:rsid w:val="00DE4577"/>
    <w:rsid w:val="00DE45B2"/>
    <w:rsid w:val="00DE4630"/>
    <w:rsid w:val="00DE46D2"/>
    <w:rsid w:val="00DE46FC"/>
    <w:rsid w:val="00DE47FE"/>
    <w:rsid w:val="00DE490D"/>
    <w:rsid w:val="00DE49D4"/>
    <w:rsid w:val="00DE4A86"/>
    <w:rsid w:val="00DE4BC2"/>
    <w:rsid w:val="00DE4BFA"/>
    <w:rsid w:val="00DE4C1F"/>
    <w:rsid w:val="00DE4C6F"/>
    <w:rsid w:val="00DE4CC5"/>
    <w:rsid w:val="00DE509B"/>
    <w:rsid w:val="00DE5171"/>
    <w:rsid w:val="00DE5198"/>
    <w:rsid w:val="00DE53D1"/>
    <w:rsid w:val="00DE54DA"/>
    <w:rsid w:val="00DE5541"/>
    <w:rsid w:val="00DE5723"/>
    <w:rsid w:val="00DE58F9"/>
    <w:rsid w:val="00DE5929"/>
    <w:rsid w:val="00DE6040"/>
    <w:rsid w:val="00DE6108"/>
    <w:rsid w:val="00DE62AF"/>
    <w:rsid w:val="00DE630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C9A"/>
    <w:rsid w:val="00DF0CE0"/>
    <w:rsid w:val="00DF0DDF"/>
    <w:rsid w:val="00DF0F28"/>
    <w:rsid w:val="00DF1369"/>
    <w:rsid w:val="00DF1402"/>
    <w:rsid w:val="00DF14D9"/>
    <w:rsid w:val="00DF15E1"/>
    <w:rsid w:val="00DF15F1"/>
    <w:rsid w:val="00DF1643"/>
    <w:rsid w:val="00DF1726"/>
    <w:rsid w:val="00DF1C9C"/>
    <w:rsid w:val="00DF1FD2"/>
    <w:rsid w:val="00DF22EB"/>
    <w:rsid w:val="00DF2339"/>
    <w:rsid w:val="00DF2647"/>
    <w:rsid w:val="00DF267E"/>
    <w:rsid w:val="00DF2778"/>
    <w:rsid w:val="00DF28F9"/>
    <w:rsid w:val="00DF2A01"/>
    <w:rsid w:val="00DF2B7C"/>
    <w:rsid w:val="00DF2F2B"/>
    <w:rsid w:val="00DF2FCF"/>
    <w:rsid w:val="00DF3311"/>
    <w:rsid w:val="00DF3538"/>
    <w:rsid w:val="00DF3D32"/>
    <w:rsid w:val="00DF3EE7"/>
    <w:rsid w:val="00DF3F97"/>
    <w:rsid w:val="00DF3FFF"/>
    <w:rsid w:val="00DF403B"/>
    <w:rsid w:val="00DF4172"/>
    <w:rsid w:val="00DF42AF"/>
    <w:rsid w:val="00DF499E"/>
    <w:rsid w:val="00DF4B62"/>
    <w:rsid w:val="00DF4B9F"/>
    <w:rsid w:val="00DF4D57"/>
    <w:rsid w:val="00DF53EB"/>
    <w:rsid w:val="00DF541A"/>
    <w:rsid w:val="00DF54A0"/>
    <w:rsid w:val="00DF54A3"/>
    <w:rsid w:val="00DF54C5"/>
    <w:rsid w:val="00DF57C9"/>
    <w:rsid w:val="00DF588F"/>
    <w:rsid w:val="00DF5AC4"/>
    <w:rsid w:val="00DF5C2B"/>
    <w:rsid w:val="00DF5DF1"/>
    <w:rsid w:val="00DF61AC"/>
    <w:rsid w:val="00DF63D9"/>
    <w:rsid w:val="00DF6536"/>
    <w:rsid w:val="00DF6565"/>
    <w:rsid w:val="00DF65A4"/>
    <w:rsid w:val="00DF67E8"/>
    <w:rsid w:val="00DF6876"/>
    <w:rsid w:val="00DF68F8"/>
    <w:rsid w:val="00DF69BA"/>
    <w:rsid w:val="00DF6A77"/>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19C"/>
    <w:rsid w:val="00E00215"/>
    <w:rsid w:val="00E00274"/>
    <w:rsid w:val="00E003CA"/>
    <w:rsid w:val="00E007A7"/>
    <w:rsid w:val="00E00853"/>
    <w:rsid w:val="00E008A7"/>
    <w:rsid w:val="00E009D5"/>
    <w:rsid w:val="00E009FB"/>
    <w:rsid w:val="00E00B2B"/>
    <w:rsid w:val="00E00B38"/>
    <w:rsid w:val="00E00D5C"/>
    <w:rsid w:val="00E00F62"/>
    <w:rsid w:val="00E01059"/>
    <w:rsid w:val="00E0110B"/>
    <w:rsid w:val="00E0151E"/>
    <w:rsid w:val="00E01694"/>
    <w:rsid w:val="00E017C6"/>
    <w:rsid w:val="00E01CFA"/>
    <w:rsid w:val="00E01F95"/>
    <w:rsid w:val="00E020E5"/>
    <w:rsid w:val="00E0272A"/>
    <w:rsid w:val="00E028CE"/>
    <w:rsid w:val="00E02A9E"/>
    <w:rsid w:val="00E02E80"/>
    <w:rsid w:val="00E0312C"/>
    <w:rsid w:val="00E0322A"/>
    <w:rsid w:val="00E03317"/>
    <w:rsid w:val="00E034B1"/>
    <w:rsid w:val="00E03531"/>
    <w:rsid w:val="00E036A3"/>
    <w:rsid w:val="00E038A6"/>
    <w:rsid w:val="00E03AF1"/>
    <w:rsid w:val="00E03BBA"/>
    <w:rsid w:val="00E03BFF"/>
    <w:rsid w:val="00E03FA0"/>
    <w:rsid w:val="00E0412A"/>
    <w:rsid w:val="00E0438E"/>
    <w:rsid w:val="00E044DA"/>
    <w:rsid w:val="00E046B3"/>
    <w:rsid w:val="00E04AA0"/>
    <w:rsid w:val="00E04AE0"/>
    <w:rsid w:val="00E04C82"/>
    <w:rsid w:val="00E04D1A"/>
    <w:rsid w:val="00E04D40"/>
    <w:rsid w:val="00E04EBC"/>
    <w:rsid w:val="00E0517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49C"/>
    <w:rsid w:val="00E075BA"/>
    <w:rsid w:val="00E07607"/>
    <w:rsid w:val="00E0795A"/>
    <w:rsid w:val="00E07E4E"/>
    <w:rsid w:val="00E100EC"/>
    <w:rsid w:val="00E1010D"/>
    <w:rsid w:val="00E10592"/>
    <w:rsid w:val="00E10693"/>
    <w:rsid w:val="00E10A35"/>
    <w:rsid w:val="00E10B11"/>
    <w:rsid w:val="00E10F54"/>
    <w:rsid w:val="00E10FFE"/>
    <w:rsid w:val="00E11178"/>
    <w:rsid w:val="00E113F8"/>
    <w:rsid w:val="00E1141B"/>
    <w:rsid w:val="00E11490"/>
    <w:rsid w:val="00E11563"/>
    <w:rsid w:val="00E1166F"/>
    <w:rsid w:val="00E117C3"/>
    <w:rsid w:val="00E117D1"/>
    <w:rsid w:val="00E11827"/>
    <w:rsid w:val="00E11852"/>
    <w:rsid w:val="00E1198E"/>
    <w:rsid w:val="00E11FC8"/>
    <w:rsid w:val="00E120AF"/>
    <w:rsid w:val="00E121C0"/>
    <w:rsid w:val="00E121C7"/>
    <w:rsid w:val="00E1232C"/>
    <w:rsid w:val="00E12421"/>
    <w:rsid w:val="00E1274A"/>
    <w:rsid w:val="00E12797"/>
    <w:rsid w:val="00E128F1"/>
    <w:rsid w:val="00E12A17"/>
    <w:rsid w:val="00E12A5F"/>
    <w:rsid w:val="00E12AE0"/>
    <w:rsid w:val="00E12AFB"/>
    <w:rsid w:val="00E12C5F"/>
    <w:rsid w:val="00E12D95"/>
    <w:rsid w:val="00E12EE3"/>
    <w:rsid w:val="00E12FBD"/>
    <w:rsid w:val="00E13031"/>
    <w:rsid w:val="00E13033"/>
    <w:rsid w:val="00E13484"/>
    <w:rsid w:val="00E13506"/>
    <w:rsid w:val="00E13560"/>
    <w:rsid w:val="00E136F7"/>
    <w:rsid w:val="00E137F1"/>
    <w:rsid w:val="00E13A1D"/>
    <w:rsid w:val="00E13A25"/>
    <w:rsid w:val="00E13EDF"/>
    <w:rsid w:val="00E1405A"/>
    <w:rsid w:val="00E14175"/>
    <w:rsid w:val="00E1418D"/>
    <w:rsid w:val="00E1430F"/>
    <w:rsid w:val="00E148E5"/>
    <w:rsid w:val="00E14A29"/>
    <w:rsid w:val="00E14A39"/>
    <w:rsid w:val="00E14A55"/>
    <w:rsid w:val="00E14AF4"/>
    <w:rsid w:val="00E14B11"/>
    <w:rsid w:val="00E14B9A"/>
    <w:rsid w:val="00E14BFE"/>
    <w:rsid w:val="00E14C1C"/>
    <w:rsid w:val="00E14E3B"/>
    <w:rsid w:val="00E14E53"/>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9D"/>
    <w:rsid w:val="00E161F2"/>
    <w:rsid w:val="00E162D6"/>
    <w:rsid w:val="00E16576"/>
    <w:rsid w:val="00E16885"/>
    <w:rsid w:val="00E16E1E"/>
    <w:rsid w:val="00E16E7F"/>
    <w:rsid w:val="00E16EA3"/>
    <w:rsid w:val="00E16FB0"/>
    <w:rsid w:val="00E173E5"/>
    <w:rsid w:val="00E17955"/>
    <w:rsid w:val="00E17B1A"/>
    <w:rsid w:val="00E17CF8"/>
    <w:rsid w:val="00E17D6A"/>
    <w:rsid w:val="00E17DD7"/>
    <w:rsid w:val="00E201F8"/>
    <w:rsid w:val="00E20351"/>
    <w:rsid w:val="00E20383"/>
    <w:rsid w:val="00E20A9A"/>
    <w:rsid w:val="00E20AC1"/>
    <w:rsid w:val="00E20AE5"/>
    <w:rsid w:val="00E20AF7"/>
    <w:rsid w:val="00E2115D"/>
    <w:rsid w:val="00E2125D"/>
    <w:rsid w:val="00E212BB"/>
    <w:rsid w:val="00E2133E"/>
    <w:rsid w:val="00E21625"/>
    <w:rsid w:val="00E2179E"/>
    <w:rsid w:val="00E219CF"/>
    <w:rsid w:val="00E21B7C"/>
    <w:rsid w:val="00E21C1B"/>
    <w:rsid w:val="00E21DFE"/>
    <w:rsid w:val="00E22056"/>
    <w:rsid w:val="00E224F6"/>
    <w:rsid w:val="00E227D6"/>
    <w:rsid w:val="00E22855"/>
    <w:rsid w:val="00E2297D"/>
    <w:rsid w:val="00E22A9E"/>
    <w:rsid w:val="00E22BBA"/>
    <w:rsid w:val="00E22D1C"/>
    <w:rsid w:val="00E22D92"/>
    <w:rsid w:val="00E23105"/>
    <w:rsid w:val="00E2312B"/>
    <w:rsid w:val="00E23162"/>
    <w:rsid w:val="00E233F9"/>
    <w:rsid w:val="00E234AF"/>
    <w:rsid w:val="00E2358A"/>
    <w:rsid w:val="00E23896"/>
    <w:rsid w:val="00E23A1C"/>
    <w:rsid w:val="00E23C82"/>
    <w:rsid w:val="00E241F3"/>
    <w:rsid w:val="00E24723"/>
    <w:rsid w:val="00E24756"/>
    <w:rsid w:val="00E24BEA"/>
    <w:rsid w:val="00E2527A"/>
    <w:rsid w:val="00E25325"/>
    <w:rsid w:val="00E2543D"/>
    <w:rsid w:val="00E25443"/>
    <w:rsid w:val="00E259C4"/>
    <w:rsid w:val="00E25C2F"/>
    <w:rsid w:val="00E25E9E"/>
    <w:rsid w:val="00E26021"/>
    <w:rsid w:val="00E260B0"/>
    <w:rsid w:val="00E2619C"/>
    <w:rsid w:val="00E2629B"/>
    <w:rsid w:val="00E262D6"/>
    <w:rsid w:val="00E262EC"/>
    <w:rsid w:val="00E26435"/>
    <w:rsid w:val="00E268CC"/>
    <w:rsid w:val="00E26AA6"/>
    <w:rsid w:val="00E26B2C"/>
    <w:rsid w:val="00E26BFB"/>
    <w:rsid w:val="00E26C7C"/>
    <w:rsid w:val="00E26DF9"/>
    <w:rsid w:val="00E26F8E"/>
    <w:rsid w:val="00E27839"/>
    <w:rsid w:val="00E27920"/>
    <w:rsid w:val="00E27B53"/>
    <w:rsid w:val="00E27C12"/>
    <w:rsid w:val="00E27F16"/>
    <w:rsid w:val="00E301F0"/>
    <w:rsid w:val="00E3030C"/>
    <w:rsid w:val="00E303C3"/>
    <w:rsid w:val="00E30800"/>
    <w:rsid w:val="00E309A7"/>
    <w:rsid w:val="00E30B1D"/>
    <w:rsid w:val="00E30C9B"/>
    <w:rsid w:val="00E30CAB"/>
    <w:rsid w:val="00E30F75"/>
    <w:rsid w:val="00E31153"/>
    <w:rsid w:val="00E311E9"/>
    <w:rsid w:val="00E31400"/>
    <w:rsid w:val="00E31421"/>
    <w:rsid w:val="00E3144F"/>
    <w:rsid w:val="00E31784"/>
    <w:rsid w:val="00E31C8F"/>
    <w:rsid w:val="00E31DA1"/>
    <w:rsid w:val="00E31DB0"/>
    <w:rsid w:val="00E31DC9"/>
    <w:rsid w:val="00E31EBC"/>
    <w:rsid w:val="00E31F1B"/>
    <w:rsid w:val="00E31F27"/>
    <w:rsid w:val="00E31FA2"/>
    <w:rsid w:val="00E32268"/>
    <w:rsid w:val="00E322E0"/>
    <w:rsid w:val="00E32415"/>
    <w:rsid w:val="00E3297E"/>
    <w:rsid w:val="00E329D6"/>
    <w:rsid w:val="00E32BD5"/>
    <w:rsid w:val="00E32C25"/>
    <w:rsid w:val="00E32C2E"/>
    <w:rsid w:val="00E32EF3"/>
    <w:rsid w:val="00E32F62"/>
    <w:rsid w:val="00E32FDB"/>
    <w:rsid w:val="00E330E9"/>
    <w:rsid w:val="00E3360D"/>
    <w:rsid w:val="00E33729"/>
    <w:rsid w:val="00E33734"/>
    <w:rsid w:val="00E33774"/>
    <w:rsid w:val="00E3388F"/>
    <w:rsid w:val="00E338C1"/>
    <w:rsid w:val="00E338F4"/>
    <w:rsid w:val="00E3393B"/>
    <w:rsid w:val="00E339C6"/>
    <w:rsid w:val="00E33D41"/>
    <w:rsid w:val="00E33D9C"/>
    <w:rsid w:val="00E33F76"/>
    <w:rsid w:val="00E33FB2"/>
    <w:rsid w:val="00E340F8"/>
    <w:rsid w:val="00E34496"/>
    <w:rsid w:val="00E344D5"/>
    <w:rsid w:val="00E347CE"/>
    <w:rsid w:val="00E34931"/>
    <w:rsid w:val="00E34C61"/>
    <w:rsid w:val="00E34C80"/>
    <w:rsid w:val="00E34D70"/>
    <w:rsid w:val="00E351C0"/>
    <w:rsid w:val="00E351D8"/>
    <w:rsid w:val="00E352E2"/>
    <w:rsid w:val="00E35372"/>
    <w:rsid w:val="00E3538B"/>
    <w:rsid w:val="00E35777"/>
    <w:rsid w:val="00E357DD"/>
    <w:rsid w:val="00E35938"/>
    <w:rsid w:val="00E35989"/>
    <w:rsid w:val="00E359A5"/>
    <w:rsid w:val="00E359E7"/>
    <w:rsid w:val="00E35B6A"/>
    <w:rsid w:val="00E361F7"/>
    <w:rsid w:val="00E36271"/>
    <w:rsid w:val="00E36280"/>
    <w:rsid w:val="00E36381"/>
    <w:rsid w:val="00E36406"/>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D5"/>
    <w:rsid w:val="00E40A8A"/>
    <w:rsid w:val="00E40DD3"/>
    <w:rsid w:val="00E40F89"/>
    <w:rsid w:val="00E411B7"/>
    <w:rsid w:val="00E41229"/>
    <w:rsid w:val="00E4138D"/>
    <w:rsid w:val="00E413BD"/>
    <w:rsid w:val="00E41636"/>
    <w:rsid w:val="00E41749"/>
    <w:rsid w:val="00E419ED"/>
    <w:rsid w:val="00E41E61"/>
    <w:rsid w:val="00E4210E"/>
    <w:rsid w:val="00E422BD"/>
    <w:rsid w:val="00E42534"/>
    <w:rsid w:val="00E42578"/>
    <w:rsid w:val="00E425D0"/>
    <w:rsid w:val="00E42AD7"/>
    <w:rsid w:val="00E42CBA"/>
    <w:rsid w:val="00E43092"/>
    <w:rsid w:val="00E4341B"/>
    <w:rsid w:val="00E43896"/>
    <w:rsid w:val="00E4395E"/>
    <w:rsid w:val="00E43D5C"/>
    <w:rsid w:val="00E43D7E"/>
    <w:rsid w:val="00E43FB5"/>
    <w:rsid w:val="00E43FC7"/>
    <w:rsid w:val="00E44312"/>
    <w:rsid w:val="00E44370"/>
    <w:rsid w:val="00E444DA"/>
    <w:rsid w:val="00E44843"/>
    <w:rsid w:val="00E4498D"/>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CA"/>
    <w:rsid w:val="00E4667D"/>
    <w:rsid w:val="00E46772"/>
    <w:rsid w:val="00E468B2"/>
    <w:rsid w:val="00E46FEA"/>
    <w:rsid w:val="00E471ED"/>
    <w:rsid w:val="00E47280"/>
    <w:rsid w:val="00E473D7"/>
    <w:rsid w:val="00E473ED"/>
    <w:rsid w:val="00E4748D"/>
    <w:rsid w:val="00E47666"/>
    <w:rsid w:val="00E47753"/>
    <w:rsid w:val="00E479C0"/>
    <w:rsid w:val="00E479CD"/>
    <w:rsid w:val="00E47AF1"/>
    <w:rsid w:val="00E47BCD"/>
    <w:rsid w:val="00E47F99"/>
    <w:rsid w:val="00E5010D"/>
    <w:rsid w:val="00E501B0"/>
    <w:rsid w:val="00E501D0"/>
    <w:rsid w:val="00E50537"/>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FDD"/>
    <w:rsid w:val="00E521E9"/>
    <w:rsid w:val="00E52208"/>
    <w:rsid w:val="00E52240"/>
    <w:rsid w:val="00E52275"/>
    <w:rsid w:val="00E5236E"/>
    <w:rsid w:val="00E523D7"/>
    <w:rsid w:val="00E52429"/>
    <w:rsid w:val="00E524F1"/>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A55"/>
    <w:rsid w:val="00E53AA8"/>
    <w:rsid w:val="00E53FF3"/>
    <w:rsid w:val="00E53FF9"/>
    <w:rsid w:val="00E5401F"/>
    <w:rsid w:val="00E540BB"/>
    <w:rsid w:val="00E542FE"/>
    <w:rsid w:val="00E54340"/>
    <w:rsid w:val="00E5469B"/>
    <w:rsid w:val="00E54911"/>
    <w:rsid w:val="00E54947"/>
    <w:rsid w:val="00E549C6"/>
    <w:rsid w:val="00E54D29"/>
    <w:rsid w:val="00E54F52"/>
    <w:rsid w:val="00E54FEE"/>
    <w:rsid w:val="00E55125"/>
    <w:rsid w:val="00E55266"/>
    <w:rsid w:val="00E553A9"/>
    <w:rsid w:val="00E55512"/>
    <w:rsid w:val="00E55640"/>
    <w:rsid w:val="00E559C2"/>
    <w:rsid w:val="00E55EBF"/>
    <w:rsid w:val="00E5601D"/>
    <w:rsid w:val="00E56231"/>
    <w:rsid w:val="00E56322"/>
    <w:rsid w:val="00E5632F"/>
    <w:rsid w:val="00E563A5"/>
    <w:rsid w:val="00E566CF"/>
    <w:rsid w:val="00E56A93"/>
    <w:rsid w:val="00E56CF5"/>
    <w:rsid w:val="00E56F4E"/>
    <w:rsid w:val="00E57022"/>
    <w:rsid w:val="00E57211"/>
    <w:rsid w:val="00E57407"/>
    <w:rsid w:val="00E57681"/>
    <w:rsid w:val="00E57774"/>
    <w:rsid w:val="00E57871"/>
    <w:rsid w:val="00E5797C"/>
    <w:rsid w:val="00E57A2A"/>
    <w:rsid w:val="00E57C1D"/>
    <w:rsid w:val="00E57E58"/>
    <w:rsid w:val="00E6024A"/>
    <w:rsid w:val="00E60304"/>
    <w:rsid w:val="00E6039B"/>
    <w:rsid w:val="00E6057A"/>
    <w:rsid w:val="00E6057F"/>
    <w:rsid w:val="00E606D4"/>
    <w:rsid w:val="00E607AA"/>
    <w:rsid w:val="00E607FA"/>
    <w:rsid w:val="00E609E7"/>
    <w:rsid w:val="00E60A15"/>
    <w:rsid w:val="00E60BDE"/>
    <w:rsid w:val="00E60E97"/>
    <w:rsid w:val="00E60EA2"/>
    <w:rsid w:val="00E60FB7"/>
    <w:rsid w:val="00E61202"/>
    <w:rsid w:val="00E61358"/>
    <w:rsid w:val="00E613C4"/>
    <w:rsid w:val="00E6147E"/>
    <w:rsid w:val="00E615EE"/>
    <w:rsid w:val="00E61692"/>
    <w:rsid w:val="00E6197D"/>
    <w:rsid w:val="00E619AB"/>
    <w:rsid w:val="00E61A3D"/>
    <w:rsid w:val="00E61CE9"/>
    <w:rsid w:val="00E61E7E"/>
    <w:rsid w:val="00E61FF0"/>
    <w:rsid w:val="00E62042"/>
    <w:rsid w:val="00E620D2"/>
    <w:rsid w:val="00E6223D"/>
    <w:rsid w:val="00E622FB"/>
    <w:rsid w:val="00E62343"/>
    <w:rsid w:val="00E6244D"/>
    <w:rsid w:val="00E62761"/>
    <w:rsid w:val="00E628FA"/>
    <w:rsid w:val="00E62969"/>
    <w:rsid w:val="00E62A7C"/>
    <w:rsid w:val="00E62AB5"/>
    <w:rsid w:val="00E62B6C"/>
    <w:rsid w:val="00E62BDE"/>
    <w:rsid w:val="00E62EE0"/>
    <w:rsid w:val="00E63218"/>
    <w:rsid w:val="00E63540"/>
    <w:rsid w:val="00E638D9"/>
    <w:rsid w:val="00E63907"/>
    <w:rsid w:val="00E63968"/>
    <w:rsid w:val="00E63AA7"/>
    <w:rsid w:val="00E63C6E"/>
    <w:rsid w:val="00E63D15"/>
    <w:rsid w:val="00E63D44"/>
    <w:rsid w:val="00E64127"/>
    <w:rsid w:val="00E641D5"/>
    <w:rsid w:val="00E641DC"/>
    <w:rsid w:val="00E64634"/>
    <w:rsid w:val="00E646C3"/>
    <w:rsid w:val="00E648EB"/>
    <w:rsid w:val="00E64982"/>
    <w:rsid w:val="00E64AE8"/>
    <w:rsid w:val="00E64B0E"/>
    <w:rsid w:val="00E64B12"/>
    <w:rsid w:val="00E64BFE"/>
    <w:rsid w:val="00E64DC2"/>
    <w:rsid w:val="00E65018"/>
    <w:rsid w:val="00E65019"/>
    <w:rsid w:val="00E650B5"/>
    <w:rsid w:val="00E653DB"/>
    <w:rsid w:val="00E6586E"/>
    <w:rsid w:val="00E65A51"/>
    <w:rsid w:val="00E65B2F"/>
    <w:rsid w:val="00E65CEA"/>
    <w:rsid w:val="00E65E10"/>
    <w:rsid w:val="00E66018"/>
    <w:rsid w:val="00E663F3"/>
    <w:rsid w:val="00E66598"/>
    <w:rsid w:val="00E666E2"/>
    <w:rsid w:val="00E66763"/>
    <w:rsid w:val="00E66778"/>
    <w:rsid w:val="00E66A9D"/>
    <w:rsid w:val="00E66AF8"/>
    <w:rsid w:val="00E66BD7"/>
    <w:rsid w:val="00E66E2C"/>
    <w:rsid w:val="00E66FDF"/>
    <w:rsid w:val="00E670B6"/>
    <w:rsid w:val="00E67151"/>
    <w:rsid w:val="00E67268"/>
    <w:rsid w:val="00E67303"/>
    <w:rsid w:val="00E67799"/>
    <w:rsid w:val="00E67837"/>
    <w:rsid w:val="00E6784E"/>
    <w:rsid w:val="00E679AB"/>
    <w:rsid w:val="00E679D6"/>
    <w:rsid w:val="00E67AE6"/>
    <w:rsid w:val="00E67E4A"/>
    <w:rsid w:val="00E70038"/>
    <w:rsid w:val="00E70276"/>
    <w:rsid w:val="00E70388"/>
    <w:rsid w:val="00E7054B"/>
    <w:rsid w:val="00E70655"/>
    <w:rsid w:val="00E706C7"/>
    <w:rsid w:val="00E70786"/>
    <w:rsid w:val="00E708DF"/>
    <w:rsid w:val="00E7118C"/>
    <w:rsid w:val="00E71482"/>
    <w:rsid w:val="00E71539"/>
    <w:rsid w:val="00E71778"/>
    <w:rsid w:val="00E71A47"/>
    <w:rsid w:val="00E71B47"/>
    <w:rsid w:val="00E7228A"/>
    <w:rsid w:val="00E72384"/>
    <w:rsid w:val="00E723DB"/>
    <w:rsid w:val="00E7245D"/>
    <w:rsid w:val="00E72588"/>
    <w:rsid w:val="00E72812"/>
    <w:rsid w:val="00E72914"/>
    <w:rsid w:val="00E72DC4"/>
    <w:rsid w:val="00E730FC"/>
    <w:rsid w:val="00E73168"/>
    <w:rsid w:val="00E73335"/>
    <w:rsid w:val="00E7343D"/>
    <w:rsid w:val="00E736C4"/>
    <w:rsid w:val="00E73872"/>
    <w:rsid w:val="00E738B4"/>
    <w:rsid w:val="00E73E3B"/>
    <w:rsid w:val="00E73E52"/>
    <w:rsid w:val="00E740EF"/>
    <w:rsid w:val="00E742B0"/>
    <w:rsid w:val="00E742DB"/>
    <w:rsid w:val="00E74374"/>
    <w:rsid w:val="00E743F0"/>
    <w:rsid w:val="00E747D9"/>
    <w:rsid w:val="00E747E8"/>
    <w:rsid w:val="00E7490D"/>
    <w:rsid w:val="00E74978"/>
    <w:rsid w:val="00E74B8A"/>
    <w:rsid w:val="00E74E16"/>
    <w:rsid w:val="00E74EBA"/>
    <w:rsid w:val="00E750AC"/>
    <w:rsid w:val="00E751CD"/>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1E8"/>
    <w:rsid w:val="00E76354"/>
    <w:rsid w:val="00E763B0"/>
    <w:rsid w:val="00E764F6"/>
    <w:rsid w:val="00E765E4"/>
    <w:rsid w:val="00E76831"/>
    <w:rsid w:val="00E76951"/>
    <w:rsid w:val="00E76A10"/>
    <w:rsid w:val="00E76A56"/>
    <w:rsid w:val="00E76B59"/>
    <w:rsid w:val="00E76E7B"/>
    <w:rsid w:val="00E76E8A"/>
    <w:rsid w:val="00E770D3"/>
    <w:rsid w:val="00E7716C"/>
    <w:rsid w:val="00E77382"/>
    <w:rsid w:val="00E775B7"/>
    <w:rsid w:val="00E777CA"/>
    <w:rsid w:val="00E77858"/>
    <w:rsid w:val="00E7786F"/>
    <w:rsid w:val="00E77A8A"/>
    <w:rsid w:val="00E77B55"/>
    <w:rsid w:val="00E77BBC"/>
    <w:rsid w:val="00E77BC5"/>
    <w:rsid w:val="00E77DC3"/>
    <w:rsid w:val="00E77DF6"/>
    <w:rsid w:val="00E77E22"/>
    <w:rsid w:val="00E80048"/>
    <w:rsid w:val="00E8021B"/>
    <w:rsid w:val="00E802DB"/>
    <w:rsid w:val="00E8045D"/>
    <w:rsid w:val="00E8050D"/>
    <w:rsid w:val="00E806AA"/>
    <w:rsid w:val="00E809E0"/>
    <w:rsid w:val="00E80C57"/>
    <w:rsid w:val="00E80C79"/>
    <w:rsid w:val="00E80E0C"/>
    <w:rsid w:val="00E80E65"/>
    <w:rsid w:val="00E80EBB"/>
    <w:rsid w:val="00E80F02"/>
    <w:rsid w:val="00E8103F"/>
    <w:rsid w:val="00E8106D"/>
    <w:rsid w:val="00E810DA"/>
    <w:rsid w:val="00E814DF"/>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4C6"/>
    <w:rsid w:val="00E8478F"/>
    <w:rsid w:val="00E84C1C"/>
    <w:rsid w:val="00E84C9F"/>
    <w:rsid w:val="00E84DDB"/>
    <w:rsid w:val="00E84FF9"/>
    <w:rsid w:val="00E85040"/>
    <w:rsid w:val="00E852C1"/>
    <w:rsid w:val="00E853F8"/>
    <w:rsid w:val="00E85724"/>
    <w:rsid w:val="00E857E3"/>
    <w:rsid w:val="00E85824"/>
    <w:rsid w:val="00E85C94"/>
    <w:rsid w:val="00E85F22"/>
    <w:rsid w:val="00E85F61"/>
    <w:rsid w:val="00E8629C"/>
    <w:rsid w:val="00E86330"/>
    <w:rsid w:val="00E8648E"/>
    <w:rsid w:val="00E86AE9"/>
    <w:rsid w:val="00E86B11"/>
    <w:rsid w:val="00E86F95"/>
    <w:rsid w:val="00E86F9E"/>
    <w:rsid w:val="00E8730F"/>
    <w:rsid w:val="00E87810"/>
    <w:rsid w:val="00E87921"/>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5D2"/>
    <w:rsid w:val="00E936AA"/>
    <w:rsid w:val="00E937DC"/>
    <w:rsid w:val="00E939EE"/>
    <w:rsid w:val="00E93B7E"/>
    <w:rsid w:val="00E93C00"/>
    <w:rsid w:val="00E93CEC"/>
    <w:rsid w:val="00E93E52"/>
    <w:rsid w:val="00E94206"/>
    <w:rsid w:val="00E942B2"/>
    <w:rsid w:val="00E943A4"/>
    <w:rsid w:val="00E94755"/>
    <w:rsid w:val="00E948AC"/>
    <w:rsid w:val="00E94913"/>
    <w:rsid w:val="00E94A0D"/>
    <w:rsid w:val="00E94AEA"/>
    <w:rsid w:val="00E94C22"/>
    <w:rsid w:val="00E94C99"/>
    <w:rsid w:val="00E94D67"/>
    <w:rsid w:val="00E94FB8"/>
    <w:rsid w:val="00E95385"/>
    <w:rsid w:val="00E95415"/>
    <w:rsid w:val="00E95543"/>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9CB"/>
    <w:rsid w:val="00E97A67"/>
    <w:rsid w:val="00E97A72"/>
    <w:rsid w:val="00E97A7F"/>
    <w:rsid w:val="00E97A85"/>
    <w:rsid w:val="00E97B62"/>
    <w:rsid w:val="00E97B8B"/>
    <w:rsid w:val="00EA0120"/>
    <w:rsid w:val="00EA08C3"/>
    <w:rsid w:val="00EA0936"/>
    <w:rsid w:val="00EA09C9"/>
    <w:rsid w:val="00EA0ABF"/>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F0C"/>
    <w:rsid w:val="00EA20E1"/>
    <w:rsid w:val="00EA21E9"/>
    <w:rsid w:val="00EA2254"/>
    <w:rsid w:val="00EA2382"/>
    <w:rsid w:val="00EA2701"/>
    <w:rsid w:val="00EA2844"/>
    <w:rsid w:val="00EA2966"/>
    <w:rsid w:val="00EA2A5C"/>
    <w:rsid w:val="00EA2C45"/>
    <w:rsid w:val="00EA2F9D"/>
    <w:rsid w:val="00EA32B3"/>
    <w:rsid w:val="00EA32BB"/>
    <w:rsid w:val="00EA333A"/>
    <w:rsid w:val="00EA36C2"/>
    <w:rsid w:val="00EA3879"/>
    <w:rsid w:val="00EA3A15"/>
    <w:rsid w:val="00EA3B87"/>
    <w:rsid w:val="00EA3DC3"/>
    <w:rsid w:val="00EA3ED1"/>
    <w:rsid w:val="00EA3F20"/>
    <w:rsid w:val="00EA4243"/>
    <w:rsid w:val="00EA439A"/>
    <w:rsid w:val="00EA43C2"/>
    <w:rsid w:val="00EA4437"/>
    <w:rsid w:val="00EA4760"/>
    <w:rsid w:val="00EA489A"/>
    <w:rsid w:val="00EA49E2"/>
    <w:rsid w:val="00EA4A28"/>
    <w:rsid w:val="00EA4E28"/>
    <w:rsid w:val="00EA5015"/>
    <w:rsid w:val="00EA5191"/>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694"/>
    <w:rsid w:val="00EA7B5E"/>
    <w:rsid w:val="00EA7C1E"/>
    <w:rsid w:val="00EA7FD4"/>
    <w:rsid w:val="00EB0122"/>
    <w:rsid w:val="00EB01AD"/>
    <w:rsid w:val="00EB0243"/>
    <w:rsid w:val="00EB0371"/>
    <w:rsid w:val="00EB059A"/>
    <w:rsid w:val="00EB07BD"/>
    <w:rsid w:val="00EB09DD"/>
    <w:rsid w:val="00EB0AD9"/>
    <w:rsid w:val="00EB0C6B"/>
    <w:rsid w:val="00EB0E22"/>
    <w:rsid w:val="00EB0E4E"/>
    <w:rsid w:val="00EB0FD8"/>
    <w:rsid w:val="00EB11CB"/>
    <w:rsid w:val="00EB122A"/>
    <w:rsid w:val="00EB1346"/>
    <w:rsid w:val="00EB1623"/>
    <w:rsid w:val="00EB168C"/>
    <w:rsid w:val="00EB18E7"/>
    <w:rsid w:val="00EB1BE4"/>
    <w:rsid w:val="00EB1C6B"/>
    <w:rsid w:val="00EB1D19"/>
    <w:rsid w:val="00EB1D9E"/>
    <w:rsid w:val="00EB1EE9"/>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280"/>
    <w:rsid w:val="00EB32EA"/>
    <w:rsid w:val="00EB34F8"/>
    <w:rsid w:val="00EB3DD8"/>
    <w:rsid w:val="00EB3F15"/>
    <w:rsid w:val="00EB3FEC"/>
    <w:rsid w:val="00EB43FD"/>
    <w:rsid w:val="00EB47B8"/>
    <w:rsid w:val="00EB4828"/>
    <w:rsid w:val="00EB4ACC"/>
    <w:rsid w:val="00EB4CE9"/>
    <w:rsid w:val="00EB4E85"/>
    <w:rsid w:val="00EB5112"/>
    <w:rsid w:val="00EB519B"/>
    <w:rsid w:val="00EB5334"/>
    <w:rsid w:val="00EB569E"/>
    <w:rsid w:val="00EB580D"/>
    <w:rsid w:val="00EB585A"/>
    <w:rsid w:val="00EB5905"/>
    <w:rsid w:val="00EB5F3F"/>
    <w:rsid w:val="00EB5FA7"/>
    <w:rsid w:val="00EB62C5"/>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C003D"/>
    <w:rsid w:val="00EC00E8"/>
    <w:rsid w:val="00EC017D"/>
    <w:rsid w:val="00EC0198"/>
    <w:rsid w:val="00EC0578"/>
    <w:rsid w:val="00EC06EB"/>
    <w:rsid w:val="00EC0AA4"/>
    <w:rsid w:val="00EC110F"/>
    <w:rsid w:val="00EC1312"/>
    <w:rsid w:val="00EC1313"/>
    <w:rsid w:val="00EC1326"/>
    <w:rsid w:val="00EC1484"/>
    <w:rsid w:val="00EC1859"/>
    <w:rsid w:val="00EC1A8E"/>
    <w:rsid w:val="00EC1B1B"/>
    <w:rsid w:val="00EC1C69"/>
    <w:rsid w:val="00EC1CA9"/>
    <w:rsid w:val="00EC1D46"/>
    <w:rsid w:val="00EC2064"/>
    <w:rsid w:val="00EC209E"/>
    <w:rsid w:val="00EC2133"/>
    <w:rsid w:val="00EC218F"/>
    <w:rsid w:val="00EC220D"/>
    <w:rsid w:val="00EC2303"/>
    <w:rsid w:val="00EC234F"/>
    <w:rsid w:val="00EC25DA"/>
    <w:rsid w:val="00EC26A8"/>
    <w:rsid w:val="00EC270C"/>
    <w:rsid w:val="00EC2770"/>
    <w:rsid w:val="00EC2BD9"/>
    <w:rsid w:val="00EC2CAD"/>
    <w:rsid w:val="00EC2D48"/>
    <w:rsid w:val="00EC2D73"/>
    <w:rsid w:val="00EC2D84"/>
    <w:rsid w:val="00EC2DCE"/>
    <w:rsid w:val="00EC2F98"/>
    <w:rsid w:val="00EC338D"/>
    <w:rsid w:val="00EC3391"/>
    <w:rsid w:val="00EC363D"/>
    <w:rsid w:val="00EC3681"/>
    <w:rsid w:val="00EC37F1"/>
    <w:rsid w:val="00EC3BAD"/>
    <w:rsid w:val="00EC3BFB"/>
    <w:rsid w:val="00EC3CE9"/>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9B4"/>
    <w:rsid w:val="00EC69BD"/>
    <w:rsid w:val="00EC6A6D"/>
    <w:rsid w:val="00EC6AE0"/>
    <w:rsid w:val="00EC6BA8"/>
    <w:rsid w:val="00EC6E1D"/>
    <w:rsid w:val="00EC7223"/>
    <w:rsid w:val="00EC730E"/>
    <w:rsid w:val="00EC740A"/>
    <w:rsid w:val="00EC75A2"/>
    <w:rsid w:val="00EC75E8"/>
    <w:rsid w:val="00EC772B"/>
    <w:rsid w:val="00EC7C2C"/>
    <w:rsid w:val="00EC7C72"/>
    <w:rsid w:val="00EC7E89"/>
    <w:rsid w:val="00ED0013"/>
    <w:rsid w:val="00ED020C"/>
    <w:rsid w:val="00ED0328"/>
    <w:rsid w:val="00ED047F"/>
    <w:rsid w:val="00ED05F7"/>
    <w:rsid w:val="00ED0690"/>
    <w:rsid w:val="00ED0769"/>
    <w:rsid w:val="00ED0785"/>
    <w:rsid w:val="00ED07D4"/>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F4"/>
    <w:rsid w:val="00ED1970"/>
    <w:rsid w:val="00ED1A33"/>
    <w:rsid w:val="00ED1B21"/>
    <w:rsid w:val="00ED1C75"/>
    <w:rsid w:val="00ED1FF5"/>
    <w:rsid w:val="00ED21FE"/>
    <w:rsid w:val="00ED23BA"/>
    <w:rsid w:val="00ED243A"/>
    <w:rsid w:val="00ED25E1"/>
    <w:rsid w:val="00ED262F"/>
    <w:rsid w:val="00ED2633"/>
    <w:rsid w:val="00ED266D"/>
    <w:rsid w:val="00ED26AC"/>
    <w:rsid w:val="00ED2AD9"/>
    <w:rsid w:val="00ED2B10"/>
    <w:rsid w:val="00ED2E40"/>
    <w:rsid w:val="00ED2EEC"/>
    <w:rsid w:val="00ED369E"/>
    <w:rsid w:val="00ED39D0"/>
    <w:rsid w:val="00ED3D7B"/>
    <w:rsid w:val="00ED3E3B"/>
    <w:rsid w:val="00ED3E92"/>
    <w:rsid w:val="00ED461A"/>
    <w:rsid w:val="00ED4838"/>
    <w:rsid w:val="00ED4988"/>
    <w:rsid w:val="00ED499B"/>
    <w:rsid w:val="00ED4BEE"/>
    <w:rsid w:val="00ED4C4A"/>
    <w:rsid w:val="00ED500E"/>
    <w:rsid w:val="00ED510D"/>
    <w:rsid w:val="00ED51D2"/>
    <w:rsid w:val="00ED5327"/>
    <w:rsid w:val="00ED53AC"/>
    <w:rsid w:val="00ED5527"/>
    <w:rsid w:val="00ED5586"/>
    <w:rsid w:val="00ED55F6"/>
    <w:rsid w:val="00ED561C"/>
    <w:rsid w:val="00ED56B3"/>
    <w:rsid w:val="00ED572C"/>
    <w:rsid w:val="00ED57CD"/>
    <w:rsid w:val="00ED5ABA"/>
    <w:rsid w:val="00ED5ADF"/>
    <w:rsid w:val="00ED5AE7"/>
    <w:rsid w:val="00ED5B9A"/>
    <w:rsid w:val="00ED5C62"/>
    <w:rsid w:val="00ED5DCD"/>
    <w:rsid w:val="00ED5E5D"/>
    <w:rsid w:val="00ED5EF8"/>
    <w:rsid w:val="00ED6152"/>
    <w:rsid w:val="00ED61B2"/>
    <w:rsid w:val="00ED62C9"/>
    <w:rsid w:val="00ED63EF"/>
    <w:rsid w:val="00ED64B6"/>
    <w:rsid w:val="00ED6608"/>
    <w:rsid w:val="00ED6994"/>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309"/>
    <w:rsid w:val="00EE276C"/>
    <w:rsid w:val="00EE28A6"/>
    <w:rsid w:val="00EE2A2A"/>
    <w:rsid w:val="00EE2B86"/>
    <w:rsid w:val="00EE2BFA"/>
    <w:rsid w:val="00EE2EA1"/>
    <w:rsid w:val="00EE315F"/>
    <w:rsid w:val="00EE339F"/>
    <w:rsid w:val="00EE3478"/>
    <w:rsid w:val="00EE355C"/>
    <w:rsid w:val="00EE3594"/>
    <w:rsid w:val="00EE3601"/>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CF9"/>
    <w:rsid w:val="00EE6D27"/>
    <w:rsid w:val="00EE70FC"/>
    <w:rsid w:val="00EE7158"/>
    <w:rsid w:val="00EE72C3"/>
    <w:rsid w:val="00EE73A9"/>
    <w:rsid w:val="00EE75C4"/>
    <w:rsid w:val="00EE779D"/>
    <w:rsid w:val="00EE789A"/>
    <w:rsid w:val="00EE7DC2"/>
    <w:rsid w:val="00EE7E37"/>
    <w:rsid w:val="00EE7E82"/>
    <w:rsid w:val="00EE7FC4"/>
    <w:rsid w:val="00EF027B"/>
    <w:rsid w:val="00EF0332"/>
    <w:rsid w:val="00EF07A6"/>
    <w:rsid w:val="00EF0830"/>
    <w:rsid w:val="00EF0978"/>
    <w:rsid w:val="00EF0995"/>
    <w:rsid w:val="00EF0D36"/>
    <w:rsid w:val="00EF0DD1"/>
    <w:rsid w:val="00EF0F1E"/>
    <w:rsid w:val="00EF12A8"/>
    <w:rsid w:val="00EF15DD"/>
    <w:rsid w:val="00EF188C"/>
    <w:rsid w:val="00EF1C20"/>
    <w:rsid w:val="00EF20DA"/>
    <w:rsid w:val="00EF221A"/>
    <w:rsid w:val="00EF2427"/>
    <w:rsid w:val="00EF254F"/>
    <w:rsid w:val="00EF270D"/>
    <w:rsid w:val="00EF2BAB"/>
    <w:rsid w:val="00EF2E62"/>
    <w:rsid w:val="00EF2F36"/>
    <w:rsid w:val="00EF3291"/>
    <w:rsid w:val="00EF3710"/>
    <w:rsid w:val="00EF3814"/>
    <w:rsid w:val="00EF3C07"/>
    <w:rsid w:val="00EF3FBC"/>
    <w:rsid w:val="00EF4062"/>
    <w:rsid w:val="00EF4086"/>
    <w:rsid w:val="00EF44CC"/>
    <w:rsid w:val="00EF49AF"/>
    <w:rsid w:val="00EF4E92"/>
    <w:rsid w:val="00EF5050"/>
    <w:rsid w:val="00EF5124"/>
    <w:rsid w:val="00EF577E"/>
    <w:rsid w:val="00EF58EF"/>
    <w:rsid w:val="00EF5A81"/>
    <w:rsid w:val="00EF607D"/>
    <w:rsid w:val="00EF6106"/>
    <w:rsid w:val="00EF6122"/>
    <w:rsid w:val="00EF631E"/>
    <w:rsid w:val="00EF6370"/>
    <w:rsid w:val="00EF65E5"/>
    <w:rsid w:val="00EF66B0"/>
    <w:rsid w:val="00EF6772"/>
    <w:rsid w:val="00EF6BC0"/>
    <w:rsid w:val="00EF6D44"/>
    <w:rsid w:val="00EF6F0D"/>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5B9"/>
    <w:rsid w:val="00F01615"/>
    <w:rsid w:val="00F01753"/>
    <w:rsid w:val="00F01861"/>
    <w:rsid w:val="00F01AA2"/>
    <w:rsid w:val="00F01AC9"/>
    <w:rsid w:val="00F01EA5"/>
    <w:rsid w:val="00F02164"/>
    <w:rsid w:val="00F024E2"/>
    <w:rsid w:val="00F02638"/>
    <w:rsid w:val="00F02799"/>
    <w:rsid w:val="00F02817"/>
    <w:rsid w:val="00F02B00"/>
    <w:rsid w:val="00F02B7D"/>
    <w:rsid w:val="00F02C8C"/>
    <w:rsid w:val="00F02CB5"/>
    <w:rsid w:val="00F02D07"/>
    <w:rsid w:val="00F02DE1"/>
    <w:rsid w:val="00F0318E"/>
    <w:rsid w:val="00F0335C"/>
    <w:rsid w:val="00F034D4"/>
    <w:rsid w:val="00F03783"/>
    <w:rsid w:val="00F037AC"/>
    <w:rsid w:val="00F03C6D"/>
    <w:rsid w:val="00F041BE"/>
    <w:rsid w:val="00F0452E"/>
    <w:rsid w:val="00F04716"/>
    <w:rsid w:val="00F0477E"/>
    <w:rsid w:val="00F0489D"/>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B4"/>
    <w:rsid w:val="00F05AE4"/>
    <w:rsid w:val="00F05B33"/>
    <w:rsid w:val="00F05D9E"/>
    <w:rsid w:val="00F06090"/>
    <w:rsid w:val="00F062F2"/>
    <w:rsid w:val="00F0644F"/>
    <w:rsid w:val="00F06461"/>
    <w:rsid w:val="00F067FC"/>
    <w:rsid w:val="00F06AB6"/>
    <w:rsid w:val="00F06BD7"/>
    <w:rsid w:val="00F0724D"/>
    <w:rsid w:val="00F072CC"/>
    <w:rsid w:val="00F07985"/>
    <w:rsid w:val="00F07DA6"/>
    <w:rsid w:val="00F07E5A"/>
    <w:rsid w:val="00F106F9"/>
    <w:rsid w:val="00F109AA"/>
    <w:rsid w:val="00F10DC9"/>
    <w:rsid w:val="00F11614"/>
    <w:rsid w:val="00F11635"/>
    <w:rsid w:val="00F1175C"/>
    <w:rsid w:val="00F11793"/>
    <w:rsid w:val="00F1188F"/>
    <w:rsid w:val="00F119D8"/>
    <w:rsid w:val="00F11B40"/>
    <w:rsid w:val="00F11C11"/>
    <w:rsid w:val="00F11E04"/>
    <w:rsid w:val="00F11E91"/>
    <w:rsid w:val="00F11FB2"/>
    <w:rsid w:val="00F122C6"/>
    <w:rsid w:val="00F12542"/>
    <w:rsid w:val="00F1256E"/>
    <w:rsid w:val="00F12651"/>
    <w:rsid w:val="00F12AD7"/>
    <w:rsid w:val="00F12D11"/>
    <w:rsid w:val="00F12DE0"/>
    <w:rsid w:val="00F12F90"/>
    <w:rsid w:val="00F12FC1"/>
    <w:rsid w:val="00F13004"/>
    <w:rsid w:val="00F130DE"/>
    <w:rsid w:val="00F131E9"/>
    <w:rsid w:val="00F134AF"/>
    <w:rsid w:val="00F1361E"/>
    <w:rsid w:val="00F136A4"/>
    <w:rsid w:val="00F13AA9"/>
    <w:rsid w:val="00F13BB1"/>
    <w:rsid w:val="00F13EFD"/>
    <w:rsid w:val="00F13FBB"/>
    <w:rsid w:val="00F1404C"/>
    <w:rsid w:val="00F140D8"/>
    <w:rsid w:val="00F144E6"/>
    <w:rsid w:val="00F149C3"/>
    <w:rsid w:val="00F14AE4"/>
    <w:rsid w:val="00F150B3"/>
    <w:rsid w:val="00F15688"/>
    <w:rsid w:val="00F157D0"/>
    <w:rsid w:val="00F1592B"/>
    <w:rsid w:val="00F15DC2"/>
    <w:rsid w:val="00F16065"/>
    <w:rsid w:val="00F1626D"/>
    <w:rsid w:val="00F162D3"/>
    <w:rsid w:val="00F16454"/>
    <w:rsid w:val="00F164CF"/>
    <w:rsid w:val="00F164F2"/>
    <w:rsid w:val="00F16542"/>
    <w:rsid w:val="00F16574"/>
    <w:rsid w:val="00F16754"/>
    <w:rsid w:val="00F167B7"/>
    <w:rsid w:val="00F169E8"/>
    <w:rsid w:val="00F16C28"/>
    <w:rsid w:val="00F16D94"/>
    <w:rsid w:val="00F17042"/>
    <w:rsid w:val="00F1755F"/>
    <w:rsid w:val="00F17643"/>
    <w:rsid w:val="00F176AE"/>
    <w:rsid w:val="00F17B58"/>
    <w:rsid w:val="00F17B79"/>
    <w:rsid w:val="00F17C0C"/>
    <w:rsid w:val="00F17C2C"/>
    <w:rsid w:val="00F20679"/>
    <w:rsid w:val="00F20B21"/>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A71"/>
    <w:rsid w:val="00F22BD2"/>
    <w:rsid w:val="00F22E8E"/>
    <w:rsid w:val="00F22ED0"/>
    <w:rsid w:val="00F22F88"/>
    <w:rsid w:val="00F22FBD"/>
    <w:rsid w:val="00F22FC2"/>
    <w:rsid w:val="00F230F4"/>
    <w:rsid w:val="00F23101"/>
    <w:rsid w:val="00F23105"/>
    <w:rsid w:val="00F23147"/>
    <w:rsid w:val="00F23194"/>
    <w:rsid w:val="00F231CD"/>
    <w:rsid w:val="00F2344A"/>
    <w:rsid w:val="00F236EF"/>
    <w:rsid w:val="00F2370C"/>
    <w:rsid w:val="00F23769"/>
    <w:rsid w:val="00F2378C"/>
    <w:rsid w:val="00F239D7"/>
    <w:rsid w:val="00F23B4D"/>
    <w:rsid w:val="00F23C3C"/>
    <w:rsid w:val="00F23D3D"/>
    <w:rsid w:val="00F23D50"/>
    <w:rsid w:val="00F241E9"/>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F4"/>
    <w:rsid w:val="00F25C8C"/>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D09"/>
    <w:rsid w:val="00F26D4C"/>
    <w:rsid w:val="00F26DD2"/>
    <w:rsid w:val="00F26EFA"/>
    <w:rsid w:val="00F276AC"/>
    <w:rsid w:val="00F277B4"/>
    <w:rsid w:val="00F27923"/>
    <w:rsid w:val="00F27A0E"/>
    <w:rsid w:val="00F27B1E"/>
    <w:rsid w:val="00F27BF8"/>
    <w:rsid w:val="00F27EB5"/>
    <w:rsid w:val="00F27F95"/>
    <w:rsid w:val="00F30094"/>
    <w:rsid w:val="00F3037C"/>
    <w:rsid w:val="00F304DF"/>
    <w:rsid w:val="00F309F7"/>
    <w:rsid w:val="00F30A6D"/>
    <w:rsid w:val="00F30B7A"/>
    <w:rsid w:val="00F30D2D"/>
    <w:rsid w:val="00F30D86"/>
    <w:rsid w:val="00F31036"/>
    <w:rsid w:val="00F311DE"/>
    <w:rsid w:val="00F31212"/>
    <w:rsid w:val="00F315BB"/>
    <w:rsid w:val="00F3194E"/>
    <w:rsid w:val="00F319A6"/>
    <w:rsid w:val="00F31DF0"/>
    <w:rsid w:val="00F31E74"/>
    <w:rsid w:val="00F322A1"/>
    <w:rsid w:val="00F32597"/>
    <w:rsid w:val="00F325BD"/>
    <w:rsid w:val="00F3286C"/>
    <w:rsid w:val="00F328D3"/>
    <w:rsid w:val="00F32C4B"/>
    <w:rsid w:val="00F33026"/>
    <w:rsid w:val="00F33209"/>
    <w:rsid w:val="00F33288"/>
    <w:rsid w:val="00F333C9"/>
    <w:rsid w:val="00F3356D"/>
    <w:rsid w:val="00F33A87"/>
    <w:rsid w:val="00F33AA0"/>
    <w:rsid w:val="00F33AA6"/>
    <w:rsid w:val="00F33ABA"/>
    <w:rsid w:val="00F33ACA"/>
    <w:rsid w:val="00F33B6F"/>
    <w:rsid w:val="00F33F72"/>
    <w:rsid w:val="00F33FB4"/>
    <w:rsid w:val="00F3419F"/>
    <w:rsid w:val="00F3446C"/>
    <w:rsid w:val="00F34590"/>
    <w:rsid w:val="00F3463E"/>
    <w:rsid w:val="00F346F7"/>
    <w:rsid w:val="00F34700"/>
    <w:rsid w:val="00F34A00"/>
    <w:rsid w:val="00F34CDA"/>
    <w:rsid w:val="00F34E7D"/>
    <w:rsid w:val="00F34EA3"/>
    <w:rsid w:val="00F35227"/>
    <w:rsid w:val="00F35242"/>
    <w:rsid w:val="00F355BF"/>
    <w:rsid w:val="00F35637"/>
    <w:rsid w:val="00F356D1"/>
    <w:rsid w:val="00F35AC1"/>
    <w:rsid w:val="00F35AD2"/>
    <w:rsid w:val="00F35EA6"/>
    <w:rsid w:val="00F36017"/>
    <w:rsid w:val="00F3665B"/>
    <w:rsid w:val="00F3677E"/>
    <w:rsid w:val="00F367F0"/>
    <w:rsid w:val="00F36842"/>
    <w:rsid w:val="00F3695B"/>
    <w:rsid w:val="00F36A05"/>
    <w:rsid w:val="00F36B6D"/>
    <w:rsid w:val="00F36BA9"/>
    <w:rsid w:val="00F36CA4"/>
    <w:rsid w:val="00F36D00"/>
    <w:rsid w:val="00F36D56"/>
    <w:rsid w:val="00F36F94"/>
    <w:rsid w:val="00F36FAC"/>
    <w:rsid w:val="00F37040"/>
    <w:rsid w:val="00F370CD"/>
    <w:rsid w:val="00F370F4"/>
    <w:rsid w:val="00F37149"/>
    <w:rsid w:val="00F374AA"/>
    <w:rsid w:val="00F375CF"/>
    <w:rsid w:val="00F37615"/>
    <w:rsid w:val="00F379F7"/>
    <w:rsid w:val="00F37A05"/>
    <w:rsid w:val="00F37D42"/>
    <w:rsid w:val="00F37D5C"/>
    <w:rsid w:val="00F37D93"/>
    <w:rsid w:val="00F40044"/>
    <w:rsid w:val="00F407E3"/>
    <w:rsid w:val="00F40DBC"/>
    <w:rsid w:val="00F40E15"/>
    <w:rsid w:val="00F40EAE"/>
    <w:rsid w:val="00F40FA9"/>
    <w:rsid w:val="00F411EA"/>
    <w:rsid w:val="00F4122B"/>
    <w:rsid w:val="00F414E7"/>
    <w:rsid w:val="00F414F3"/>
    <w:rsid w:val="00F41589"/>
    <w:rsid w:val="00F41A9B"/>
    <w:rsid w:val="00F41B05"/>
    <w:rsid w:val="00F41BA6"/>
    <w:rsid w:val="00F41C87"/>
    <w:rsid w:val="00F41CC2"/>
    <w:rsid w:val="00F41EBB"/>
    <w:rsid w:val="00F41EED"/>
    <w:rsid w:val="00F41F8F"/>
    <w:rsid w:val="00F4206D"/>
    <w:rsid w:val="00F42085"/>
    <w:rsid w:val="00F42340"/>
    <w:rsid w:val="00F423BF"/>
    <w:rsid w:val="00F42B41"/>
    <w:rsid w:val="00F42CB3"/>
    <w:rsid w:val="00F42E4A"/>
    <w:rsid w:val="00F42F41"/>
    <w:rsid w:val="00F43099"/>
    <w:rsid w:val="00F4347E"/>
    <w:rsid w:val="00F43481"/>
    <w:rsid w:val="00F43AC4"/>
    <w:rsid w:val="00F43C28"/>
    <w:rsid w:val="00F43DD4"/>
    <w:rsid w:val="00F4424B"/>
    <w:rsid w:val="00F44525"/>
    <w:rsid w:val="00F4465C"/>
    <w:rsid w:val="00F44671"/>
    <w:rsid w:val="00F4493A"/>
    <w:rsid w:val="00F44AC2"/>
    <w:rsid w:val="00F44B16"/>
    <w:rsid w:val="00F44B8B"/>
    <w:rsid w:val="00F44BD3"/>
    <w:rsid w:val="00F44DA1"/>
    <w:rsid w:val="00F452D7"/>
    <w:rsid w:val="00F453BB"/>
    <w:rsid w:val="00F4553F"/>
    <w:rsid w:val="00F45798"/>
    <w:rsid w:val="00F457DA"/>
    <w:rsid w:val="00F459C3"/>
    <w:rsid w:val="00F45C87"/>
    <w:rsid w:val="00F45CAC"/>
    <w:rsid w:val="00F45D19"/>
    <w:rsid w:val="00F46122"/>
    <w:rsid w:val="00F462A8"/>
    <w:rsid w:val="00F464BF"/>
    <w:rsid w:val="00F467E2"/>
    <w:rsid w:val="00F46A46"/>
    <w:rsid w:val="00F46A8A"/>
    <w:rsid w:val="00F46A8F"/>
    <w:rsid w:val="00F46B67"/>
    <w:rsid w:val="00F46C04"/>
    <w:rsid w:val="00F47090"/>
    <w:rsid w:val="00F470A0"/>
    <w:rsid w:val="00F47407"/>
    <w:rsid w:val="00F47710"/>
    <w:rsid w:val="00F47726"/>
    <w:rsid w:val="00F4775E"/>
    <w:rsid w:val="00F47992"/>
    <w:rsid w:val="00F47B22"/>
    <w:rsid w:val="00F47B3B"/>
    <w:rsid w:val="00F47BDB"/>
    <w:rsid w:val="00F47C5A"/>
    <w:rsid w:val="00F47CFF"/>
    <w:rsid w:val="00F47D98"/>
    <w:rsid w:val="00F47E79"/>
    <w:rsid w:val="00F47F27"/>
    <w:rsid w:val="00F502FD"/>
    <w:rsid w:val="00F50350"/>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6E6"/>
    <w:rsid w:val="00F52A57"/>
    <w:rsid w:val="00F5315C"/>
    <w:rsid w:val="00F532ED"/>
    <w:rsid w:val="00F53625"/>
    <w:rsid w:val="00F53AA7"/>
    <w:rsid w:val="00F53BB0"/>
    <w:rsid w:val="00F53BFC"/>
    <w:rsid w:val="00F53E6A"/>
    <w:rsid w:val="00F53EBA"/>
    <w:rsid w:val="00F53F8E"/>
    <w:rsid w:val="00F54093"/>
    <w:rsid w:val="00F54258"/>
    <w:rsid w:val="00F5439D"/>
    <w:rsid w:val="00F54434"/>
    <w:rsid w:val="00F5445D"/>
    <w:rsid w:val="00F546F4"/>
    <w:rsid w:val="00F5495F"/>
    <w:rsid w:val="00F54AF3"/>
    <w:rsid w:val="00F54B86"/>
    <w:rsid w:val="00F54D10"/>
    <w:rsid w:val="00F5500B"/>
    <w:rsid w:val="00F550F6"/>
    <w:rsid w:val="00F55181"/>
    <w:rsid w:val="00F55320"/>
    <w:rsid w:val="00F5549E"/>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6B8"/>
    <w:rsid w:val="00F56843"/>
    <w:rsid w:val="00F56C4D"/>
    <w:rsid w:val="00F56C79"/>
    <w:rsid w:val="00F56C84"/>
    <w:rsid w:val="00F56DAE"/>
    <w:rsid w:val="00F56DB6"/>
    <w:rsid w:val="00F56DF4"/>
    <w:rsid w:val="00F56F2E"/>
    <w:rsid w:val="00F56FF2"/>
    <w:rsid w:val="00F57086"/>
    <w:rsid w:val="00F5728F"/>
    <w:rsid w:val="00F5779A"/>
    <w:rsid w:val="00F5779C"/>
    <w:rsid w:val="00F5799C"/>
    <w:rsid w:val="00F57B3C"/>
    <w:rsid w:val="00F57E7C"/>
    <w:rsid w:val="00F57ED2"/>
    <w:rsid w:val="00F57EF4"/>
    <w:rsid w:val="00F57F7A"/>
    <w:rsid w:val="00F60119"/>
    <w:rsid w:val="00F60434"/>
    <w:rsid w:val="00F60633"/>
    <w:rsid w:val="00F606BB"/>
    <w:rsid w:val="00F6074D"/>
    <w:rsid w:val="00F60982"/>
    <w:rsid w:val="00F60A7E"/>
    <w:rsid w:val="00F60C4A"/>
    <w:rsid w:val="00F613A8"/>
    <w:rsid w:val="00F613CA"/>
    <w:rsid w:val="00F6146F"/>
    <w:rsid w:val="00F6154A"/>
    <w:rsid w:val="00F61589"/>
    <w:rsid w:val="00F61641"/>
    <w:rsid w:val="00F61981"/>
    <w:rsid w:val="00F61D4B"/>
    <w:rsid w:val="00F61E2D"/>
    <w:rsid w:val="00F61EF4"/>
    <w:rsid w:val="00F61F8C"/>
    <w:rsid w:val="00F6209D"/>
    <w:rsid w:val="00F625BA"/>
    <w:rsid w:val="00F628B5"/>
    <w:rsid w:val="00F629B3"/>
    <w:rsid w:val="00F62AF4"/>
    <w:rsid w:val="00F62CDE"/>
    <w:rsid w:val="00F630A8"/>
    <w:rsid w:val="00F631E7"/>
    <w:rsid w:val="00F6357C"/>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F6B"/>
    <w:rsid w:val="00F65548"/>
    <w:rsid w:val="00F655DD"/>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6F"/>
    <w:rsid w:val="00F67AE7"/>
    <w:rsid w:val="00F67BD8"/>
    <w:rsid w:val="00F67BE4"/>
    <w:rsid w:val="00F67C14"/>
    <w:rsid w:val="00F67E40"/>
    <w:rsid w:val="00F701DC"/>
    <w:rsid w:val="00F7044E"/>
    <w:rsid w:val="00F70B48"/>
    <w:rsid w:val="00F7106D"/>
    <w:rsid w:val="00F7111F"/>
    <w:rsid w:val="00F71196"/>
    <w:rsid w:val="00F715E2"/>
    <w:rsid w:val="00F71996"/>
    <w:rsid w:val="00F71ADA"/>
    <w:rsid w:val="00F71B70"/>
    <w:rsid w:val="00F71BB9"/>
    <w:rsid w:val="00F71CC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1B6"/>
    <w:rsid w:val="00F73263"/>
    <w:rsid w:val="00F73381"/>
    <w:rsid w:val="00F733B2"/>
    <w:rsid w:val="00F73677"/>
    <w:rsid w:val="00F737BD"/>
    <w:rsid w:val="00F73923"/>
    <w:rsid w:val="00F7397D"/>
    <w:rsid w:val="00F739D9"/>
    <w:rsid w:val="00F73CA5"/>
    <w:rsid w:val="00F73D6C"/>
    <w:rsid w:val="00F73F98"/>
    <w:rsid w:val="00F741BC"/>
    <w:rsid w:val="00F74414"/>
    <w:rsid w:val="00F74633"/>
    <w:rsid w:val="00F74649"/>
    <w:rsid w:val="00F74745"/>
    <w:rsid w:val="00F74A29"/>
    <w:rsid w:val="00F74B42"/>
    <w:rsid w:val="00F74C40"/>
    <w:rsid w:val="00F74DB2"/>
    <w:rsid w:val="00F74DD4"/>
    <w:rsid w:val="00F74E5F"/>
    <w:rsid w:val="00F7500B"/>
    <w:rsid w:val="00F753E3"/>
    <w:rsid w:val="00F75700"/>
    <w:rsid w:val="00F759F1"/>
    <w:rsid w:val="00F75BA7"/>
    <w:rsid w:val="00F75E1B"/>
    <w:rsid w:val="00F76206"/>
    <w:rsid w:val="00F76432"/>
    <w:rsid w:val="00F7677E"/>
    <w:rsid w:val="00F768A7"/>
    <w:rsid w:val="00F768B6"/>
    <w:rsid w:val="00F76B31"/>
    <w:rsid w:val="00F76B94"/>
    <w:rsid w:val="00F76DC1"/>
    <w:rsid w:val="00F76E28"/>
    <w:rsid w:val="00F76F9B"/>
    <w:rsid w:val="00F77076"/>
    <w:rsid w:val="00F773DA"/>
    <w:rsid w:val="00F77711"/>
    <w:rsid w:val="00F778A3"/>
    <w:rsid w:val="00F778AF"/>
    <w:rsid w:val="00F779B9"/>
    <w:rsid w:val="00F77B75"/>
    <w:rsid w:val="00F77D90"/>
    <w:rsid w:val="00F77E3E"/>
    <w:rsid w:val="00F77E44"/>
    <w:rsid w:val="00F8027B"/>
    <w:rsid w:val="00F8061A"/>
    <w:rsid w:val="00F80746"/>
    <w:rsid w:val="00F80895"/>
    <w:rsid w:val="00F80A61"/>
    <w:rsid w:val="00F80A85"/>
    <w:rsid w:val="00F80C32"/>
    <w:rsid w:val="00F80F69"/>
    <w:rsid w:val="00F812F1"/>
    <w:rsid w:val="00F81448"/>
    <w:rsid w:val="00F81678"/>
    <w:rsid w:val="00F81694"/>
    <w:rsid w:val="00F818EA"/>
    <w:rsid w:val="00F81916"/>
    <w:rsid w:val="00F81E7D"/>
    <w:rsid w:val="00F81FB6"/>
    <w:rsid w:val="00F8216B"/>
    <w:rsid w:val="00F822BD"/>
    <w:rsid w:val="00F822EA"/>
    <w:rsid w:val="00F82561"/>
    <w:rsid w:val="00F825B8"/>
    <w:rsid w:val="00F826D1"/>
    <w:rsid w:val="00F82725"/>
    <w:rsid w:val="00F82B18"/>
    <w:rsid w:val="00F82B3F"/>
    <w:rsid w:val="00F82CDE"/>
    <w:rsid w:val="00F82FBD"/>
    <w:rsid w:val="00F830AC"/>
    <w:rsid w:val="00F830FE"/>
    <w:rsid w:val="00F8330F"/>
    <w:rsid w:val="00F834AE"/>
    <w:rsid w:val="00F8361A"/>
    <w:rsid w:val="00F8362B"/>
    <w:rsid w:val="00F836B0"/>
    <w:rsid w:val="00F83896"/>
    <w:rsid w:val="00F83B3B"/>
    <w:rsid w:val="00F83B74"/>
    <w:rsid w:val="00F83BC9"/>
    <w:rsid w:val="00F83C62"/>
    <w:rsid w:val="00F83D6D"/>
    <w:rsid w:val="00F842EA"/>
    <w:rsid w:val="00F84471"/>
    <w:rsid w:val="00F845AE"/>
    <w:rsid w:val="00F848A7"/>
    <w:rsid w:val="00F849F4"/>
    <w:rsid w:val="00F84C3B"/>
    <w:rsid w:val="00F84C68"/>
    <w:rsid w:val="00F84CB5"/>
    <w:rsid w:val="00F84CBA"/>
    <w:rsid w:val="00F84DCD"/>
    <w:rsid w:val="00F84F30"/>
    <w:rsid w:val="00F84F42"/>
    <w:rsid w:val="00F84FF7"/>
    <w:rsid w:val="00F8502A"/>
    <w:rsid w:val="00F855C2"/>
    <w:rsid w:val="00F8581F"/>
    <w:rsid w:val="00F85985"/>
    <w:rsid w:val="00F85CF9"/>
    <w:rsid w:val="00F85E2B"/>
    <w:rsid w:val="00F85E53"/>
    <w:rsid w:val="00F85E70"/>
    <w:rsid w:val="00F85EFC"/>
    <w:rsid w:val="00F861C3"/>
    <w:rsid w:val="00F8643D"/>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8C0"/>
    <w:rsid w:val="00F87B9C"/>
    <w:rsid w:val="00F87C4F"/>
    <w:rsid w:val="00F90002"/>
    <w:rsid w:val="00F900DA"/>
    <w:rsid w:val="00F90152"/>
    <w:rsid w:val="00F90341"/>
    <w:rsid w:val="00F904CE"/>
    <w:rsid w:val="00F905ED"/>
    <w:rsid w:val="00F9066B"/>
    <w:rsid w:val="00F907B9"/>
    <w:rsid w:val="00F90869"/>
    <w:rsid w:val="00F908CA"/>
    <w:rsid w:val="00F90B06"/>
    <w:rsid w:val="00F90B5F"/>
    <w:rsid w:val="00F90FE4"/>
    <w:rsid w:val="00F91093"/>
    <w:rsid w:val="00F91173"/>
    <w:rsid w:val="00F91560"/>
    <w:rsid w:val="00F91653"/>
    <w:rsid w:val="00F91A0C"/>
    <w:rsid w:val="00F91B16"/>
    <w:rsid w:val="00F91C46"/>
    <w:rsid w:val="00F91D70"/>
    <w:rsid w:val="00F92858"/>
    <w:rsid w:val="00F928D7"/>
    <w:rsid w:val="00F92A17"/>
    <w:rsid w:val="00F92C38"/>
    <w:rsid w:val="00F93043"/>
    <w:rsid w:val="00F930AA"/>
    <w:rsid w:val="00F9354F"/>
    <w:rsid w:val="00F93750"/>
    <w:rsid w:val="00F93752"/>
    <w:rsid w:val="00F938FB"/>
    <w:rsid w:val="00F939AB"/>
    <w:rsid w:val="00F93DD8"/>
    <w:rsid w:val="00F93E02"/>
    <w:rsid w:val="00F9413A"/>
    <w:rsid w:val="00F942C9"/>
    <w:rsid w:val="00F942D7"/>
    <w:rsid w:val="00F943C7"/>
    <w:rsid w:val="00F94746"/>
    <w:rsid w:val="00F94A97"/>
    <w:rsid w:val="00F94AA4"/>
    <w:rsid w:val="00F94B9F"/>
    <w:rsid w:val="00F94C7F"/>
    <w:rsid w:val="00F94DED"/>
    <w:rsid w:val="00F94E05"/>
    <w:rsid w:val="00F94E96"/>
    <w:rsid w:val="00F950DB"/>
    <w:rsid w:val="00F9534C"/>
    <w:rsid w:val="00F954E8"/>
    <w:rsid w:val="00F9598C"/>
    <w:rsid w:val="00F95BB1"/>
    <w:rsid w:val="00F95CC8"/>
    <w:rsid w:val="00F95DA4"/>
    <w:rsid w:val="00F95DA7"/>
    <w:rsid w:val="00F95DB1"/>
    <w:rsid w:val="00F95E63"/>
    <w:rsid w:val="00F95EBA"/>
    <w:rsid w:val="00F96357"/>
    <w:rsid w:val="00F9642F"/>
    <w:rsid w:val="00F96444"/>
    <w:rsid w:val="00F96497"/>
    <w:rsid w:val="00F9679C"/>
    <w:rsid w:val="00F967C9"/>
    <w:rsid w:val="00F96A7E"/>
    <w:rsid w:val="00F96B35"/>
    <w:rsid w:val="00F96CB8"/>
    <w:rsid w:val="00F96CF1"/>
    <w:rsid w:val="00F96D59"/>
    <w:rsid w:val="00F96DE3"/>
    <w:rsid w:val="00F9725C"/>
    <w:rsid w:val="00F9764D"/>
    <w:rsid w:val="00F97775"/>
    <w:rsid w:val="00F977F1"/>
    <w:rsid w:val="00F9783F"/>
    <w:rsid w:val="00F97C28"/>
    <w:rsid w:val="00F97F14"/>
    <w:rsid w:val="00F97F66"/>
    <w:rsid w:val="00F97FEF"/>
    <w:rsid w:val="00FA0009"/>
    <w:rsid w:val="00FA0573"/>
    <w:rsid w:val="00FA06EB"/>
    <w:rsid w:val="00FA128E"/>
    <w:rsid w:val="00FA1291"/>
    <w:rsid w:val="00FA1405"/>
    <w:rsid w:val="00FA1554"/>
    <w:rsid w:val="00FA1729"/>
    <w:rsid w:val="00FA17F1"/>
    <w:rsid w:val="00FA1871"/>
    <w:rsid w:val="00FA18C4"/>
    <w:rsid w:val="00FA1A6A"/>
    <w:rsid w:val="00FA1CAC"/>
    <w:rsid w:val="00FA1CC1"/>
    <w:rsid w:val="00FA1DCC"/>
    <w:rsid w:val="00FA2130"/>
    <w:rsid w:val="00FA253E"/>
    <w:rsid w:val="00FA2557"/>
    <w:rsid w:val="00FA256B"/>
    <w:rsid w:val="00FA273B"/>
    <w:rsid w:val="00FA27AC"/>
    <w:rsid w:val="00FA2952"/>
    <w:rsid w:val="00FA29F1"/>
    <w:rsid w:val="00FA2E3A"/>
    <w:rsid w:val="00FA2FD9"/>
    <w:rsid w:val="00FA3097"/>
    <w:rsid w:val="00FA35C8"/>
    <w:rsid w:val="00FA36EE"/>
    <w:rsid w:val="00FA3718"/>
    <w:rsid w:val="00FA3781"/>
    <w:rsid w:val="00FA37CD"/>
    <w:rsid w:val="00FA3BA3"/>
    <w:rsid w:val="00FA41AA"/>
    <w:rsid w:val="00FA43E5"/>
    <w:rsid w:val="00FA45A7"/>
    <w:rsid w:val="00FA4668"/>
    <w:rsid w:val="00FA476F"/>
    <w:rsid w:val="00FA4B20"/>
    <w:rsid w:val="00FA4C1D"/>
    <w:rsid w:val="00FA4F7C"/>
    <w:rsid w:val="00FA4FE1"/>
    <w:rsid w:val="00FA512F"/>
    <w:rsid w:val="00FA51FD"/>
    <w:rsid w:val="00FA5202"/>
    <w:rsid w:val="00FA5219"/>
    <w:rsid w:val="00FA5344"/>
    <w:rsid w:val="00FA59A8"/>
    <w:rsid w:val="00FA5B66"/>
    <w:rsid w:val="00FA5B9A"/>
    <w:rsid w:val="00FA5D17"/>
    <w:rsid w:val="00FA5D3B"/>
    <w:rsid w:val="00FA5E40"/>
    <w:rsid w:val="00FA632A"/>
    <w:rsid w:val="00FA63D6"/>
    <w:rsid w:val="00FA6528"/>
    <w:rsid w:val="00FA66AE"/>
    <w:rsid w:val="00FA696B"/>
    <w:rsid w:val="00FA6A1F"/>
    <w:rsid w:val="00FA6C1F"/>
    <w:rsid w:val="00FA6C30"/>
    <w:rsid w:val="00FA6DCC"/>
    <w:rsid w:val="00FA7183"/>
    <w:rsid w:val="00FA74FA"/>
    <w:rsid w:val="00FA76C1"/>
    <w:rsid w:val="00FA79BF"/>
    <w:rsid w:val="00FA7D4B"/>
    <w:rsid w:val="00FA7F4B"/>
    <w:rsid w:val="00FA7F87"/>
    <w:rsid w:val="00FA7FB7"/>
    <w:rsid w:val="00FB01FE"/>
    <w:rsid w:val="00FB03DC"/>
    <w:rsid w:val="00FB0438"/>
    <w:rsid w:val="00FB0562"/>
    <w:rsid w:val="00FB0834"/>
    <w:rsid w:val="00FB0861"/>
    <w:rsid w:val="00FB09FE"/>
    <w:rsid w:val="00FB0A1F"/>
    <w:rsid w:val="00FB0AC2"/>
    <w:rsid w:val="00FB0AE8"/>
    <w:rsid w:val="00FB0B7E"/>
    <w:rsid w:val="00FB0E45"/>
    <w:rsid w:val="00FB0FD2"/>
    <w:rsid w:val="00FB0FEB"/>
    <w:rsid w:val="00FB154B"/>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B03"/>
    <w:rsid w:val="00FB2B04"/>
    <w:rsid w:val="00FB2B7E"/>
    <w:rsid w:val="00FB2CFE"/>
    <w:rsid w:val="00FB2E02"/>
    <w:rsid w:val="00FB3276"/>
    <w:rsid w:val="00FB34DF"/>
    <w:rsid w:val="00FB365E"/>
    <w:rsid w:val="00FB3692"/>
    <w:rsid w:val="00FB3779"/>
    <w:rsid w:val="00FB3B30"/>
    <w:rsid w:val="00FB3B70"/>
    <w:rsid w:val="00FB3CA6"/>
    <w:rsid w:val="00FB3D1B"/>
    <w:rsid w:val="00FB3EE9"/>
    <w:rsid w:val="00FB4478"/>
    <w:rsid w:val="00FB4689"/>
    <w:rsid w:val="00FB470F"/>
    <w:rsid w:val="00FB48DC"/>
    <w:rsid w:val="00FB4966"/>
    <w:rsid w:val="00FB49C8"/>
    <w:rsid w:val="00FB4C5C"/>
    <w:rsid w:val="00FB535B"/>
    <w:rsid w:val="00FB54BE"/>
    <w:rsid w:val="00FB54FE"/>
    <w:rsid w:val="00FB5526"/>
    <w:rsid w:val="00FB5548"/>
    <w:rsid w:val="00FB559B"/>
    <w:rsid w:val="00FB5604"/>
    <w:rsid w:val="00FB5C73"/>
    <w:rsid w:val="00FB5EFE"/>
    <w:rsid w:val="00FB621C"/>
    <w:rsid w:val="00FB64AD"/>
    <w:rsid w:val="00FB64D7"/>
    <w:rsid w:val="00FB6675"/>
    <w:rsid w:val="00FB66EC"/>
    <w:rsid w:val="00FB6783"/>
    <w:rsid w:val="00FB6823"/>
    <w:rsid w:val="00FB687F"/>
    <w:rsid w:val="00FB6ACD"/>
    <w:rsid w:val="00FB6B17"/>
    <w:rsid w:val="00FB6C08"/>
    <w:rsid w:val="00FB701C"/>
    <w:rsid w:val="00FB716C"/>
    <w:rsid w:val="00FB733C"/>
    <w:rsid w:val="00FB7725"/>
    <w:rsid w:val="00FB792B"/>
    <w:rsid w:val="00FB796B"/>
    <w:rsid w:val="00FB7991"/>
    <w:rsid w:val="00FB7A56"/>
    <w:rsid w:val="00FB7BE7"/>
    <w:rsid w:val="00FB7DA9"/>
    <w:rsid w:val="00FB7E92"/>
    <w:rsid w:val="00FC0006"/>
    <w:rsid w:val="00FC00AB"/>
    <w:rsid w:val="00FC0282"/>
    <w:rsid w:val="00FC0366"/>
    <w:rsid w:val="00FC06B2"/>
    <w:rsid w:val="00FC0809"/>
    <w:rsid w:val="00FC0AB9"/>
    <w:rsid w:val="00FC0E31"/>
    <w:rsid w:val="00FC0E46"/>
    <w:rsid w:val="00FC0E52"/>
    <w:rsid w:val="00FC0FAB"/>
    <w:rsid w:val="00FC0FF9"/>
    <w:rsid w:val="00FC105B"/>
    <w:rsid w:val="00FC105C"/>
    <w:rsid w:val="00FC10E5"/>
    <w:rsid w:val="00FC1557"/>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4B"/>
    <w:rsid w:val="00FC262C"/>
    <w:rsid w:val="00FC2AA2"/>
    <w:rsid w:val="00FC2CAA"/>
    <w:rsid w:val="00FC2F4C"/>
    <w:rsid w:val="00FC3140"/>
    <w:rsid w:val="00FC3181"/>
    <w:rsid w:val="00FC324E"/>
    <w:rsid w:val="00FC3329"/>
    <w:rsid w:val="00FC36D7"/>
    <w:rsid w:val="00FC386C"/>
    <w:rsid w:val="00FC395F"/>
    <w:rsid w:val="00FC3B9C"/>
    <w:rsid w:val="00FC3EE3"/>
    <w:rsid w:val="00FC4057"/>
    <w:rsid w:val="00FC417D"/>
    <w:rsid w:val="00FC43E5"/>
    <w:rsid w:val="00FC4683"/>
    <w:rsid w:val="00FC46FB"/>
    <w:rsid w:val="00FC4BEE"/>
    <w:rsid w:val="00FC4C0D"/>
    <w:rsid w:val="00FC4F48"/>
    <w:rsid w:val="00FC50E2"/>
    <w:rsid w:val="00FC5406"/>
    <w:rsid w:val="00FC548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FF"/>
    <w:rsid w:val="00FC6DBE"/>
    <w:rsid w:val="00FC6DFA"/>
    <w:rsid w:val="00FC6FF4"/>
    <w:rsid w:val="00FC7345"/>
    <w:rsid w:val="00FC739A"/>
    <w:rsid w:val="00FC7474"/>
    <w:rsid w:val="00FC75D3"/>
    <w:rsid w:val="00FC780D"/>
    <w:rsid w:val="00FC783E"/>
    <w:rsid w:val="00FC7B52"/>
    <w:rsid w:val="00FC7CD4"/>
    <w:rsid w:val="00FC7CF2"/>
    <w:rsid w:val="00FC7DAC"/>
    <w:rsid w:val="00FC7DBF"/>
    <w:rsid w:val="00FC7E16"/>
    <w:rsid w:val="00FC7EBF"/>
    <w:rsid w:val="00FD0143"/>
    <w:rsid w:val="00FD01B6"/>
    <w:rsid w:val="00FD047C"/>
    <w:rsid w:val="00FD06E5"/>
    <w:rsid w:val="00FD08A0"/>
    <w:rsid w:val="00FD0E3A"/>
    <w:rsid w:val="00FD17DF"/>
    <w:rsid w:val="00FD19CD"/>
    <w:rsid w:val="00FD1CFF"/>
    <w:rsid w:val="00FD1F5F"/>
    <w:rsid w:val="00FD20B0"/>
    <w:rsid w:val="00FD2278"/>
    <w:rsid w:val="00FD22B8"/>
    <w:rsid w:val="00FD22CD"/>
    <w:rsid w:val="00FD24CB"/>
    <w:rsid w:val="00FD2596"/>
    <w:rsid w:val="00FD2666"/>
    <w:rsid w:val="00FD281B"/>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815"/>
    <w:rsid w:val="00FD5BB6"/>
    <w:rsid w:val="00FD608C"/>
    <w:rsid w:val="00FD6106"/>
    <w:rsid w:val="00FD612B"/>
    <w:rsid w:val="00FD617A"/>
    <w:rsid w:val="00FD6448"/>
    <w:rsid w:val="00FD67A0"/>
    <w:rsid w:val="00FD68AF"/>
    <w:rsid w:val="00FD68F5"/>
    <w:rsid w:val="00FD6A7B"/>
    <w:rsid w:val="00FD6BCB"/>
    <w:rsid w:val="00FD6FC0"/>
    <w:rsid w:val="00FD7029"/>
    <w:rsid w:val="00FD704C"/>
    <w:rsid w:val="00FD707E"/>
    <w:rsid w:val="00FD726D"/>
    <w:rsid w:val="00FD73E9"/>
    <w:rsid w:val="00FD7972"/>
    <w:rsid w:val="00FD7A6C"/>
    <w:rsid w:val="00FD7C8E"/>
    <w:rsid w:val="00FE0403"/>
    <w:rsid w:val="00FE04AD"/>
    <w:rsid w:val="00FE093E"/>
    <w:rsid w:val="00FE09F9"/>
    <w:rsid w:val="00FE0B17"/>
    <w:rsid w:val="00FE0C61"/>
    <w:rsid w:val="00FE0CAA"/>
    <w:rsid w:val="00FE10A7"/>
    <w:rsid w:val="00FE129C"/>
    <w:rsid w:val="00FE14AC"/>
    <w:rsid w:val="00FE14EA"/>
    <w:rsid w:val="00FE15E0"/>
    <w:rsid w:val="00FE1668"/>
    <w:rsid w:val="00FE16BF"/>
    <w:rsid w:val="00FE17FB"/>
    <w:rsid w:val="00FE187E"/>
    <w:rsid w:val="00FE1A39"/>
    <w:rsid w:val="00FE1ABC"/>
    <w:rsid w:val="00FE1B0A"/>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E"/>
    <w:rsid w:val="00FE3676"/>
    <w:rsid w:val="00FE3F8E"/>
    <w:rsid w:val="00FE4067"/>
    <w:rsid w:val="00FE448B"/>
    <w:rsid w:val="00FE46AE"/>
    <w:rsid w:val="00FE4AC0"/>
    <w:rsid w:val="00FE4C93"/>
    <w:rsid w:val="00FE4D68"/>
    <w:rsid w:val="00FE4F42"/>
    <w:rsid w:val="00FE50DA"/>
    <w:rsid w:val="00FE51C8"/>
    <w:rsid w:val="00FE51E5"/>
    <w:rsid w:val="00FE5327"/>
    <w:rsid w:val="00FE5393"/>
    <w:rsid w:val="00FE53CF"/>
    <w:rsid w:val="00FE553C"/>
    <w:rsid w:val="00FE5883"/>
    <w:rsid w:val="00FE59A1"/>
    <w:rsid w:val="00FE5ADA"/>
    <w:rsid w:val="00FE5DB7"/>
    <w:rsid w:val="00FE5DDF"/>
    <w:rsid w:val="00FE5DF5"/>
    <w:rsid w:val="00FE5E8A"/>
    <w:rsid w:val="00FE603F"/>
    <w:rsid w:val="00FE6053"/>
    <w:rsid w:val="00FE6084"/>
    <w:rsid w:val="00FE6296"/>
    <w:rsid w:val="00FE62BF"/>
    <w:rsid w:val="00FE631E"/>
    <w:rsid w:val="00FE64F4"/>
    <w:rsid w:val="00FE6503"/>
    <w:rsid w:val="00FE6601"/>
    <w:rsid w:val="00FE66C6"/>
    <w:rsid w:val="00FE6B03"/>
    <w:rsid w:val="00FE6B29"/>
    <w:rsid w:val="00FE6D32"/>
    <w:rsid w:val="00FE7115"/>
    <w:rsid w:val="00FE7162"/>
    <w:rsid w:val="00FE71B4"/>
    <w:rsid w:val="00FE71D0"/>
    <w:rsid w:val="00FE7240"/>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B9A"/>
    <w:rsid w:val="00FF0BE5"/>
    <w:rsid w:val="00FF0C3F"/>
    <w:rsid w:val="00FF0CB0"/>
    <w:rsid w:val="00FF0D1F"/>
    <w:rsid w:val="00FF0ECA"/>
    <w:rsid w:val="00FF0EFF"/>
    <w:rsid w:val="00FF0F55"/>
    <w:rsid w:val="00FF111D"/>
    <w:rsid w:val="00FF1168"/>
    <w:rsid w:val="00FF13B4"/>
    <w:rsid w:val="00FF13C8"/>
    <w:rsid w:val="00FF14C2"/>
    <w:rsid w:val="00FF177A"/>
    <w:rsid w:val="00FF179D"/>
    <w:rsid w:val="00FF1AE9"/>
    <w:rsid w:val="00FF1CBF"/>
    <w:rsid w:val="00FF1D30"/>
    <w:rsid w:val="00FF2189"/>
    <w:rsid w:val="00FF236D"/>
    <w:rsid w:val="00FF2412"/>
    <w:rsid w:val="00FF26FE"/>
    <w:rsid w:val="00FF27F9"/>
    <w:rsid w:val="00FF2866"/>
    <w:rsid w:val="00FF28A7"/>
    <w:rsid w:val="00FF2CCE"/>
    <w:rsid w:val="00FF2DD0"/>
    <w:rsid w:val="00FF2E7A"/>
    <w:rsid w:val="00FF2FC4"/>
    <w:rsid w:val="00FF31E8"/>
    <w:rsid w:val="00FF3382"/>
    <w:rsid w:val="00FF3688"/>
    <w:rsid w:val="00FF3969"/>
    <w:rsid w:val="00FF3CD5"/>
    <w:rsid w:val="00FF3FE8"/>
    <w:rsid w:val="00FF42EB"/>
    <w:rsid w:val="00FF4304"/>
    <w:rsid w:val="00FF44EA"/>
    <w:rsid w:val="00FF483E"/>
    <w:rsid w:val="00FF48FD"/>
    <w:rsid w:val="00FF4974"/>
    <w:rsid w:val="00FF49A4"/>
    <w:rsid w:val="00FF4E87"/>
    <w:rsid w:val="00FF4F9E"/>
    <w:rsid w:val="00FF50B0"/>
    <w:rsid w:val="00FF546C"/>
    <w:rsid w:val="00FF56C6"/>
    <w:rsid w:val="00FF575D"/>
    <w:rsid w:val="00FF5B11"/>
    <w:rsid w:val="00FF5D45"/>
    <w:rsid w:val="00FF5E23"/>
    <w:rsid w:val="00FF5F59"/>
    <w:rsid w:val="00FF6002"/>
    <w:rsid w:val="00FF65D2"/>
    <w:rsid w:val="00FF6742"/>
    <w:rsid w:val="00FF6E95"/>
    <w:rsid w:val="00FF6F20"/>
    <w:rsid w:val="00FF6F42"/>
    <w:rsid w:val="00FF70C3"/>
    <w:rsid w:val="00FF729B"/>
    <w:rsid w:val="00FF72B7"/>
    <w:rsid w:val="00FF7303"/>
    <w:rsid w:val="00FF7957"/>
    <w:rsid w:val="00FF7997"/>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3076FA76-025E-4015-B158-93B3D6C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semiHidden/>
    <w:unhideWhenUsed/>
    <w:rsid w:val="00CA3410"/>
    <w:rPr>
      <w:sz w:val="20"/>
      <w:szCs w:val="20"/>
    </w:rPr>
  </w:style>
  <w:style w:type="character" w:customStyle="1" w:styleId="CommentTextChar">
    <w:name w:val="Comment Text Char"/>
    <w:basedOn w:val="DefaultParagraphFont"/>
    <w:link w:val="CommentText"/>
    <w:uiPriority w:val="99"/>
    <w:semiHidden/>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semiHidden/>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7C9F-CDF0-4277-B12A-4D9E055FF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4.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5182</Words>
  <Characters>29538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Warren, Nicola</cp:lastModifiedBy>
  <cp:revision>10</cp:revision>
  <cp:lastPrinted>2018-07-20T13:40:00Z</cp:lastPrinted>
  <dcterms:created xsi:type="dcterms:W3CDTF">2023-05-25T14:22:00Z</dcterms:created>
  <dcterms:modified xsi:type="dcterms:W3CDTF">2023-05-30T09:18:00Z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0x0101009499AE902E7DBC4A90EABF4B87BB7D5D</vt:lpwstr>
  </property>
</Properties>
</file>