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B254" w14:textId="0DE927A2" w:rsidR="00B01161" w:rsidRDefault="00B01161" w:rsidP="009D526E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14:paraId="10E9DBF3" w14:textId="77777777" w:rsidTr="00B01161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7B1933EC" w14:textId="1724E014" w:rsidR="00B01161" w:rsidRPr="00061985" w:rsidRDefault="00932BD3" w:rsidP="00B01161">
            <w:pPr>
              <w:pStyle w:val="FrontCoverTitle"/>
              <w:framePr w:hSpace="0" w:wrap="auto" w:vAnchor="margin" w:hAnchor="text" w:yAlign="inline"/>
            </w:pPr>
            <w:bookmarkStart w:id="0" w:name="_Hlk51517586"/>
            <w:r>
              <w:t>Outstanding Audit Recommendations</w:t>
            </w:r>
          </w:p>
        </w:tc>
      </w:tr>
      <w:tr w:rsidR="00B01161" w14:paraId="39EB05FF" w14:textId="77777777" w:rsidTr="00B01161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6A7AC73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98FBA4E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14:paraId="2AA23476" w14:textId="77777777" w:rsidTr="00B01161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48637592" w14:textId="67C22E55" w:rsidR="00B01161" w:rsidRPr="00801555" w:rsidRDefault="00932BD3" w:rsidP="00B01161">
            <w:pPr>
              <w:pStyle w:val="FrontCoverSubtitle"/>
              <w:framePr w:hSpace="0" w:wrap="auto" w:vAnchor="margin" w:hAnchor="text" w:yAlign="inline"/>
            </w:pPr>
            <w:r>
              <w:t>Quarterly Report</w:t>
            </w:r>
          </w:p>
        </w:tc>
      </w:tr>
      <w:tr w:rsidR="00B01161" w14:paraId="294B6EDD" w14:textId="77777777" w:rsidTr="00B01161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95B4E1C" w14:textId="77777777" w:rsidR="003B5514" w:rsidRDefault="003B5514" w:rsidP="00B01161">
            <w:pPr>
              <w:pStyle w:val="FrontCoverSubtitle"/>
              <w:framePr w:hSpace="0" w:wrap="auto" w:vAnchor="margin" w:hAnchor="text" w:yAlign="inline"/>
            </w:pPr>
            <w:bookmarkStart w:id="1" w:name="_Toc51517306"/>
          </w:p>
          <w:p w14:paraId="0A102AED" w14:textId="02446D53" w:rsidR="007E3D3D" w:rsidRDefault="00767F98" w:rsidP="00B01161">
            <w:pPr>
              <w:pStyle w:val="FrontCoverSubtitle"/>
              <w:framePr w:hSpace="0" w:wrap="auto" w:vAnchor="margin" w:hAnchor="text" w:yAlign="inline"/>
            </w:pPr>
            <w:r>
              <w:t>June</w:t>
            </w:r>
            <w:r w:rsidR="00B01161">
              <w:t xml:space="preserve"> | 202</w:t>
            </w:r>
            <w:bookmarkEnd w:id="1"/>
            <w:r w:rsidR="009A12D9">
              <w:t>4</w:t>
            </w:r>
          </w:p>
        </w:tc>
      </w:tr>
      <w:bookmarkEnd w:id="0"/>
    </w:tbl>
    <w:p w14:paraId="12E95B51" w14:textId="2234615D" w:rsidR="00754ABB" w:rsidRDefault="00754ABB" w:rsidP="005649CC"/>
    <w:p w14:paraId="4E87E4FB" w14:textId="77777777" w:rsidR="00754ABB" w:rsidRDefault="00754ABB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684"/>
        <w:gridCol w:w="8114"/>
      </w:tblGrid>
      <w:tr w:rsidR="008B5821" w:rsidRPr="00A5505D" w14:paraId="40E932D8" w14:textId="77777777" w:rsidTr="001E1A24">
        <w:tc>
          <w:tcPr>
            <w:tcW w:w="684" w:type="dxa"/>
            <w:shd w:val="clear" w:color="auto" w:fill="auto"/>
          </w:tcPr>
          <w:p w14:paraId="7BB96D87" w14:textId="77777777" w:rsidR="0074757A" w:rsidRPr="00E77CCD" w:rsidRDefault="0074757A" w:rsidP="00EC4ACF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1.</w:t>
            </w:r>
          </w:p>
        </w:tc>
        <w:tc>
          <w:tcPr>
            <w:tcW w:w="8114" w:type="dxa"/>
            <w:shd w:val="clear" w:color="auto" w:fill="auto"/>
          </w:tcPr>
          <w:p w14:paraId="13ABCD21" w14:textId="3D3AC82C" w:rsidR="0074757A" w:rsidRPr="00A5505D" w:rsidRDefault="00C84729" w:rsidP="00EC4ACF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="0074757A" w:rsidRPr="00E77CCD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="008B5821" w:rsidRPr="00F62753" w14:paraId="6BB20313" w14:textId="77777777" w:rsidTr="001E1A24">
        <w:tc>
          <w:tcPr>
            <w:tcW w:w="684" w:type="dxa"/>
            <w:shd w:val="clear" w:color="auto" w:fill="auto"/>
          </w:tcPr>
          <w:p w14:paraId="4D5069BA" w14:textId="34C80AC2" w:rsidR="00C84729" w:rsidRPr="00A23564" w:rsidRDefault="0074757A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114" w:type="dxa"/>
            <w:shd w:val="clear" w:color="auto" w:fill="auto"/>
          </w:tcPr>
          <w:p w14:paraId="6A7E2151" w14:textId="77777777" w:rsidR="00932BD3" w:rsidRPr="00254315" w:rsidRDefault="00932BD3" w:rsidP="00932BD3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14:paraId="03D11039" w14:textId="2D428B3B" w:rsidR="00932BD3" w:rsidRPr="00254315" w:rsidRDefault="00932BD3" w:rsidP="00932BD3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met and an extension of the completion date is </w:t>
            </w:r>
            <w:r w:rsidR="00136E2C" w:rsidRPr="00254315">
              <w:rPr>
                <w:rFonts w:cs="Arial"/>
              </w:rPr>
              <w:t>sought.</w:t>
            </w:r>
          </w:p>
          <w:p w14:paraId="06680E7C" w14:textId="77777777" w:rsidR="00932BD3" w:rsidRPr="00254315" w:rsidRDefault="00932BD3" w:rsidP="00932BD3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14:paraId="6100723A" w14:textId="209B7C94" w:rsidR="00932BD3" w:rsidRPr="00254315" w:rsidRDefault="00932BD3" w:rsidP="00932BD3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5AF7550B">
              <w:rPr>
                <w:rFonts w:cs="Arial"/>
              </w:rPr>
              <w:t>ii)</w:t>
            </w:r>
            <w:r w:rsidR="3B093EDD" w:rsidRPr="5AF7550B">
              <w:rPr>
                <w:rFonts w:cs="Arial"/>
              </w:rPr>
              <w:t xml:space="preserve">     </w:t>
            </w:r>
            <w:r>
              <w:tab/>
            </w:r>
            <w:r w:rsidRPr="5AF7550B">
              <w:rPr>
                <w:rFonts w:cs="Arial"/>
              </w:rPr>
              <w:t>the status of all the other Priority 1 outstanding audit recommendations; and</w:t>
            </w:r>
            <w:r w:rsidR="1A038DF6" w:rsidRPr="5AF7550B">
              <w:rPr>
                <w:rFonts w:cs="Arial"/>
              </w:rPr>
              <w:t xml:space="preserve"> </w:t>
            </w:r>
          </w:p>
          <w:p w14:paraId="20F4D592" w14:textId="3801495B" w:rsidR="0074757A" w:rsidRPr="00932BD3" w:rsidRDefault="00932BD3" w:rsidP="00932BD3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="008B5821" w:rsidRPr="00F62753" w14:paraId="6A76B080" w14:textId="77777777" w:rsidTr="001E1A24">
        <w:tc>
          <w:tcPr>
            <w:tcW w:w="684" w:type="dxa"/>
            <w:shd w:val="clear" w:color="auto" w:fill="auto"/>
          </w:tcPr>
          <w:p w14:paraId="2938EBEF" w14:textId="466EF4FA" w:rsidR="00A21C75" w:rsidRPr="00A23564" w:rsidRDefault="00A21C75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114" w:type="dxa"/>
            <w:shd w:val="clear" w:color="auto" w:fill="auto"/>
          </w:tcPr>
          <w:p w14:paraId="07BFF716" w14:textId="2AA86670" w:rsidR="00A21C75" w:rsidRPr="00582C4F" w:rsidRDefault="00932BD3" w:rsidP="00520D31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</w:tc>
      </w:tr>
      <w:tr w:rsidR="008B5821" w:rsidRPr="00E77CCD" w14:paraId="5939BBC0" w14:textId="77777777" w:rsidTr="001E1A24">
        <w:tc>
          <w:tcPr>
            <w:tcW w:w="684" w:type="dxa"/>
            <w:shd w:val="clear" w:color="auto" w:fill="auto"/>
          </w:tcPr>
          <w:p w14:paraId="272CE338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114" w:type="dxa"/>
            <w:shd w:val="clear" w:color="auto" w:fill="auto"/>
          </w:tcPr>
          <w:p w14:paraId="0015A3CE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="008B5821" w:rsidRPr="008016BA" w14:paraId="139B1DED" w14:textId="77777777" w:rsidTr="001E1A24">
        <w:tc>
          <w:tcPr>
            <w:tcW w:w="684" w:type="dxa"/>
            <w:shd w:val="clear" w:color="auto" w:fill="auto"/>
          </w:tcPr>
          <w:p w14:paraId="16E48B26" w14:textId="77777777" w:rsidR="00582C4F" w:rsidRPr="006C1214" w:rsidRDefault="00582C4F" w:rsidP="00582C4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114" w:type="dxa"/>
            <w:shd w:val="clear" w:color="auto" w:fill="auto"/>
          </w:tcPr>
          <w:p w14:paraId="58BADC1D" w14:textId="467AACAD" w:rsidR="00932BD3" w:rsidRPr="008016BA" w:rsidRDefault="00932BD3" w:rsidP="00520D31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</w:tc>
      </w:tr>
      <w:tr w:rsidR="008B5821" w:rsidRPr="00E77CCD" w14:paraId="395E59BA" w14:textId="77777777" w:rsidTr="001E1A24">
        <w:tc>
          <w:tcPr>
            <w:tcW w:w="684" w:type="dxa"/>
            <w:shd w:val="clear" w:color="auto" w:fill="auto"/>
          </w:tcPr>
          <w:p w14:paraId="39AD60B1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114" w:type="dxa"/>
            <w:shd w:val="clear" w:color="auto" w:fill="auto"/>
          </w:tcPr>
          <w:p w14:paraId="4B633E6B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14:paraId="7936CEAC" w14:textId="77777777" w:rsidTr="001E1A24">
        <w:tc>
          <w:tcPr>
            <w:tcW w:w="684" w:type="dxa"/>
            <w:shd w:val="clear" w:color="auto" w:fill="auto"/>
          </w:tcPr>
          <w:p w14:paraId="73A4F9A7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114" w:type="dxa"/>
            <w:shd w:val="clear" w:color="auto" w:fill="auto"/>
          </w:tcPr>
          <w:p w14:paraId="1B0A67A4" w14:textId="7C2F32BA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Attached at Appendix</w:t>
            </w:r>
            <w:r w:rsidRPr="00254315">
              <w:rPr>
                <w:rFonts w:cs="Arial"/>
              </w:rPr>
              <w:t xml:space="preserve"> 1 </w:t>
            </w:r>
            <w:r>
              <w:rPr>
                <w:rFonts w:cs="Arial"/>
              </w:rPr>
              <w:t xml:space="preserve">is the </w:t>
            </w:r>
            <w:r w:rsidRPr="00254315">
              <w:rPr>
                <w:rFonts w:cs="Arial"/>
              </w:rPr>
              <w:t xml:space="preserve">status report of the outstanding recommendations from internal audit </w:t>
            </w:r>
            <w:r w:rsidRPr="00027206">
              <w:rPr>
                <w:rFonts w:cs="Arial"/>
              </w:rPr>
              <w:t xml:space="preserve">reports as </w:t>
            </w:r>
            <w:r w:rsidR="005C776D" w:rsidRPr="00027206">
              <w:rPr>
                <w:rFonts w:cs="Arial"/>
              </w:rPr>
              <w:t>of</w:t>
            </w:r>
            <w:r w:rsidRPr="00027206">
              <w:rPr>
                <w:rFonts w:cs="Arial"/>
              </w:rPr>
              <w:t xml:space="preserve"> </w:t>
            </w:r>
            <w:r w:rsidR="003C0DB4">
              <w:rPr>
                <w:rFonts w:cs="Arial"/>
              </w:rPr>
              <w:t>6 June 2024</w:t>
            </w:r>
            <w:r w:rsidRPr="00027206">
              <w:rPr>
                <w:rFonts w:cs="Arial"/>
              </w:rPr>
              <w:t>.</w:t>
            </w:r>
            <w:r w:rsidR="002D75CE" w:rsidRPr="00027206">
              <w:rPr>
                <w:rFonts w:cs="Arial"/>
              </w:rPr>
              <w:t xml:space="preserve"> </w:t>
            </w:r>
            <w:r w:rsidRPr="00027206">
              <w:rPr>
                <w:rFonts w:cs="Arial"/>
              </w:rPr>
              <w:t xml:space="preserve"> Each appendix has been split into three sections in line with paragraph </w:t>
            </w:r>
            <w:r w:rsidR="00027206" w:rsidRPr="00027206">
              <w:rPr>
                <w:rFonts w:cs="Arial"/>
              </w:rPr>
              <w:t>1</w:t>
            </w:r>
            <w:r w:rsidRPr="00027206">
              <w:rPr>
                <w:rFonts w:cs="Arial"/>
              </w:rPr>
              <w:t>.1.</w:t>
            </w:r>
            <w:r>
              <w:rPr>
                <w:rFonts w:cs="Arial"/>
              </w:rPr>
              <w:t xml:space="preserve"> </w:t>
            </w:r>
          </w:p>
        </w:tc>
      </w:tr>
      <w:tr w:rsidR="00932BD3" w14:paraId="0591D930" w14:textId="77777777" w:rsidTr="001E1A24">
        <w:tc>
          <w:tcPr>
            <w:tcW w:w="684" w:type="dxa"/>
            <w:shd w:val="clear" w:color="auto" w:fill="auto"/>
          </w:tcPr>
          <w:p w14:paraId="491E999D" w14:textId="4C77D591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114" w:type="dxa"/>
            <w:shd w:val="clear" w:color="auto" w:fill="auto"/>
          </w:tcPr>
          <w:p w14:paraId="35F7FC2B" w14:textId="0B10D6C3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="007B3C47" w:rsidRPr="00254315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14:paraId="16DC3877" w14:textId="77777777" w:rsidTr="001E1A24">
        <w:trPr>
          <w:trHeight w:val="3106"/>
        </w:trPr>
        <w:tc>
          <w:tcPr>
            <w:tcW w:w="684" w:type="dxa"/>
            <w:shd w:val="clear" w:color="auto" w:fill="auto"/>
          </w:tcPr>
          <w:p w14:paraId="62A6AB60" w14:textId="69C56B23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114" w:type="dxa"/>
            <w:shd w:val="clear" w:color="auto" w:fill="auto"/>
          </w:tcPr>
          <w:p w14:paraId="74B87BBB" w14:textId="77777777" w:rsidR="00932BD3" w:rsidRDefault="00932BD3" w:rsidP="00932BD3">
            <w:pPr>
              <w:jc w:val="both"/>
              <w:rPr>
                <w:rFonts w:cs="Arial"/>
              </w:rPr>
            </w:pPr>
            <w:r w:rsidRPr="5AF7550B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14:paraId="646F9930" w14:textId="77777777" w:rsidR="00932BD3" w:rsidRPr="001A2BE7" w:rsidRDefault="00932BD3" w:rsidP="00932BD3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   Internal Audit</w:t>
            </w:r>
          </w:p>
          <w:tbl>
            <w:tblPr>
              <w:tblW w:w="6659" w:type="dxa"/>
              <w:tblInd w:w="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1054"/>
              <w:gridCol w:w="1261"/>
              <w:gridCol w:w="1035"/>
              <w:gridCol w:w="879"/>
            </w:tblGrid>
            <w:tr w:rsidR="00527368" w:rsidRPr="005B09EB" w14:paraId="5D0606FF" w14:textId="77777777" w:rsidTr="00527368">
              <w:tc>
                <w:tcPr>
                  <w:tcW w:w="2430" w:type="dxa"/>
                  <w:shd w:val="clear" w:color="auto" w:fill="auto"/>
                </w:tcPr>
                <w:p w14:paraId="2854A1C7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054" w:type="dxa"/>
                  <w:shd w:val="clear" w:color="auto" w:fill="auto"/>
                </w:tcPr>
                <w:p w14:paraId="51CF12E1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14:paraId="10141570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7D65ACFD" w14:textId="0FC7132B" w:rsidR="00527368" w:rsidRPr="001A2BE7" w:rsidRDefault="00527368" w:rsidP="5AF7550B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5AF7550B">
                    <w:rPr>
                      <w:rFonts w:cs="Arial"/>
                      <w:b/>
                      <w:bCs/>
                    </w:rPr>
                    <w:t xml:space="preserve">Important Priority </w:t>
                  </w:r>
                </w:p>
                <w:p w14:paraId="72D88D0A" w14:textId="1F5560B0" w:rsidR="00527368" w:rsidRPr="001A2BE7" w:rsidRDefault="00527368" w:rsidP="5AF7550B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5AF7550B">
                    <w:rPr>
                      <w:rFonts w:cs="Arial"/>
                      <w:b/>
                      <w:bCs/>
                    </w:rPr>
                    <w:t>2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14:paraId="78A7B4F0" w14:textId="5E6C1A21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14:paraId="54D54237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879" w:type="dxa"/>
                  <w:shd w:val="clear" w:color="auto" w:fill="auto"/>
                </w:tcPr>
                <w:p w14:paraId="145A0888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="00527368" w:rsidRPr="005B09EB" w14:paraId="003BAF2C" w14:textId="77777777" w:rsidTr="00527368">
              <w:trPr>
                <w:trHeight w:hRule="exact" w:val="340"/>
              </w:trPr>
              <w:tc>
                <w:tcPr>
                  <w:tcW w:w="2430" w:type="dxa"/>
                  <w:shd w:val="clear" w:color="auto" w:fill="auto"/>
                </w:tcPr>
                <w:p w14:paraId="4B474A50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054" w:type="dxa"/>
                  <w:shd w:val="clear" w:color="auto" w:fill="auto"/>
                </w:tcPr>
                <w:p w14:paraId="08FACB90" w14:textId="7F4FD82B" w:rsidR="00527368" w:rsidRPr="009256DB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9256DB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18600764" w14:textId="63959C1F" w:rsidR="00527368" w:rsidRPr="009256DB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9256DB"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14:paraId="37084405" w14:textId="3303AF23" w:rsidR="00527368" w:rsidRPr="009256DB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9256DB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879" w:type="dxa"/>
                  <w:shd w:val="clear" w:color="auto" w:fill="auto"/>
                </w:tcPr>
                <w:p w14:paraId="5326529A" w14:textId="0CFC3171" w:rsidR="00527368" w:rsidRPr="009256DB" w:rsidRDefault="00527368" w:rsidP="00932BD3">
                  <w:pPr>
                    <w:jc w:val="center"/>
                    <w:rPr>
                      <w:rFonts w:cs="Arial"/>
                      <w:b/>
                    </w:rPr>
                  </w:pPr>
                  <w:r w:rsidRPr="009256DB">
                    <w:rPr>
                      <w:rFonts w:cs="Arial"/>
                      <w:b/>
                    </w:rPr>
                    <w:t>15</w:t>
                  </w:r>
                </w:p>
              </w:tc>
            </w:tr>
            <w:tr w:rsidR="00527368" w:rsidRPr="005B09EB" w14:paraId="4AB2D330" w14:textId="77777777" w:rsidTr="00527368">
              <w:trPr>
                <w:trHeight w:hRule="exact" w:val="340"/>
              </w:trPr>
              <w:tc>
                <w:tcPr>
                  <w:tcW w:w="2430" w:type="dxa"/>
                  <w:shd w:val="clear" w:color="auto" w:fill="auto"/>
                </w:tcPr>
                <w:p w14:paraId="0CBBDA91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054" w:type="dxa"/>
                  <w:shd w:val="clear" w:color="auto" w:fill="auto"/>
                </w:tcPr>
                <w:p w14:paraId="1DBCAD45" w14:textId="03596807" w:rsidR="00527368" w:rsidRPr="00EF098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EF0988"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6A4FE195" w14:textId="33AC8351" w:rsidR="00527368" w:rsidRPr="00EF098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EF0988"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14:paraId="158E048F" w14:textId="1262097D" w:rsidR="00527368" w:rsidRPr="00EF098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EF0988"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879" w:type="dxa"/>
                  <w:shd w:val="clear" w:color="auto" w:fill="auto"/>
                </w:tcPr>
                <w:p w14:paraId="0451A1A4" w14:textId="4C5FB0BE" w:rsidR="00527368" w:rsidRPr="00EF0988" w:rsidRDefault="00527368" w:rsidP="1A6C7776">
                  <w:pPr>
                    <w:spacing w:after="0"/>
                    <w:jc w:val="center"/>
                  </w:pPr>
                  <w:r w:rsidRPr="00EF0988">
                    <w:rPr>
                      <w:rFonts w:cs="Arial"/>
                      <w:b/>
                      <w:bCs/>
                    </w:rPr>
                    <w:t>0</w:t>
                  </w:r>
                </w:p>
              </w:tc>
            </w:tr>
            <w:tr w:rsidR="00527368" w:rsidRPr="005B09EB" w14:paraId="58392CD0" w14:textId="77777777" w:rsidTr="00527368">
              <w:trPr>
                <w:trHeight w:hRule="exact" w:val="340"/>
              </w:trPr>
              <w:tc>
                <w:tcPr>
                  <w:tcW w:w="2430" w:type="dxa"/>
                  <w:shd w:val="clear" w:color="auto" w:fill="auto"/>
                </w:tcPr>
                <w:p w14:paraId="495CC4A2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054" w:type="dxa"/>
                  <w:shd w:val="clear" w:color="auto" w:fill="auto"/>
                </w:tcPr>
                <w:p w14:paraId="06F05FC9" w14:textId="37240018" w:rsidR="00527368" w:rsidRPr="0052736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527368"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4E9748D5" w14:textId="30102B33" w:rsidR="00527368" w:rsidRPr="0052736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527368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14:paraId="1CD1F0AB" w14:textId="4E4472A1" w:rsidR="00527368" w:rsidRPr="0052736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527368"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879" w:type="dxa"/>
                  <w:shd w:val="clear" w:color="auto" w:fill="auto"/>
                </w:tcPr>
                <w:p w14:paraId="3D0A8911" w14:textId="54863BAB" w:rsidR="00527368" w:rsidRPr="00752CA1" w:rsidRDefault="00527368" w:rsidP="00932BD3">
                  <w:pPr>
                    <w:jc w:val="center"/>
                    <w:rPr>
                      <w:rFonts w:cs="Arial"/>
                      <w:b/>
                      <w:color w:val="FF0000"/>
                    </w:rPr>
                  </w:pPr>
                  <w:r w:rsidRPr="00A02520">
                    <w:rPr>
                      <w:rFonts w:cs="Arial"/>
                      <w:b/>
                    </w:rPr>
                    <w:t>8</w:t>
                  </w:r>
                </w:p>
              </w:tc>
            </w:tr>
            <w:tr w:rsidR="00527368" w:rsidRPr="005B09EB" w14:paraId="4F617F58" w14:textId="77777777" w:rsidTr="00527368">
              <w:trPr>
                <w:trHeight w:hRule="exact" w:val="340"/>
              </w:trPr>
              <w:tc>
                <w:tcPr>
                  <w:tcW w:w="2430" w:type="dxa"/>
                  <w:shd w:val="clear" w:color="auto" w:fill="auto"/>
                </w:tcPr>
                <w:p w14:paraId="24790706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054" w:type="dxa"/>
                  <w:shd w:val="clear" w:color="auto" w:fill="auto"/>
                </w:tcPr>
                <w:p w14:paraId="520F3464" w14:textId="2D1D141F" w:rsidR="00527368" w:rsidRPr="00527368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527368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2C59B78C" w14:textId="58C78F27" w:rsidR="00527368" w:rsidRPr="000550CF" w:rsidRDefault="00527368" w:rsidP="00932BD3">
                  <w:pPr>
                    <w:jc w:val="center"/>
                    <w:rPr>
                      <w:rFonts w:cs="Arial"/>
                    </w:rPr>
                  </w:pPr>
                  <w:r w:rsidRPr="000550CF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14:paraId="08E339D3" w14:textId="21B7FF66" w:rsidR="00527368" w:rsidRPr="000550CF" w:rsidRDefault="009C7C05" w:rsidP="00932BD3">
                  <w:pPr>
                    <w:jc w:val="center"/>
                    <w:rPr>
                      <w:rFonts w:cs="Arial"/>
                    </w:rPr>
                  </w:pPr>
                  <w:r w:rsidRPr="000550CF"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879" w:type="dxa"/>
                  <w:shd w:val="clear" w:color="auto" w:fill="auto"/>
                </w:tcPr>
                <w:p w14:paraId="102DFD77" w14:textId="3119EBCA" w:rsidR="00527368" w:rsidRPr="000550CF" w:rsidRDefault="009C7C05" w:rsidP="00932BD3">
                  <w:pPr>
                    <w:jc w:val="center"/>
                    <w:rPr>
                      <w:rFonts w:cs="Arial"/>
                      <w:b/>
                    </w:rPr>
                  </w:pPr>
                  <w:r w:rsidRPr="000550CF">
                    <w:rPr>
                      <w:rFonts w:cs="Arial"/>
                      <w:b/>
                    </w:rPr>
                    <w:t>7</w:t>
                  </w:r>
                </w:p>
              </w:tc>
            </w:tr>
          </w:tbl>
          <w:p w14:paraId="2F0967B4" w14:textId="77777777" w:rsidR="00932BD3" w:rsidRPr="00254315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14:paraId="6941FC24" w14:textId="77777777" w:rsidTr="001E1A24">
        <w:tc>
          <w:tcPr>
            <w:tcW w:w="684" w:type="dxa"/>
            <w:shd w:val="clear" w:color="auto" w:fill="auto"/>
          </w:tcPr>
          <w:p w14:paraId="61DDC944" w14:textId="21BD92B2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</w:tc>
        <w:tc>
          <w:tcPr>
            <w:tcW w:w="8114" w:type="dxa"/>
            <w:shd w:val="clear" w:color="auto" w:fill="auto"/>
          </w:tcPr>
          <w:p w14:paraId="47D28E19" w14:textId="0B47B076" w:rsidR="00932BD3" w:rsidRPr="007A76F4" w:rsidRDefault="00932BD3" w:rsidP="00932BD3">
            <w:pPr>
              <w:spacing w:after="0" w:line="240" w:lineRule="auto"/>
              <w:jc w:val="both"/>
              <w:rPr>
                <w:rFonts w:cs="Arial"/>
              </w:rPr>
            </w:pPr>
            <w:r w:rsidRPr="007A76F4">
              <w:rPr>
                <w:rFonts w:cs="Arial"/>
              </w:rPr>
              <w:t xml:space="preserve">The following </w:t>
            </w:r>
            <w:r w:rsidR="00EC0A73">
              <w:rPr>
                <w:rFonts w:cs="Arial"/>
              </w:rPr>
              <w:t xml:space="preserve">internal </w:t>
            </w:r>
            <w:r w:rsidRPr="007A76F4">
              <w:rPr>
                <w:rFonts w:cs="Arial"/>
              </w:rPr>
              <w:t>audit reports have been produced since the previous report:</w:t>
            </w:r>
          </w:p>
          <w:p w14:paraId="780E72B1" w14:textId="76094A32" w:rsidR="001011CE" w:rsidRPr="001011CE" w:rsidRDefault="001E1A24" w:rsidP="001011CE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Counter Fraud</w:t>
            </w:r>
            <w:r w:rsidR="00AE6438">
              <w:rPr>
                <w:rFonts w:cs="Arial"/>
              </w:rPr>
              <w:t xml:space="preserve"> (All Wales)</w:t>
            </w:r>
          </w:p>
          <w:p w14:paraId="147F0DD2" w14:textId="584FD2EA" w:rsidR="00597782" w:rsidRPr="00597782" w:rsidRDefault="001E1A24" w:rsidP="003444D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Pensions</w:t>
            </w:r>
          </w:p>
        </w:tc>
      </w:tr>
      <w:tr w:rsidR="00932BD3" w:rsidRPr="00E77CCD" w14:paraId="1FA794F2" w14:textId="77777777" w:rsidTr="001E1A24">
        <w:tc>
          <w:tcPr>
            <w:tcW w:w="684" w:type="dxa"/>
            <w:shd w:val="clear" w:color="auto" w:fill="auto"/>
          </w:tcPr>
          <w:p w14:paraId="494B9C01" w14:textId="64F835F2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shd w:val="clear" w:color="auto" w:fill="auto"/>
          </w:tcPr>
          <w:p w14:paraId="74ACAE4C" w14:textId="3A45698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="00932BD3" w:rsidRPr="005E4795" w14:paraId="631767E7" w14:textId="77777777" w:rsidTr="001E1A24">
        <w:tc>
          <w:tcPr>
            <w:tcW w:w="684" w:type="dxa"/>
            <w:shd w:val="clear" w:color="auto" w:fill="auto"/>
          </w:tcPr>
          <w:p w14:paraId="7B717B88" w14:textId="62A82E79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114" w:type="dxa"/>
            <w:shd w:val="clear" w:color="auto" w:fill="auto"/>
          </w:tcPr>
          <w:p w14:paraId="4B9D0D63" w14:textId="45EE0A7F" w:rsidR="00A45402" w:rsidRPr="005E4795" w:rsidRDefault="00932BD3" w:rsidP="00767F98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</w:tc>
      </w:tr>
      <w:tr w:rsidR="00932BD3" w:rsidRPr="00E77CCD" w14:paraId="37249622" w14:textId="77777777" w:rsidTr="001E1A24">
        <w:tc>
          <w:tcPr>
            <w:tcW w:w="684" w:type="dxa"/>
            <w:shd w:val="clear" w:color="auto" w:fill="auto"/>
          </w:tcPr>
          <w:p w14:paraId="4449A218" w14:textId="581B7C1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5.</w:t>
            </w:r>
          </w:p>
        </w:tc>
        <w:tc>
          <w:tcPr>
            <w:tcW w:w="8114" w:type="dxa"/>
            <w:shd w:val="clear" w:color="auto" w:fill="auto"/>
          </w:tcPr>
          <w:p w14:paraId="57DC3D32" w14:textId="21AA22E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="00932BD3" w:rsidRPr="007F1B93" w14:paraId="0B63AACC" w14:textId="77777777" w:rsidTr="001E1A24">
        <w:tc>
          <w:tcPr>
            <w:tcW w:w="684" w:type="dxa"/>
            <w:shd w:val="clear" w:color="auto" w:fill="auto"/>
          </w:tcPr>
          <w:p w14:paraId="24251C18" w14:textId="5AEBA661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114" w:type="dxa"/>
            <w:shd w:val="clear" w:color="auto" w:fill="auto"/>
          </w:tcPr>
          <w:p w14:paraId="3EB39B90" w14:textId="548058F4" w:rsidR="008745BA" w:rsidRPr="0013647F" w:rsidRDefault="008745BA" w:rsidP="00767F98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</w:tc>
      </w:tr>
      <w:tr w:rsidR="00932BD3" w:rsidRPr="00E77CCD" w14:paraId="7E7EE60A" w14:textId="77777777" w:rsidTr="001E1A24">
        <w:tc>
          <w:tcPr>
            <w:tcW w:w="684" w:type="dxa"/>
            <w:shd w:val="clear" w:color="auto" w:fill="auto"/>
          </w:tcPr>
          <w:p w14:paraId="3A06CD06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114" w:type="dxa"/>
            <w:shd w:val="clear" w:color="auto" w:fill="auto"/>
          </w:tcPr>
          <w:p w14:paraId="31F426BD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="00932BD3" w:rsidRPr="004B79A9" w14:paraId="757D789D" w14:textId="77777777" w:rsidTr="001E1A24">
        <w:tc>
          <w:tcPr>
            <w:tcW w:w="684" w:type="dxa"/>
            <w:shd w:val="clear" w:color="auto" w:fill="auto"/>
          </w:tcPr>
          <w:p w14:paraId="654C157A" w14:textId="77777777" w:rsidR="00932BD3" w:rsidRPr="006C1214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114" w:type="dxa"/>
            <w:shd w:val="clear" w:color="auto" w:fill="auto"/>
          </w:tcPr>
          <w:p w14:paraId="32E0CF4D" w14:textId="2D2F23A0" w:rsidR="00932BD3" w:rsidRPr="004B79A9" w:rsidRDefault="008745BA" w:rsidP="00767F98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</w:tc>
      </w:tr>
      <w:tr w:rsidR="00932BD3" w:rsidRPr="00E77CCD" w14:paraId="1BC44BD2" w14:textId="77777777" w:rsidTr="001E1A24">
        <w:tc>
          <w:tcPr>
            <w:tcW w:w="684" w:type="dxa"/>
            <w:shd w:val="clear" w:color="auto" w:fill="auto"/>
          </w:tcPr>
          <w:p w14:paraId="69890F5A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114" w:type="dxa"/>
            <w:shd w:val="clear" w:color="auto" w:fill="auto"/>
          </w:tcPr>
          <w:p w14:paraId="4A1ED453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14:paraId="0EA61BAF" w14:textId="77777777" w:rsidTr="001E1A24">
        <w:tc>
          <w:tcPr>
            <w:tcW w:w="684" w:type="dxa"/>
            <w:shd w:val="clear" w:color="auto" w:fill="auto"/>
          </w:tcPr>
          <w:p w14:paraId="549D7EB2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114" w:type="dxa"/>
            <w:shd w:val="clear" w:color="auto" w:fill="auto"/>
          </w:tcPr>
          <w:p w14:paraId="3912507A" w14:textId="7BFF4332" w:rsidR="008745BA" w:rsidRDefault="008745BA" w:rsidP="00767F9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</w:tc>
      </w:tr>
      <w:tr w:rsidR="00932BD3" w:rsidRPr="00E77CCD" w14:paraId="5CF94192" w14:textId="77777777" w:rsidTr="001E1A24">
        <w:tc>
          <w:tcPr>
            <w:tcW w:w="684" w:type="dxa"/>
            <w:shd w:val="clear" w:color="auto" w:fill="auto"/>
          </w:tcPr>
          <w:p w14:paraId="1580C75E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114" w:type="dxa"/>
            <w:shd w:val="clear" w:color="auto" w:fill="auto"/>
          </w:tcPr>
          <w:p w14:paraId="086D1CDF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="00932BD3" w:rsidRPr="00F62753" w14:paraId="21CB0FEA" w14:textId="77777777" w:rsidTr="001E1A24">
        <w:tc>
          <w:tcPr>
            <w:tcW w:w="684" w:type="dxa"/>
            <w:shd w:val="clear" w:color="auto" w:fill="auto"/>
          </w:tcPr>
          <w:p w14:paraId="61555E78" w14:textId="77777777" w:rsidR="00932BD3" w:rsidRPr="006C121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114" w:type="dxa"/>
            <w:shd w:val="clear" w:color="auto" w:fill="auto"/>
          </w:tcPr>
          <w:p w14:paraId="23161908" w14:textId="28FB21BC" w:rsidR="008745BA" w:rsidRPr="00F62753" w:rsidRDefault="008745BA" w:rsidP="00767F9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</w:tc>
      </w:tr>
      <w:tr w:rsidR="00932BD3" w:rsidRPr="00E77CCD" w14:paraId="64FC8C12" w14:textId="77777777" w:rsidTr="001E1A24">
        <w:tc>
          <w:tcPr>
            <w:tcW w:w="684" w:type="dxa"/>
            <w:shd w:val="clear" w:color="auto" w:fill="auto"/>
          </w:tcPr>
          <w:p w14:paraId="062E4CD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114" w:type="dxa"/>
            <w:shd w:val="clear" w:color="auto" w:fill="auto"/>
          </w:tcPr>
          <w:p w14:paraId="39469CDD" w14:textId="321D850C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="00932BD3" w:rsidRPr="00A23564" w14:paraId="5304DF23" w14:textId="77777777" w:rsidTr="001E1A24">
        <w:tc>
          <w:tcPr>
            <w:tcW w:w="684" w:type="dxa"/>
            <w:shd w:val="clear" w:color="auto" w:fill="auto"/>
          </w:tcPr>
          <w:p w14:paraId="47967ACF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114" w:type="dxa"/>
            <w:shd w:val="clear" w:color="auto" w:fill="auto"/>
          </w:tcPr>
          <w:p w14:paraId="72F24318" w14:textId="1DFF2BBD" w:rsidR="00932BD3" w:rsidRPr="00A23564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932BD3" w:rsidRPr="00A23564" w14:paraId="2BBA87D5" w14:textId="77777777" w:rsidTr="00EC71B0">
        <w:tc>
          <w:tcPr>
            <w:tcW w:w="684" w:type="dxa"/>
            <w:shd w:val="clear" w:color="auto" w:fill="auto"/>
          </w:tcPr>
          <w:p w14:paraId="7CF11F72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114" w:type="dxa"/>
            <w:shd w:val="clear" w:color="auto" w:fill="auto"/>
          </w:tcPr>
          <w:p w14:paraId="49506188" w14:textId="03021764" w:rsidR="00280103" w:rsidRPr="00A23564" w:rsidRDefault="00932BD3" w:rsidP="00767F98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</w:tc>
      </w:tr>
      <w:tr w:rsidR="00932BD3" w:rsidRPr="00E77CCD" w14:paraId="1CB0F702" w14:textId="77777777" w:rsidTr="001E1A24">
        <w:tc>
          <w:tcPr>
            <w:tcW w:w="684" w:type="dxa"/>
            <w:shd w:val="clear" w:color="auto" w:fill="auto"/>
          </w:tcPr>
          <w:p w14:paraId="2DF9BFA9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114" w:type="dxa"/>
            <w:shd w:val="clear" w:color="auto" w:fill="auto"/>
          </w:tcPr>
          <w:p w14:paraId="613A829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="00932BD3" w:rsidRPr="00F62753" w14:paraId="20531687" w14:textId="77777777" w:rsidTr="001E1A24">
        <w:tc>
          <w:tcPr>
            <w:tcW w:w="684" w:type="dxa"/>
            <w:shd w:val="clear" w:color="auto" w:fill="auto"/>
          </w:tcPr>
          <w:p w14:paraId="4C00CFE2" w14:textId="77777777" w:rsidR="00932BD3" w:rsidRPr="00D77396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114" w:type="dxa"/>
            <w:shd w:val="clear" w:color="auto" w:fill="auto"/>
          </w:tcPr>
          <w:p w14:paraId="5633E7DE" w14:textId="197630FD" w:rsidR="00A976B6" w:rsidRPr="00F62753" w:rsidRDefault="008745BA" w:rsidP="00767F9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</w:tc>
      </w:tr>
      <w:tr w:rsidR="00932BD3" w:rsidRPr="00E77CCD" w14:paraId="5A3CF41C" w14:textId="77777777" w:rsidTr="001E1A24">
        <w:tc>
          <w:tcPr>
            <w:tcW w:w="684" w:type="dxa"/>
            <w:shd w:val="clear" w:color="auto" w:fill="auto"/>
          </w:tcPr>
          <w:p w14:paraId="1462BB1B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11.</w:t>
            </w:r>
          </w:p>
        </w:tc>
        <w:tc>
          <w:tcPr>
            <w:tcW w:w="8114" w:type="dxa"/>
            <w:shd w:val="clear" w:color="auto" w:fill="auto"/>
          </w:tcPr>
          <w:p w14:paraId="2AB0C331" w14:textId="5B174B2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="00932BD3" w:rsidRPr="00F62753" w14:paraId="0F9CAF53" w14:textId="77777777" w:rsidTr="001E1A24">
        <w:tc>
          <w:tcPr>
            <w:tcW w:w="684" w:type="dxa"/>
            <w:shd w:val="clear" w:color="auto" w:fill="auto"/>
          </w:tcPr>
          <w:p w14:paraId="6F6DB0AF" w14:textId="77777777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</w:t>
            </w:r>
          </w:p>
        </w:tc>
        <w:tc>
          <w:tcPr>
            <w:tcW w:w="8114" w:type="dxa"/>
            <w:shd w:val="clear" w:color="auto" w:fill="auto"/>
          </w:tcPr>
          <w:p w14:paraId="5E201399" w14:textId="2CF57D7B" w:rsidR="00932BD3" w:rsidRPr="0074757A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="00932BD3" w:rsidRPr="00F62753" w14:paraId="37BD2C6D" w14:textId="77777777" w:rsidTr="001E1A24">
        <w:tc>
          <w:tcPr>
            <w:tcW w:w="684" w:type="dxa"/>
            <w:shd w:val="clear" w:color="auto" w:fill="auto"/>
          </w:tcPr>
          <w:p w14:paraId="77872549" w14:textId="78B3D6A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11.2</w:t>
            </w:r>
          </w:p>
        </w:tc>
        <w:tc>
          <w:tcPr>
            <w:tcW w:w="8114" w:type="dxa"/>
            <w:shd w:val="clear" w:color="auto" w:fill="auto"/>
          </w:tcPr>
          <w:p w14:paraId="16AE4C98" w14:textId="32908486" w:rsidR="00932BD3" w:rsidRPr="0074757A" w:rsidRDefault="00932BD3" w:rsidP="00932BD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observations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="00932BD3" w:rsidRPr="00F62753" w14:paraId="16BBF010" w14:textId="77777777" w:rsidTr="001E1A24">
        <w:tc>
          <w:tcPr>
            <w:tcW w:w="684" w:type="dxa"/>
            <w:shd w:val="clear" w:color="auto" w:fill="auto"/>
          </w:tcPr>
          <w:p w14:paraId="39840FDA" w14:textId="2B1D49ED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</w:t>
            </w:r>
          </w:p>
        </w:tc>
        <w:tc>
          <w:tcPr>
            <w:tcW w:w="8114" w:type="dxa"/>
            <w:shd w:val="clear" w:color="auto" w:fill="auto"/>
          </w:tcPr>
          <w:p w14:paraId="1A6102FA" w14:textId="564A84A9" w:rsidR="00932BD3" w:rsidRPr="0074757A" w:rsidRDefault="00932BD3" w:rsidP="00932BD3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="00932BD3" w:rsidRPr="00F62753" w14:paraId="435527AD" w14:textId="77777777" w:rsidTr="001E1A24">
        <w:tc>
          <w:tcPr>
            <w:tcW w:w="684" w:type="dxa"/>
            <w:shd w:val="clear" w:color="auto" w:fill="auto"/>
          </w:tcPr>
          <w:p w14:paraId="52A540EB" w14:textId="1DC68D2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114" w:type="dxa"/>
            <w:shd w:val="clear" w:color="auto" w:fill="auto"/>
          </w:tcPr>
          <w:p w14:paraId="28B859AE" w14:textId="161844D5" w:rsidR="00932BD3" w:rsidRPr="0074757A" w:rsidRDefault="00932BD3" w:rsidP="00767F98">
            <w:pPr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</w:tc>
      </w:tr>
      <w:tr w:rsidR="00932BD3" w:rsidRPr="00E77CCD" w14:paraId="0718C626" w14:textId="77777777" w:rsidTr="001E1A24">
        <w:trPr>
          <w:trHeight w:val="558"/>
        </w:trPr>
        <w:tc>
          <w:tcPr>
            <w:tcW w:w="684" w:type="dxa"/>
            <w:shd w:val="clear" w:color="auto" w:fill="auto"/>
          </w:tcPr>
          <w:p w14:paraId="08FEB55C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114" w:type="dxa"/>
            <w:shd w:val="clear" w:color="auto" w:fill="auto"/>
          </w:tcPr>
          <w:p w14:paraId="2E80325C" w14:textId="66166AB0" w:rsidR="00932BD3" w:rsidRPr="00D03F72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="00932BD3" w:rsidRPr="00E77CCD" w14:paraId="712B652E" w14:textId="77777777" w:rsidTr="001E1A24">
        <w:tc>
          <w:tcPr>
            <w:tcW w:w="684" w:type="dxa"/>
            <w:shd w:val="clear" w:color="auto" w:fill="auto"/>
          </w:tcPr>
          <w:p w14:paraId="39CFB030" w14:textId="5AE2FF9E" w:rsidR="00932BD3" w:rsidRPr="00E77CCD" w:rsidRDefault="00932BD3" w:rsidP="00932BD3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114" w:type="dxa"/>
            <w:shd w:val="clear" w:color="auto" w:fill="auto"/>
          </w:tcPr>
          <w:p w14:paraId="6FA6E851" w14:textId="6A49C701" w:rsidR="008745BA" w:rsidRPr="00A976B6" w:rsidRDefault="008B340F" w:rsidP="00767F98">
            <w:pPr>
              <w:spacing w:after="120" w:line="240" w:lineRule="auto"/>
              <w:jc w:val="both"/>
              <w:rPr>
                <w:rFonts w:cs="Arial"/>
                <w:iCs/>
              </w:rPr>
            </w:pPr>
            <w:r w:rsidRPr="00520D31">
              <w:rPr>
                <w:rFonts w:cs="Arial"/>
              </w:rPr>
              <w:t>Matthew Coe – CFO (CC)</w:t>
            </w:r>
          </w:p>
        </w:tc>
      </w:tr>
      <w:tr w:rsidR="00932BD3" w:rsidRPr="00E77CCD" w14:paraId="34FEE5DA" w14:textId="77777777" w:rsidTr="001E1A24">
        <w:tc>
          <w:tcPr>
            <w:tcW w:w="684" w:type="dxa"/>
            <w:shd w:val="clear" w:color="auto" w:fill="auto"/>
          </w:tcPr>
          <w:p w14:paraId="51442FE5" w14:textId="43F311DD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114" w:type="dxa"/>
            <w:shd w:val="clear" w:color="auto" w:fill="auto"/>
          </w:tcPr>
          <w:p w14:paraId="3FEE534F" w14:textId="39CAC524" w:rsidR="00932BD3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="00932BD3" w:rsidRPr="00F62753" w14:paraId="72ECD2A5" w14:textId="77777777" w:rsidTr="001E1A24">
        <w:tc>
          <w:tcPr>
            <w:tcW w:w="684" w:type="dxa"/>
            <w:shd w:val="clear" w:color="auto" w:fill="auto"/>
          </w:tcPr>
          <w:p w14:paraId="5C76414C" w14:textId="70AFB485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114" w:type="dxa"/>
            <w:shd w:val="clear" w:color="auto" w:fill="auto"/>
          </w:tcPr>
          <w:p w14:paraId="3FB3E1DE" w14:textId="43E1E53E" w:rsidR="008745BA" w:rsidRPr="00F62753" w:rsidRDefault="008B340F" w:rsidP="00752CA1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520D31">
              <w:rPr>
                <w:rFonts w:cs="Arial"/>
              </w:rPr>
              <w:t>Matthew Coe – CF</w:t>
            </w:r>
            <w:r w:rsidR="00520D31">
              <w:rPr>
                <w:rFonts w:cs="Arial"/>
              </w:rPr>
              <w:t>O</w:t>
            </w:r>
            <w:r w:rsidRPr="00520D31">
              <w:rPr>
                <w:rFonts w:cs="Arial"/>
              </w:rPr>
              <w:t xml:space="preserve"> (CC) </w:t>
            </w:r>
          </w:p>
        </w:tc>
      </w:tr>
    </w:tbl>
    <w:p w14:paraId="22CBE90A" w14:textId="77777777" w:rsidR="00EC71B0" w:rsidRDefault="00EC71B0"/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684"/>
        <w:gridCol w:w="4833"/>
        <w:gridCol w:w="3281"/>
      </w:tblGrid>
      <w:tr w:rsidR="00932BD3" w:rsidRPr="00E77CCD" w14:paraId="5F21351E" w14:textId="77777777" w:rsidTr="001E1A24">
        <w:tc>
          <w:tcPr>
            <w:tcW w:w="684" w:type="dxa"/>
            <w:shd w:val="clear" w:color="auto" w:fill="auto"/>
          </w:tcPr>
          <w:p w14:paraId="0259EB59" w14:textId="54160E96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gridSpan w:val="2"/>
            <w:shd w:val="clear" w:color="auto" w:fill="auto"/>
          </w:tcPr>
          <w:p w14:paraId="4EA65BEB" w14:textId="7777777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14:paraId="7E1B71A8" w14:textId="77777777" w:rsidTr="001E1A24">
        <w:tc>
          <w:tcPr>
            <w:tcW w:w="684" w:type="dxa"/>
            <w:shd w:val="clear" w:color="auto" w:fill="auto"/>
          </w:tcPr>
          <w:p w14:paraId="17FF9C36" w14:textId="4BC7EF8E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114" w:type="dxa"/>
            <w:gridSpan w:val="2"/>
            <w:shd w:val="clear" w:color="auto" w:fill="auto"/>
          </w:tcPr>
          <w:p w14:paraId="61BA7DFF" w14:textId="34C7FF0A" w:rsidR="008745BA" w:rsidRPr="007A76F4" w:rsidRDefault="00CA578E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Appendix 1 - </w:t>
            </w:r>
            <w:r w:rsidR="008745BA" w:rsidRPr="007A76F4">
              <w:rPr>
                <w:rFonts w:cs="Arial"/>
              </w:rPr>
              <w:t xml:space="preserve">Internal Audit Recommendations </w:t>
            </w:r>
            <w:r>
              <w:rPr>
                <w:rFonts w:cs="Arial"/>
              </w:rPr>
              <w:t>s</w:t>
            </w:r>
            <w:r w:rsidR="008745BA" w:rsidRPr="007A76F4">
              <w:rPr>
                <w:rFonts w:cs="Arial"/>
              </w:rPr>
              <w:t xml:space="preserve">tatus </w:t>
            </w:r>
            <w:r>
              <w:rPr>
                <w:rFonts w:cs="Arial"/>
              </w:rPr>
              <w:t>r</w:t>
            </w:r>
            <w:r w:rsidR="008745BA" w:rsidRPr="007A76F4">
              <w:rPr>
                <w:rFonts w:cs="Arial"/>
              </w:rPr>
              <w:t xml:space="preserve">eport as </w:t>
            </w:r>
            <w:r w:rsidR="00FD44BB">
              <w:rPr>
                <w:rFonts w:cs="Arial"/>
              </w:rPr>
              <w:t>6 June</w:t>
            </w:r>
            <w:r w:rsidR="009645BA">
              <w:rPr>
                <w:rFonts w:cs="Arial"/>
              </w:rPr>
              <w:t xml:space="preserve"> </w:t>
            </w:r>
            <w:r w:rsidR="006B51B4" w:rsidRPr="00F57216">
              <w:rPr>
                <w:rFonts w:cs="Arial"/>
              </w:rPr>
              <w:t>202</w:t>
            </w:r>
            <w:r w:rsidR="009645BA">
              <w:rPr>
                <w:rFonts w:cs="Arial"/>
              </w:rPr>
              <w:t>4</w:t>
            </w:r>
            <w:r w:rsidR="008745BA" w:rsidRPr="00F57216">
              <w:rPr>
                <w:rFonts w:cs="Arial"/>
              </w:rPr>
              <w:t>.</w:t>
            </w:r>
          </w:p>
          <w:p w14:paraId="44189510" w14:textId="6963867A" w:rsidR="00932BD3" w:rsidRPr="00CA578E" w:rsidRDefault="00932BD3" w:rsidP="00CA578E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32BD3" w:rsidRPr="00E77CCD" w14:paraId="46A46FBC" w14:textId="77777777" w:rsidTr="001E1A24">
        <w:tc>
          <w:tcPr>
            <w:tcW w:w="684" w:type="dxa"/>
            <w:shd w:val="clear" w:color="auto" w:fill="auto"/>
          </w:tcPr>
          <w:p w14:paraId="19E70072" w14:textId="774A16D0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gridSpan w:val="2"/>
            <w:shd w:val="clear" w:color="auto" w:fill="auto"/>
          </w:tcPr>
          <w:p w14:paraId="4E08E776" w14:textId="7DEF956C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14:paraId="5D2B4B63" w14:textId="77777777" w:rsidTr="001E1A24">
        <w:tc>
          <w:tcPr>
            <w:tcW w:w="684" w:type="dxa"/>
            <w:shd w:val="clear" w:color="auto" w:fill="auto"/>
          </w:tcPr>
          <w:p w14:paraId="2D5F5F48" w14:textId="76606E0A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114" w:type="dxa"/>
            <w:gridSpan w:val="2"/>
            <w:shd w:val="clear" w:color="auto" w:fill="auto"/>
          </w:tcPr>
          <w:p w14:paraId="3ED71AC8" w14:textId="4D859464" w:rsidR="00932BD3" w:rsidRPr="007A76F4" w:rsidRDefault="00932BD3" w:rsidP="007A76F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="00932BD3" w:rsidRPr="00413BBA" w14:paraId="61FE2172" w14:textId="77777777" w:rsidTr="001E1A24">
        <w:trPr>
          <w:trHeight w:val="839"/>
        </w:trPr>
        <w:tc>
          <w:tcPr>
            <w:tcW w:w="5517" w:type="dxa"/>
            <w:gridSpan w:val="2"/>
            <w:hideMark/>
          </w:tcPr>
          <w:p w14:paraId="4CC771C2" w14:textId="77777777" w:rsidR="00D4568D" w:rsidRDefault="00932BD3" w:rsidP="00932BD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Signature:</w:t>
            </w:r>
          </w:p>
          <w:p w14:paraId="7CD511E0" w14:textId="3BC341FE" w:rsidR="00AA6974" w:rsidRPr="00413BBA" w:rsidRDefault="00932BD3" w:rsidP="00932BD3">
            <w:r>
              <w:t xml:space="preserve"> </w:t>
            </w:r>
            <w:r w:rsidR="00D4568D">
              <w:t xml:space="preserve">  </w:t>
            </w:r>
            <w:r w:rsidR="00D4568D">
              <w:rPr>
                <w:rFonts w:cs="Arial"/>
                <w:noProof/>
              </w:rPr>
              <w:drawing>
                <wp:inline distT="0" distB="0" distL="0" distR="0" wp14:anchorId="1515DE41" wp14:editId="02FC1522">
                  <wp:extent cx="876345" cy="361969"/>
                  <wp:effectExtent l="0" t="0" r="0" b="0"/>
                  <wp:docPr id="1727743003" name="Picture 1" descr="A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43003" name="Picture 1" descr="A signature on a white backgroun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45" cy="36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14:paraId="151BAE65" w14:textId="17B5B15D" w:rsidR="007A76F4" w:rsidRPr="007A76F4" w:rsidRDefault="00932BD3" w:rsidP="00AA6974">
            <w:r>
              <w:rPr>
                <w:rFonts w:cs="Arial"/>
                <w:b/>
              </w:rPr>
              <w:t xml:space="preserve">Date:  </w:t>
            </w:r>
            <w:r w:rsidR="00520D31" w:rsidRPr="00520D31">
              <w:rPr>
                <w:rFonts w:cs="Arial"/>
                <w:bCs/>
              </w:rPr>
              <w:t>06.06.2024</w:t>
            </w:r>
          </w:p>
        </w:tc>
      </w:tr>
    </w:tbl>
    <w:p w14:paraId="76C46B72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0053B205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4813B915" w14:textId="0681E5B1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BDCE0" w14:textId="77777777" w:rsidR="00E35367" w:rsidRDefault="00E35367" w:rsidP="00B01161">
      <w:pPr>
        <w:spacing w:after="0" w:line="240" w:lineRule="auto"/>
      </w:pPr>
      <w:r>
        <w:separator/>
      </w:r>
    </w:p>
  </w:endnote>
  <w:endnote w:type="continuationSeparator" w:id="0">
    <w:p w14:paraId="609D06D8" w14:textId="77777777" w:rsidR="00E35367" w:rsidRDefault="00E35367" w:rsidP="00B01161">
      <w:pPr>
        <w:spacing w:after="0" w:line="240" w:lineRule="auto"/>
      </w:pPr>
      <w:r>
        <w:continuationSeparator/>
      </w:r>
    </w:p>
  </w:endnote>
  <w:endnote w:type="continuationNotice" w:id="1">
    <w:p w14:paraId="75E39B78" w14:textId="77777777" w:rsidR="00E35367" w:rsidRDefault="00E35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46F9" w14:textId="6F62DBE8" w:rsidR="00B01161" w:rsidRPr="00B01161" w:rsidRDefault="00B01161" w:rsidP="00B01161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="00485859"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4E52" w14:textId="795479A5" w:rsidR="00B01161" w:rsidRPr="00B01161" w:rsidRDefault="00B01161" w:rsidP="005649CC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CA9AB" w14:textId="77777777" w:rsidR="00E35367" w:rsidRDefault="00E35367" w:rsidP="00B01161">
      <w:pPr>
        <w:spacing w:after="0" w:line="240" w:lineRule="auto"/>
      </w:pPr>
      <w:r>
        <w:separator/>
      </w:r>
    </w:p>
  </w:footnote>
  <w:footnote w:type="continuationSeparator" w:id="0">
    <w:p w14:paraId="77073E7B" w14:textId="77777777" w:rsidR="00E35367" w:rsidRDefault="00E35367" w:rsidP="00B01161">
      <w:pPr>
        <w:spacing w:after="0" w:line="240" w:lineRule="auto"/>
      </w:pPr>
      <w:r>
        <w:continuationSeparator/>
      </w:r>
    </w:p>
  </w:footnote>
  <w:footnote w:type="continuationNotice" w:id="1">
    <w:p w14:paraId="2EE4FFE7" w14:textId="77777777" w:rsidR="00E35367" w:rsidRDefault="00E353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128C" w14:textId="0555507A" w:rsidR="00B01161" w:rsidRPr="00B01161" w:rsidRDefault="00485859" w:rsidP="00485859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2FA4" w14:textId="6CE6C89F" w:rsidR="00B01161" w:rsidRDefault="00B011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18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4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18"/>
  </w:num>
  <w:num w:numId="13" w16cid:durableId="371534800">
    <w:abstractNumId w:val="14"/>
  </w:num>
  <w:num w:numId="14" w16cid:durableId="1418138431">
    <w:abstractNumId w:val="19"/>
  </w:num>
  <w:num w:numId="15" w16cid:durableId="599487329">
    <w:abstractNumId w:val="19"/>
  </w:num>
  <w:num w:numId="16" w16cid:durableId="1990479896">
    <w:abstractNumId w:val="22"/>
  </w:num>
  <w:num w:numId="17" w16cid:durableId="1097942521">
    <w:abstractNumId w:val="16"/>
  </w:num>
  <w:num w:numId="18" w16cid:durableId="667900446">
    <w:abstractNumId w:val="20"/>
  </w:num>
  <w:num w:numId="19" w16cid:durableId="550193791">
    <w:abstractNumId w:val="15"/>
  </w:num>
  <w:num w:numId="20" w16cid:durableId="1949851197">
    <w:abstractNumId w:val="10"/>
  </w:num>
  <w:num w:numId="21" w16cid:durableId="1628587975">
    <w:abstractNumId w:val="23"/>
  </w:num>
  <w:num w:numId="22" w16cid:durableId="848984015">
    <w:abstractNumId w:val="25"/>
  </w:num>
  <w:num w:numId="23" w16cid:durableId="2598759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4"/>
  </w:num>
  <w:num w:numId="25" w16cid:durableId="137189387">
    <w:abstractNumId w:val="13"/>
  </w:num>
  <w:num w:numId="26" w16cid:durableId="1026640662">
    <w:abstractNumId w:val="11"/>
  </w:num>
  <w:num w:numId="27" w16cid:durableId="16036855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171B8"/>
    <w:rsid w:val="00022902"/>
    <w:rsid w:val="00027206"/>
    <w:rsid w:val="0003317A"/>
    <w:rsid w:val="0005292C"/>
    <w:rsid w:val="000550CF"/>
    <w:rsid w:val="000752AC"/>
    <w:rsid w:val="00083095"/>
    <w:rsid w:val="00091910"/>
    <w:rsid w:val="000A4432"/>
    <w:rsid w:val="000C67C8"/>
    <w:rsid w:val="000D0757"/>
    <w:rsid w:val="000F5634"/>
    <w:rsid w:val="001002AB"/>
    <w:rsid w:val="001011CE"/>
    <w:rsid w:val="00116315"/>
    <w:rsid w:val="00116EC8"/>
    <w:rsid w:val="0012099E"/>
    <w:rsid w:val="00136E2C"/>
    <w:rsid w:val="001448F9"/>
    <w:rsid w:val="001727CF"/>
    <w:rsid w:val="0019612F"/>
    <w:rsid w:val="001969D3"/>
    <w:rsid w:val="001E1A24"/>
    <w:rsid w:val="00235139"/>
    <w:rsid w:val="00235BFA"/>
    <w:rsid w:val="00243F1B"/>
    <w:rsid w:val="00280103"/>
    <w:rsid w:val="002919E3"/>
    <w:rsid w:val="00299AEB"/>
    <w:rsid w:val="002A7FFC"/>
    <w:rsid w:val="002B7197"/>
    <w:rsid w:val="002D2CDB"/>
    <w:rsid w:val="002D75CE"/>
    <w:rsid w:val="002E268D"/>
    <w:rsid w:val="002E2724"/>
    <w:rsid w:val="00312DD5"/>
    <w:rsid w:val="0031521D"/>
    <w:rsid w:val="003153E8"/>
    <w:rsid w:val="0031753D"/>
    <w:rsid w:val="00321429"/>
    <w:rsid w:val="0034203E"/>
    <w:rsid w:val="003444D7"/>
    <w:rsid w:val="003554C2"/>
    <w:rsid w:val="00375DCF"/>
    <w:rsid w:val="00377EDE"/>
    <w:rsid w:val="003932E4"/>
    <w:rsid w:val="003B41D9"/>
    <w:rsid w:val="003B5514"/>
    <w:rsid w:val="003C0DB4"/>
    <w:rsid w:val="003F02AB"/>
    <w:rsid w:val="00435886"/>
    <w:rsid w:val="00437EE1"/>
    <w:rsid w:val="004547D5"/>
    <w:rsid w:val="00455918"/>
    <w:rsid w:val="00470036"/>
    <w:rsid w:val="0048155A"/>
    <w:rsid w:val="00485859"/>
    <w:rsid w:val="00494BF9"/>
    <w:rsid w:val="004B0465"/>
    <w:rsid w:val="004B62EA"/>
    <w:rsid w:val="00514255"/>
    <w:rsid w:val="00520D31"/>
    <w:rsid w:val="00527368"/>
    <w:rsid w:val="00540365"/>
    <w:rsid w:val="00561398"/>
    <w:rsid w:val="005649CC"/>
    <w:rsid w:val="00567FFB"/>
    <w:rsid w:val="0057133E"/>
    <w:rsid w:val="005739C3"/>
    <w:rsid w:val="00582C4F"/>
    <w:rsid w:val="00593EFC"/>
    <w:rsid w:val="00597782"/>
    <w:rsid w:val="005A0F72"/>
    <w:rsid w:val="005A742C"/>
    <w:rsid w:val="005B2CEA"/>
    <w:rsid w:val="005C776D"/>
    <w:rsid w:val="005D51C4"/>
    <w:rsid w:val="005E5653"/>
    <w:rsid w:val="005F5C63"/>
    <w:rsid w:val="005F6E2F"/>
    <w:rsid w:val="00600E68"/>
    <w:rsid w:val="006141EF"/>
    <w:rsid w:val="00632ED6"/>
    <w:rsid w:val="00634015"/>
    <w:rsid w:val="00651884"/>
    <w:rsid w:val="0067592B"/>
    <w:rsid w:val="00675B8B"/>
    <w:rsid w:val="006A03D7"/>
    <w:rsid w:val="006A0F9F"/>
    <w:rsid w:val="006A7DAA"/>
    <w:rsid w:val="006B16DC"/>
    <w:rsid w:val="006B1A6E"/>
    <w:rsid w:val="006B51B4"/>
    <w:rsid w:val="006D0B2A"/>
    <w:rsid w:val="006D3871"/>
    <w:rsid w:val="006F141D"/>
    <w:rsid w:val="00705EFD"/>
    <w:rsid w:val="00730C9B"/>
    <w:rsid w:val="0074757A"/>
    <w:rsid w:val="00752CA1"/>
    <w:rsid w:val="00754ABB"/>
    <w:rsid w:val="00767F98"/>
    <w:rsid w:val="007747D9"/>
    <w:rsid w:val="007A3A48"/>
    <w:rsid w:val="007A76F4"/>
    <w:rsid w:val="007B3C47"/>
    <w:rsid w:val="007D5FD8"/>
    <w:rsid w:val="007E3D3D"/>
    <w:rsid w:val="007F4EDE"/>
    <w:rsid w:val="008238FD"/>
    <w:rsid w:val="008428C2"/>
    <w:rsid w:val="008745BA"/>
    <w:rsid w:val="00894E64"/>
    <w:rsid w:val="0089521F"/>
    <w:rsid w:val="00895638"/>
    <w:rsid w:val="008B340F"/>
    <w:rsid w:val="008B4E44"/>
    <w:rsid w:val="008B5821"/>
    <w:rsid w:val="008E1F04"/>
    <w:rsid w:val="008E7EFE"/>
    <w:rsid w:val="008F25A8"/>
    <w:rsid w:val="00901DA4"/>
    <w:rsid w:val="009256DB"/>
    <w:rsid w:val="00930CBE"/>
    <w:rsid w:val="00932BD3"/>
    <w:rsid w:val="009617C1"/>
    <w:rsid w:val="009645BA"/>
    <w:rsid w:val="00970698"/>
    <w:rsid w:val="009A12D9"/>
    <w:rsid w:val="009C3C82"/>
    <w:rsid w:val="009C7C05"/>
    <w:rsid w:val="009D4F0F"/>
    <w:rsid w:val="009D526E"/>
    <w:rsid w:val="009D5EB9"/>
    <w:rsid w:val="009D5F1E"/>
    <w:rsid w:val="009F26CC"/>
    <w:rsid w:val="00A02520"/>
    <w:rsid w:val="00A06834"/>
    <w:rsid w:val="00A156C3"/>
    <w:rsid w:val="00A157BC"/>
    <w:rsid w:val="00A21C75"/>
    <w:rsid w:val="00A4331B"/>
    <w:rsid w:val="00A45402"/>
    <w:rsid w:val="00A46436"/>
    <w:rsid w:val="00A51947"/>
    <w:rsid w:val="00A52A86"/>
    <w:rsid w:val="00A57036"/>
    <w:rsid w:val="00A976B6"/>
    <w:rsid w:val="00AA26C3"/>
    <w:rsid w:val="00AA6974"/>
    <w:rsid w:val="00AB2C27"/>
    <w:rsid w:val="00AC02E5"/>
    <w:rsid w:val="00AD60EA"/>
    <w:rsid w:val="00AE27E7"/>
    <w:rsid w:val="00AE6438"/>
    <w:rsid w:val="00B01161"/>
    <w:rsid w:val="00B237FB"/>
    <w:rsid w:val="00B263EB"/>
    <w:rsid w:val="00B375EF"/>
    <w:rsid w:val="00B4704C"/>
    <w:rsid w:val="00B81DA2"/>
    <w:rsid w:val="00B9557E"/>
    <w:rsid w:val="00BB7033"/>
    <w:rsid w:val="00BD7B77"/>
    <w:rsid w:val="00C50235"/>
    <w:rsid w:val="00C57239"/>
    <w:rsid w:val="00C73C56"/>
    <w:rsid w:val="00C84694"/>
    <w:rsid w:val="00C84729"/>
    <w:rsid w:val="00C925E2"/>
    <w:rsid w:val="00CA578E"/>
    <w:rsid w:val="00CB0C3D"/>
    <w:rsid w:val="00CB4DBE"/>
    <w:rsid w:val="00CB564F"/>
    <w:rsid w:val="00D01BBB"/>
    <w:rsid w:val="00D0278E"/>
    <w:rsid w:val="00D03F72"/>
    <w:rsid w:val="00D13A2D"/>
    <w:rsid w:val="00D172CB"/>
    <w:rsid w:val="00D21694"/>
    <w:rsid w:val="00D34AFD"/>
    <w:rsid w:val="00D44F77"/>
    <w:rsid w:val="00D4568D"/>
    <w:rsid w:val="00D549D9"/>
    <w:rsid w:val="00D55F0A"/>
    <w:rsid w:val="00D87659"/>
    <w:rsid w:val="00DA12EC"/>
    <w:rsid w:val="00DB0F3D"/>
    <w:rsid w:val="00DB2BC0"/>
    <w:rsid w:val="00DB5FA9"/>
    <w:rsid w:val="00DC065C"/>
    <w:rsid w:val="00DC73D3"/>
    <w:rsid w:val="00E24052"/>
    <w:rsid w:val="00E35367"/>
    <w:rsid w:val="00E415F2"/>
    <w:rsid w:val="00E43C9A"/>
    <w:rsid w:val="00E566F5"/>
    <w:rsid w:val="00E9734C"/>
    <w:rsid w:val="00EC0A73"/>
    <w:rsid w:val="00EC17C8"/>
    <w:rsid w:val="00EC3071"/>
    <w:rsid w:val="00EC71B0"/>
    <w:rsid w:val="00ED0982"/>
    <w:rsid w:val="00ED74C9"/>
    <w:rsid w:val="00EE7A0C"/>
    <w:rsid w:val="00EF0988"/>
    <w:rsid w:val="00F21ABB"/>
    <w:rsid w:val="00F25276"/>
    <w:rsid w:val="00F312B1"/>
    <w:rsid w:val="00F34679"/>
    <w:rsid w:val="00F469F0"/>
    <w:rsid w:val="00F472B3"/>
    <w:rsid w:val="00F57216"/>
    <w:rsid w:val="00F57A59"/>
    <w:rsid w:val="00FA4BAF"/>
    <w:rsid w:val="00FD1495"/>
    <w:rsid w:val="00FD44BB"/>
    <w:rsid w:val="00FD724B"/>
    <w:rsid w:val="00FE3BFC"/>
    <w:rsid w:val="00FF4E75"/>
    <w:rsid w:val="1A038DF6"/>
    <w:rsid w:val="1A6C7776"/>
    <w:rsid w:val="24C7DDB7"/>
    <w:rsid w:val="29D26191"/>
    <w:rsid w:val="2CF90637"/>
    <w:rsid w:val="33E8E74D"/>
    <w:rsid w:val="392C7078"/>
    <w:rsid w:val="3B093EDD"/>
    <w:rsid w:val="419E946A"/>
    <w:rsid w:val="4356FDA9"/>
    <w:rsid w:val="501C5854"/>
    <w:rsid w:val="5409FCD3"/>
    <w:rsid w:val="5AF7550B"/>
    <w:rsid w:val="61410ED3"/>
    <w:rsid w:val="67ABB39A"/>
    <w:rsid w:val="694783FB"/>
    <w:rsid w:val="7E3F9233"/>
    <w:rsid w:val="7FD4D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E6A5A"/>
  <w15:chartTrackingRefBased/>
  <w15:docId w15:val="{E57DEE63-5910-434D-BB60-FC452710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61"/>
  </w:style>
  <w:style w:type="character" w:customStyle="1" w:styleId="Heading1Char">
    <w:name w:val="Heading 1 Char"/>
    <w:basedOn w:val="DefaultParagraphFont"/>
    <w:link w:val="Heading1"/>
    <w:uiPriority w:val="9"/>
    <w:rsid w:val="00754ABB"/>
    <w:rPr>
      <w:rFonts w:ascii="Arial" w:eastAsiaTheme="majorEastAsia" w:hAnsi="Arial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4ABB"/>
    <w:rPr>
      <w:rFonts w:ascii="Arial" w:eastAsiaTheme="majorEastAsia" w:hAnsi="Arial" w:cstheme="majorBidi"/>
      <w:b/>
      <w:color w:val="253668"/>
      <w:sz w:val="26"/>
      <w:szCs w:val="26"/>
    </w:rPr>
  </w:style>
  <w:style w:type="paragraph" w:customStyle="1" w:styleId="FrontCoverTitle">
    <w:name w:val="Front Cover Title"/>
    <w:basedOn w:val="NoSpacing"/>
    <w:link w:val="FrontCoverTitleChar"/>
    <w:qFormat/>
    <w:rsid w:val="00B01161"/>
    <w:pPr>
      <w:framePr w:hSpace="180" w:wrap="around" w:vAnchor="text" w:hAnchor="margin" w:y="875"/>
    </w:pPr>
    <w:rPr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customStyle="1" w:styleId="NoSpacingChar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customStyle="1" w:styleId="FrontCoverTitleChar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customStyle="1" w:styleId="FrontCoverSubtitleChar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customStyle="1" w:styleId="ToC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customStyle="1" w:styleId="TOC1Char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customStyle="1" w:styleId="ToCChar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ABB"/>
    <w:rPr>
      <w:rFonts w:ascii="Arial" w:eastAsiaTheme="majorEastAsia" w:hAnsi="Arial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DA2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4ABB"/>
    <w:rPr>
      <w:rFonts w:ascii="Arial" w:eastAsiaTheme="minorEastAsia" w:hAnsi="Arial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26CDA0019114FAA8826B1C82F7478" ma:contentTypeVersion="6" ma:contentTypeDescription="Create a new document." ma:contentTypeScope="" ma:versionID="2be4993fe89a426a30e07803ded4f856">
  <xsd:schema xmlns:xsd="http://www.w3.org/2001/XMLSchema" xmlns:xs="http://www.w3.org/2001/XMLSchema" xmlns:p="http://schemas.microsoft.com/office/2006/metadata/properties" xmlns:ns2="3c73da1c-639d-4a39-8c6c-e83c583b646a" xmlns:ns3="3a2b7372-af11-43fb-942a-299cfd3584a5" targetNamespace="http://schemas.microsoft.com/office/2006/metadata/properties" ma:root="true" ma:fieldsID="58b68a16ef004b32be42a24c3661890b" ns2:_="" ns3:_="">
    <xsd:import namespace="3c73da1c-639d-4a39-8c6c-e83c583b646a"/>
    <xsd:import namespace="3a2b7372-af11-43fb-942a-299cfd3584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da1c-639d-4a39-8c6c-e83c583b6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b7372-af11-43fb-942a-299cfd358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AE375-8C30-4D23-B0C0-707250F63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3da1c-639d-4a39-8c6c-e83c583b646a"/>
    <ds:schemaRef ds:uri="3a2b7372-af11-43fb-942a-299cfd358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5FE52E-0769-4A9D-809A-0EDF55E53F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3272</Characters>
  <Application>Microsoft Office Word</Application>
  <DocSecurity>4</DocSecurity>
  <Lines>27</Lines>
  <Paragraphs>7</Paragraphs>
  <ScaleCrop>false</ScaleCrop>
  <Company>Gwent Police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Noyes, Gareth</dc:creator>
  <cp:keywords/>
  <dc:description/>
  <cp:lastModifiedBy>Regan, Joanne</cp:lastModifiedBy>
  <cp:revision>2</cp:revision>
  <dcterms:created xsi:type="dcterms:W3CDTF">2024-06-07T08:24:00Z</dcterms:created>
  <dcterms:modified xsi:type="dcterms:W3CDTF">2024-06-07T08:24:00Z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0x010100D3D26CDA0019114FAA8826B1C82F7478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</Properties>
</file>