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039C" w14:textId="54DB63E8" w:rsidR="00AA2408" w:rsidRPr="001B3C7F" w:rsidRDefault="00691D1A" w:rsidP="00AA2408">
      <w:pPr>
        <w:jc w:val="center"/>
        <w:rPr>
          <w:rFonts w:ascii="Arial" w:hAnsi="Arial" w:cs="Arial"/>
          <w:b/>
          <w:sz w:val="28"/>
          <w:u w:val="single"/>
        </w:rPr>
      </w:pPr>
      <w:r w:rsidRPr="001B3C7F">
        <w:rPr>
          <w:rFonts w:ascii="Arial" w:hAnsi="Arial" w:cs="Arial"/>
          <w:b/>
          <w:bCs/>
          <w:sz w:val="28"/>
          <w:u w:val="single"/>
          <w:lang w:val="cy-GB"/>
        </w:rPr>
        <w:t xml:space="preserve">Swyddfa Comisiynydd yr Heddlu a Throsedd Gwent </w:t>
      </w:r>
    </w:p>
    <w:p w14:paraId="06AB551C" w14:textId="340E60B5" w:rsidR="00AA2408" w:rsidRDefault="00691D1A" w:rsidP="00AA2408">
      <w:pPr>
        <w:jc w:val="center"/>
        <w:rPr>
          <w:rFonts w:ascii="Arial" w:hAnsi="Arial" w:cs="Arial"/>
          <w:b/>
          <w:sz w:val="28"/>
          <w:u w:val="single"/>
        </w:rPr>
      </w:pPr>
      <w:r w:rsidRPr="001B3C7F">
        <w:rPr>
          <w:rFonts w:ascii="Arial" w:hAnsi="Arial" w:cs="Arial"/>
          <w:b/>
          <w:bCs/>
          <w:sz w:val="28"/>
          <w:u w:val="single"/>
          <w:lang w:val="cy-GB"/>
        </w:rPr>
        <w:t>Hysbysiad Preifatrwydd ar gyfer Aelodau'r Cydbwyllgor Archwilio, Aelodau'r Panel Camymddwyn Annibynnol, Cadeiryddion wedi Ymgymhwyso yn y Gyfraith a gwirfoddolwyr</w:t>
      </w:r>
    </w:p>
    <w:p w14:paraId="2F58DF3E" w14:textId="77777777" w:rsidR="00B74893" w:rsidRPr="006526C2" w:rsidRDefault="00691D1A" w:rsidP="00B7489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526C2">
        <w:rPr>
          <w:rFonts w:ascii="Arial" w:hAnsi="Arial" w:cs="Arial"/>
          <w:bCs/>
          <w:sz w:val="24"/>
          <w:szCs w:val="24"/>
          <w:lang w:val="cy-GB"/>
        </w:rPr>
        <w:t xml:space="preserve">Sylwer: Mae'r hysbysiad </w:t>
      </w:r>
      <w:r w:rsidRPr="006526C2">
        <w:rPr>
          <w:rFonts w:ascii="Arial" w:hAnsi="Arial" w:cs="Arial"/>
          <w:bCs/>
          <w:sz w:val="24"/>
          <w:szCs w:val="24"/>
          <w:lang w:val="cy-GB"/>
        </w:rPr>
        <w:t>preifatrwydd yma ar gael yn Saesneg hefyd.</w:t>
      </w:r>
    </w:p>
    <w:p w14:paraId="75ECDA0D" w14:textId="77777777" w:rsidR="00AA2408" w:rsidRDefault="00AA2408" w:rsidP="00AA2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761E7C" w14:textId="77777777" w:rsidR="00AA2408" w:rsidRDefault="00691D1A" w:rsidP="00AA2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3AA9">
        <w:rPr>
          <w:rFonts w:ascii="Arial" w:hAnsi="Arial" w:cs="Arial"/>
          <w:b/>
          <w:bCs/>
          <w:sz w:val="24"/>
          <w:szCs w:val="24"/>
          <w:lang w:val="cy-GB"/>
        </w:rPr>
        <w:t>Pwy ydym ni</w:t>
      </w:r>
    </w:p>
    <w:p w14:paraId="407C34F7" w14:textId="77777777" w:rsidR="00AA2408" w:rsidRPr="008F3AA9" w:rsidRDefault="00AA2408" w:rsidP="00AA2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8D13A" w14:textId="77777777" w:rsidR="00AA2408" w:rsidRDefault="00691D1A" w:rsidP="00AA240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Mae Swyddfa Comisiynydd yr Heddlu a Throsedd Gwent (Swyddfa'r Comisiynydd) yn rhoi cymorth i Gomisiynydd yr Heddlu a Throsedd (y Comisiynydd) gyflawni ei ddyletswyddau a chyfrifoldebau sy'n cynnwys d</w:t>
      </w:r>
      <w:r>
        <w:rPr>
          <w:rFonts w:ascii="Arial" w:hAnsi="Arial" w:cs="Arial"/>
          <w:sz w:val="24"/>
          <w:lang w:val="cy-GB"/>
        </w:rPr>
        <w:t>wyn Prif Gwnstabl Gwent i gyfrif am gyflawni plismona lleol, pennu a diweddaru cynllun heddlu a throseddu, pennu'r gyllideb a'r praesept ac ymgysylltu â'r cyhoedd a chymunedau yng Ngwent.</w:t>
      </w:r>
    </w:p>
    <w:p w14:paraId="054F94B0" w14:textId="77777777" w:rsidR="00AA2408" w:rsidRDefault="00AA2408" w:rsidP="00AA2408">
      <w:pPr>
        <w:spacing w:after="0" w:line="240" w:lineRule="auto"/>
        <w:rPr>
          <w:rFonts w:ascii="Arial" w:hAnsi="Arial" w:cs="Arial"/>
          <w:sz w:val="24"/>
        </w:rPr>
      </w:pPr>
    </w:p>
    <w:p w14:paraId="5907C5BB" w14:textId="02506AD4" w:rsidR="00AA2408" w:rsidRDefault="00691D1A" w:rsidP="00AA240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Swyddfa'r Comisiynydd yw'r rheolwr data ar gyfer y wybodaeth berson</w:t>
      </w:r>
      <w:r>
        <w:rPr>
          <w:rFonts w:ascii="Arial" w:hAnsi="Arial" w:cs="Arial"/>
          <w:sz w:val="24"/>
          <w:lang w:val="cy-GB"/>
        </w:rPr>
        <w:t>ol rydym yn ei phrosesu, oni bai y nodir yn wahanol.</w:t>
      </w:r>
    </w:p>
    <w:p w14:paraId="1A396DB4" w14:textId="77777777" w:rsidR="00AA2408" w:rsidRDefault="00AA2408" w:rsidP="00AA240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83252E8" w14:textId="621EEEA7" w:rsidR="00AA2408" w:rsidRDefault="00691D1A" w:rsidP="00AA240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Gallwch gysylltu â ni mewn sawl ffordd:</w:t>
      </w:r>
    </w:p>
    <w:p w14:paraId="6D604727" w14:textId="33B1CAEC" w:rsidR="00AA2408" w:rsidRDefault="00691D1A" w:rsidP="00AA240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Trwy e-bost: </w:t>
      </w:r>
      <w:hyperlink r:id="rId5" w:history="1">
        <w:r w:rsidR="00476B1D" w:rsidRPr="001B21D4">
          <w:rPr>
            <w:rStyle w:val="Hyperlink"/>
            <w:rFonts w:ascii="Arial" w:hAnsi="Arial" w:cs="Arial"/>
            <w:sz w:val="24"/>
            <w:lang w:val="cy-GB"/>
          </w:rPr>
          <w:t>Commissioner@gwent.police.uk</w:t>
        </w:r>
      </w:hyperlink>
    </w:p>
    <w:p w14:paraId="278E0D4C" w14:textId="77777777" w:rsidR="00AA2408" w:rsidRDefault="00691D1A" w:rsidP="00AA240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Ar y ffôn: 01633 642200</w:t>
      </w:r>
    </w:p>
    <w:p w14:paraId="0FA0E4FE" w14:textId="77777777" w:rsidR="00AA2408" w:rsidRDefault="00AA2408" w:rsidP="00AA240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E31EBBD" w14:textId="1B612013" w:rsidR="00476B1D" w:rsidRDefault="00691D1A" w:rsidP="00476B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Trwy'r post: </w:t>
      </w:r>
      <w:r w:rsidR="00B34763">
        <w:rPr>
          <w:rFonts w:ascii="Arial" w:hAnsi="Arial" w:cs="Arial"/>
          <w:sz w:val="24"/>
          <w:lang w:val="cy-GB"/>
        </w:rPr>
        <w:tab/>
      </w:r>
      <w:bookmarkStart w:id="0" w:name="_Hlk142056272"/>
      <w:r>
        <w:rPr>
          <w:rFonts w:ascii="Arial" w:hAnsi="Arial" w:cs="Arial"/>
          <w:sz w:val="24"/>
          <w:lang w:val="cy-GB"/>
        </w:rPr>
        <w:t>Swyddfa Comisiynydd Heddlu a Throsedd Gwent</w:t>
      </w:r>
    </w:p>
    <w:p w14:paraId="4C2D802F" w14:textId="7818282E" w:rsidR="00476B1D" w:rsidRDefault="00691D1A" w:rsidP="00B34763">
      <w:pPr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Pencadlys yr Heddlu</w:t>
      </w:r>
    </w:p>
    <w:p w14:paraId="089B72B4" w14:textId="51CA5E27" w:rsidR="00476B1D" w:rsidRDefault="00691D1A" w:rsidP="00476B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</w:t>
      </w:r>
      <w:r w:rsidR="00B34763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Ffordd Parc Llantarnam</w:t>
      </w:r>
    </w:p>
    <w:p w14:paraId="4E8C1EE2" w14:textId="5B8AD84E" w:rsidR="00476B1D" w:rsidRDefault="00691D1A" w:rsidP="00476B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</w:t>
      </w:r>
      <w:r w:rsidR="00B34763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Llantarnam</w:t>
      </w:r>
    </w:p>
    <w:p w14:paraId="7089A67B" w14:textId="77777777" w:rsidR="00476B1D" w:rsidRDefault="00691D1A" w:rsidP="00B34763">
      <w:pPr>
        <w:spacing w:after="0" w:line="240" w:lineRule="auto"/>
        <w:ind w:left="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Cwmbrân</w:t>
      </w:r>
    </w:p>
    <w:p w14:paraId="6BC4A97A" w14:textId="05F04470" w:rsidR="00476B1D" w:rsidRDefault="00691D1A" w:rsidP="00476B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 </w:t>
      </w:r>
      <w:r w:rsidR="00B34763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NP44 3FW</w:t>
      </w:r>
    </w:p>
    <w:bookmarkEnd w:id="0"/>
    <w:p w14:paraId="21705EA1" w14:textId="72A6A3A1" w:rsidR="00AA2408" w:rsidRDefault="00AA2408" w:rsidP="00476B1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EEB0DBE" w14:textId="789915E1" w:rsidR="00AA2408" w:rsidRDefault="00691D1A" w:rsidP="00AA240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Y Swyddog Diogelu Data yw Joanne Regan. Gellir defnyddio’r manylion uchod i gysylltu â hi.  Nodwch bob </w:t>
      </w:r>
      <w:r>
        <w:rPr>
          <w:rFonts w:ascii="Arial" w:hAnsi="Arial" w:cs="Arial"/>
          <w:sz w:val="24"/>
          <w:lang w:val="cy-GB"/>
        </w:rPr>
        <w:t>gohebiaeth at sylw'r Swyddog Diogelu Data.</w:t>
      </w:r>
    </w:p>
    <w:p w14:paraId="66C80C74" w14:textId="23929C8D" w:rsidR="006B686E" w:rsidRDefault="006B686E" w:rsidP="00AA240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02E6B48" w14:textId="77777777" w:rsidR="006B686E" w:rsidRPr="00475E6E" w:rsidRDefault="00691D1A" w:rsidP="006B686E">
      <w:pPr>
        <w:spacing w:after="0" w:line="240" w:lineRule="auto"/>
        <w:jc w:val="both"/>
        <w:rPr>
          <w:rFonts w:ascii="Arial" w:hAnsi="Arial" w:cs="Arial"/>
          <w:sz w:val="24"/>
        </w:rPr>
      </w:pPr>
      <w:r w:rsidRPr="00475E6E">
        <w:rPr>
          <w:rFonts w:ascii="Arial" w:hAnsi="Arial" w:cs="Arial"/>
          <w:sz w:val="24"/>
          <w:lang w:val="cy-GB"/>
        </w:rPr>
        <w:t>Amlinellir ein dyletswyddau ac ymrwymiadau craidd o ran diogelu data yn ein prif hysbysiad preifatrwydd.</w:t>
      </w:r>
    </w:p>
    <w:p w14:paraId="4A7B2843" w14:textId="77777777" w:rsidR="00AA2408" w:rsidRDefault="00AA2408" w:rsidP="00AA2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C45E17" w14:textId="77777777" w:rsidR="00AA2408" w:rsidRDefault="00691D1A" w:rsidP="00476B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5AED">
        <w:rPr>
          <w:rFonts w:ascii="Arial" w:hAnsi="Arial" w:cs="Arial"/>
          <w:b/>
          <w:bCs/>
          <w:sz w:val="24"/>
          <w:szCs w:val="24"/>
          <w:lang w:val="cy-GB"/>
        </w:rPr>
        <w:t>Pwrpas yr hysbysiad preifatrwydd hwn</w:t>
      </w:r>
    </w:p>
    <w:p w14:paraId="4D87AFB2" w14:textId="77777777" w:rsidR="00AA2408" w:rsidRDefault="00691D1A" w:rsidP="00476B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AA9">
        <w:rPr>
          <w:rFonts w:ascii="Arial" w:hAnsi="Arial" w:cs="Arial"/>
          <w:sz w:val="24"/>
          <w:szCs w:val="24"/>
          <w:lang w:val="cy-GB"/>
        </w:rPr>
        <w:t>Pwrpas yr Hysbysiad Preifatrwydd hwn yw eich hysbysu sut bydd Swyddfa</w:t>
      </w:r>
      <w:r w:rsidRPr="008F3AA9">
        <w:rPr>
          <w:rFonts w:ascii="Arial" w:hAnsi="Arial" w:cs="Arial"/>
          <w:sz w:val="24"/>
          <w:szCs w:val="24"/>
          <w:lang w:val="cy-GB"/>
        </w:rPr>
        <w:t xml:space="preserve">'r Comisiynydd yn prosesu eich gwybodaeth bersonol a'ch hawliau mewn perthynas â hynny. </w:t>
      </w:r>
    </w:p>
    <w:p w14:paraId="696C221E" w14:textId="77777777" w:rsidR="00AA2408" w:rsidRDefault="00691D1A" w:rsidP="00AA24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Mae'n bwysig nodi bod Heddlu Gwent yn ymgymryd â’r holl swyddogaethau Adnoddau Dynol a chyflogres ar ran Swyddfa'r Comisiynydd ac fel y cyfryw bydd eich data personol yn cael eu rhannu rhwng y ddau sefydliad. Bydd eich data personol yn cael eu prosesu ar r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an Swyddfa'r Comisiynydd, gan Heddlu Gwent, er mwyn gallu talu unrhyw lwfansau a/neu dreuliau i chi y mae gennych hawl iddynt.  </w:t>
      </w:r>
    </w:p>
    <w:p w14:paraId="7465CCA9" w14:textId="3F6D08C5" w:rsidR="00AA2408" w:rsidRDefault="00691D1A" w:rsidP="00AA24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I gael gwybodaeth bellach am Heddlu Gwent a'u Swyddog Diogelu Data, ewch i’w </w:t>
      </w:r>
      <w:hyperlink r:id="rId6" w:history="1">
        <w:r w:rsidRPr="00476B1D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gwefan</w:t>
        </w:r>
      </w:hyperlink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14:paraId="32B8C774" w14:textId="461D6D8A" w:rsidR="00AA2408" w:rsidRPr="008F3AA9" w:rsidRDefault="00691D1A" w:rsidP="00476B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F0568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lastRenderedPageBreak/>
        <w:t>Pa wybodaeth ydym ni'n ei chasglu?</w:t>
      </w:r>
    </w:p>
    <w:p w14:paraId="75C86A0E" w14:textId="77777777" w:rsidR="00AA2408" w:rsidRDefault="00691D1A" w:rsidP="00476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Rydym yn casglu amrywiaeth o wybodaeth amdanoch chi a fydd yn wahanol yn dibynnu ar eich swydd. Gall gynnwys:</w:t>
      </w:r>
    </w:p>
    <w:p w14:paraId="24998EC7" w14:textId="7C52697D" w:rsidR="00AA2408" w:rsidRPr="008F3AA9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>eich enw, cyfeiriad a manylion cyswllt, gan g</w:t>
      </w: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>ynnwys cyfeiriad e-bost, rhif ffôn, dyddiad geni a rhywedd;</w:t>
      </w:r>
    </w:p>
    <w:p w14:paraId="32072D27" w14:textId="75CF2267" w:rsidR="00AA2408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manylion eich cymwysterau, sgiliau, profiad a hanes cyflogaeth; </w:t>
      </w:r>
    </w:p>
    <w:p w14:paraId="585C083C" w14:textId="0FDB6D49" w:rsidR="00AA2408" w:rsidRPr="00FE025D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gwybodaeth am eich statws priodasol, perthynas agosaf, dibynyddion a phwy y dylid cysylltu â nhw mewn argyfwng;</w:t>
      </w:r>
    </w:p>
    <w:p w14:paraId="5DB4C22F" w14:textId="6712C6CE" w:rsidR="00AA2408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gwybodaeth am eich cenedligrwydd a’ch hawl i weithio yn y DU; </w:t>
      </w:r>
    </w:p>
    <w:p w14:paraId="7A8A5D7D" w14:textId="00DE6BFD" w:rsidR="00AA2408" w:rsidRPr="008071CA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gwybodaeth monitro cyfle cyfartal, gan gynnwys gwybodaeth am eich tarddiad ethnig, cyfeiriadedd rhywiol, rhywedd, anabledd a chrefydd neu gred;</w:t>
      </w:r>
    </w:p>
    <w:p w14:paraId="29316B23" w14:textId="3AA3FA29" w:rsidR="00AA2408" w:rsidRPr="008071CA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gwybodaeth am unrhyw dâl y mae gennych hawl </w:t>
      </w: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i'w dderbyn.</w:t>
      </w:r>
      <w:r w:rsidRPr="008071CA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67E7F8C0" w14:textId="63D2456E" w:rsidR="00AA2408" w:rsidRPr="00FE025D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manylion eich cyfrif banc a rhif yswiriant gwladol;</w:t>
      </w:r>
      <w:r w:rsidRPr="00FE025D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493ED230" w14:textId="6CA4DCA7" w:rsidR="00AA2408" w:rsidRPr="00FE025D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gwybodaeth am eich proses fetio a chofnod troseddol;</w:t>
      </w:r>
      <w:r w:rsidRPr="00FE025D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0A125F9F" w14:textId="424C82F4" w:rsidR="00AA2408" w:rsidRPr="008071CA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Theme="minorEastAsia" w:hAnsi="Arial" w:cs="Arial"/>
          <w:sz w:val="24"/>
          <w:szCs w:val="24"/>
          <w:lang w:val="cy-GB" w:eastAsia="en-GB"/>
        </w:rPr>
        <w:t>lluniau ar gyfer eich bathodyn adnabod staff;</w:t>
      </w:r>
    </w:p>
    <w:p w14:paraId="7DEB049D" w14:textId="577C4FA4" w:rsidR="00AA2408" w:rsidRPr="00FE025D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manylion trafodaethau a gafwyd gyda chi ynghylch unrhyw bryderon posibl a godwyd;</w:t>
      </w:r>
      <w:r w:rsidRPr="00FE025D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3C1D0188" w14:textId="71936F37" w:rsidR="00AA2408" w:rsidRPr="00FE025D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asesia</w:t>
      </w: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dau o’ch perfformiad, hyfforddiant rydych wedi cymryd rhan ynddo, cynlluniau gwella perfformiad a gohebiaeth gysylltiedig;</w:t>
      </w:r>
      <w:r w:rsidRPr="00FE025D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3FD09A0B" w14:textId="6FB7699D" w:rsidR="00AA2408" w:rsidRPr="008071CA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 xml:space="preserve">gwybodaeth am gyflyrau meddygol neu iechyd, gan gynnwys a oes gennych chi anabledd y mae angen i ni wneud addasiadau rhesymol ar ei </w:t>
      </w: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>gyfer;</w:t>
      </w:r>
      <w:r w:rsidRPr="008071CA">
        <w:rPr>
          <w:rFonts w:ascii="Times New Roman" w:eastAsiaTheme="minorEastAsia" w:hAnsi="Times New Roman" w:cs="Times New Roman"/>
          <w:sz w:val="24"/>
          <w:szCs w:val="24"/>
          <w:lang w:val="cy-GB" w:eastAsia="en-GB"/>
        </w:rPr>
        <w:t xml:space="preserve"> </w:t>
      </w:r>
    </w:p>
    <w:p w14:paraId="40B27774" w14:textId="593C19DF" w:rsidR="00AA2408" w:rsidRPr="008071CA" w:rsidRDefault="00691D1A" w:rsidP="00AA24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manylion ymlyniadau gwleidyddol;</w:t>
      </w:r>
    </w:p>
    <w:p w14:paraId="199D86B8" w14:textId="77777777" w:rsidR="00AA2408" w:rsidRPr="00786A2F" w:rsidRDefault="00691D1A" w:rsidP="00786A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y Gymraeg (yn unol â Safonau’r Gymraeg) a gallu mewn ieithoedd eraill.</w:t>
      </w:r>
    </w:p>
    <w:p w14:paraId="4B45F1B2" w14:textId="77777777" w:rsidR="00AA2408" w:rsidRPr="001D32EC" w:rsidRDefault="00691D1A" w:rsidP="00AA24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Rydym yn casglu'r wybodaeth hon mewn amryw o ffyrdd. Er enghraifft, mae data’n cael eu casglu trwy ffurflenni cais, yn cael eu cymryd o’ch </w:t>
      </w: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pasbort neu ddogfennau hunaniaeth eraill megis eich trwydded yrru; o ffurflenni a gwblhawyd gennych ar ddechrau neu yn ystod eich swyddogaeth gyda Swyddfa'r Comisiynydd; o ohebiaeth â chi; neu drwy gyfweliadau, cyfarfodydd neu asesiadau eraill. Mewn rhai a</w:t>
      </w: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chosion, rydym yn casglu data personol amdanoch chi trwy drydydd parti, megis geirdaon a ddarperir gan eich cyflogwyr.</w:t>
      </w:r>
    </w:p>
    <w:p w14:paraId="555623FD" w14:textId="77777777" w:rsidR="00AA2408" w:rsidRPr="001D32EC" w:rsidRDefault="00691D1A" w:rsidP="00AA24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Fel rhan o’ch swyddogaeth gyda Swyddfa'r Comisiynydd bydd gofyn i chi fynd trwy broses fetio. Efallai y caiff y gofyniad hwn ei ailadrodd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yn gyfnodol yn ystod eich cyflogaeth, gan ddibynnu ar eich swyddogaeth. Byddwn yn eich fetio yn unol ag Arfer Proffesiynol Cymeradwy ar gyfer Fetio’r Coleg Plismona.</w:t>
      </w:r>
    </w:p>
    <w:p w14:paraId="64AF7115" w14:textId="77777777" w:rsidR="00AA2408" w:rsidRPr="006A75AA" w:rsidRDefault="00691D1A" w:rsidP="00476B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4B65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Beth yw'r sail gyfreithiol dros brosesu eich data personol?</w:t>
      </w:r>
    </w:p>
    <w:p w14:paraId="39921A1B" w14:textId="77777777" w:rsidR="00786A2F" w:rsidRDefault="00691D1A" w:rsidP="00476B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B4B65">
        <w:rPr>
          <w:rFonts w:ascii="Arial" w:eastAsia="Times New Roman" w:hAnsi="Arial" w:cs="Arial"/>
          <w:sz w:val="24"/>
          <w:szCs w:val="24"/>
          <w:lang w:val="cy-GB" w:eastAsia="en-GB"/>
        </w:rPr>
        <w:t>Mae angen i ni brosesu eich d</w:t>
      </w:r>
      <w:r w:rsidRPr="008B4B6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ata personol cyn ymrwymo i gontract gyda chi ar gyfer y swyddogaeth y byddwch yn ymgymryd â hi i Swyddfa'r Comisiynydd ac i fodloni ein dyletswyddau dan y contract hwn. Er enghraifft, mae angen i ni brosesu eich data er mwyn eich talu yn unol â'r contract </w:t>
      </w:r>
      <w:r w:rsidRPr="008B4B65">
        <w:rPr>
          <w:rFonts w:ascii="Arial" w:eastAsia="Times New Roman" w:hAnsi="Arial" w:cs="Arial"/>
          <w:sz w:val="24"/>
          <w:szCs w:val="24"/>
          <w:lang w:val="cy-GB" w:eastAsia="en-GB"/>
        </w:rPr>
        <w:t>hwn.</w:t>
      </w:r>
    </w:p>
    <w:p w14:paraId="350051BB" w14:textId="77777777" w:rsidR="00AA2408" w:rsidRDefault="00691D1A" w:rsidP="00AA24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Mewn rhai achosion, mae angen i ni brosesu data i sicrhau ein bod yn cydymffurfio â'n goblygiadau cyfreithiol, megis gwirio hawl unigolyn i weithio yn y DU.</w:t>
      </w:r>
    </w:p>
    <w:p w14:paraId="684C3731" w14:textId="5BF16037" w:rsidR="00AF49C7" w:rsidRPr="001D32EC" w:rsidRDefault="00691D1A" w:rsidP="00AA24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>Trwy gael eich penodi yn aelod o'r Cydbwyllgor Archwilio, aelod o'r Panel Camymddwyn Annibynno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l, Cadeirydd wedi Ymgymhwyso yn y Gyfraith neu wirfoddolwr, rydych yn rhoi cydsyniad i ni brosesu eich gwybodaeth bersonol i'ch galluogi chi i gymryd rhan yn y cynllun perthnasol rydych yn ymwneud ag ef.</w:t>
      </w:r>
    </w:p>
    <w:p w14:paraId="4EEE3ED9" w14:textId="77777777" w:rsidR="00AA2408" w:rsidRPr="001D32EC" w:rsidRDefault="00691D1A" w:rsidP="00AA24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Mae rhai categorïau penodol o ddata personol, megis gwybodaeth am iechyd neu gyflyrau meddygol, yn cael eu prosesu i gyflawni rhwymedigaethau cyfraith cyflogaeth (megis rhai mewn perthynas â gweithwyr ag anableddau ac at ddibenion iechyd a diogelwch). </w:t>
      </w:r>
    </w:p>
    <w:p w14:paraId="24EDE1D3" w14:textId="77777777" w:rsidR="00AA2408" w:rsidRDefault="00691D1A" w:rsidP="00AA24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B4B65">
        <w:rPr>
          <w:rFonts w:ascii="Arial" w:eastAsia="Times New Roman" w:hAnsi="Arial" w:cs="Arial"/>
          <w:sz w:val="24"/>
          <w:szCs w:val="24"/>
          <w:lang w:val="cy-GB" w:eastAsia="en-GB"/>
        </w:rPr>
        <w:t>Lle rydym yn prosesu categorïau penodol eraill o ddata, megis gwybodaeth am darddiad ethnig, cyfeiriadedd rhywiol, rhywedd, iechyd neu grefydd neu gred, mae hyn at ddibenion monitro cyfle cyfartal.</w:t>
      </w:r>
    </w:p>
    <w:p w14:paraId="54FD3112" w14:textId="77777777" w:rsidR="00AA2408" w:rsidRPr="00B57ABB" w:rsidRDefault="00691D1A" w:rsidP="00476B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7ABB">
        <w:rPr>
          <w:rFonts w:ascii="Arial" w:hAnsi="Arial" w:cs="Arial"/>
          <w:b/>
          <w:bCs/>
          <w:sz w:val="24"/>
          <w:szCs w:val="24"/>
          <w:lang w:val="cy-GB"/>
        </w:rPr>
        <w:t>Rhannu eich data personol</w:t>
      </w:r>
    </w:p>
    <w:p w14:paraId="10505C14" w14:textId="77777777" w:rsidR="00AA2408" w:rsidRPr="001D32EC" w:rsidRDefault="00691D1A" w:rsidP="00476B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Bydd gwybodaeth amdanoch yn cael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ei rhannu’n fewnol yn Swyddfa'r Comisiynydd, gyda gweithwyr perthnasol Heddlu Gwent sy'n ymwneud â'r cynlluniau, gydag adran cyflogres Heddlu Gwent, a gyda Heddlu De Cymru sy'n gweinyddu'r system FIRMS a ddefnyddir i dalu treuliau y mae gan rai swyddogaet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hau hawl i'w derbyn.</w:t>
      </w:r>
    </w:p>
    <w:p w14:paraId="75E92B40" w14:textId="77777777" w:rsidR="00AA2408" w:rsidRPr="001D32EC" w:rsidRDefault="00691D1A" w:rsidP="00AA24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Rydym yn rhannu eich data gyda thrydydd parti er mwyn cael geirdaon gan gyflogwyr, a chael gwiriadau cofnodion troseddol angenrheidiol gan y Gwasanaeth Datgelu a Gwahardd. </w:t>
      </w:r>
    </w:p>
    <w:p w14:paraId="0D2D3B1A" w14:textId="77777777" w:rsidR="00AA2408" w:rsidRPr="001D32EC" w:rsidRDefault="00691D1A" w:rsidP="00AA24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Os yw eich swyddogaeth yn gofyn am fetio ehangach gan y llywod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raeth gallwn roi eich cyfeiriad e-bost a gwybodaeth bersonol arall megis eich enw, dyddiad geni a rhif pasbort i United Kingdom Security Vetting a fydd yn cysylltu â chi i gwblhau’r cais fetio priodol. UKSV fydd y rheolydd data ar gyfer unrhyw wybodaeth yc</w:t>
      </w:r>
      <w:r w:rsidRPr="001D32EC">
        <w:rPr>
          <w:rFonts w:ascii="Arial" w:eastAsia="Times New Roman" w:hAnsi="Arial" w:cs="Arial"/>
          <w:sz w:val="24"/>
          <w:szCs w:val="24"/>
          <w:lang w:val="cy-GB" w:eastAsia="en-GB"/>
        </w:rPr>
        <w:t>hwanegol rydych yn ei darparu ar ei gyfer.</w:t>
      </w:r>
    </w:p>
    <w:p w14:paraId="1B4109DF" w14:textId="77777777" w:rsidR="00AA2408" w:rsidRDefault="00691D1A" w:rsidP="00AA2408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FA4126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Ni fyddwn yn rhannu eich gwybodaeth ag unrhyw drydydd parti at ddibenion marchnata uniongyrchol.</w:t>
      </w:r>
    </w:p>
    <w:p w14:paraId="2924770C" w14:textId="77777777" w:rsidR="00AA2408" w:rsidRPr="003E0680" w:rsidRDefault="00691D1A" w:rsidP="00476B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B57ABB">
        <w:rPr>
          <w:rFonts w:ascii="Arial" w:eastAsia="Times New Roman" w:hAnsi="Arial" w:cs="Arial"/>
          <w:b/>
          <w:bCs/>
          <w:sz w:val="24"/>
          <w:szCs w:val="23"/>
          <w:lang w:val="cy-GB" w:eastAsia="en-GB"/>
        </w:rPr>
        <w:t>Am ba hyd ydym ni'n cadw eich data personol?</w:t>
      </w:r>
    </w:p>
    <w:p w14:paraId="76F7C253" w14:textId="75D29B89" w:rsidR="00AA2408" w:rsidRDefault="00691D1A" w:rsidP="00476B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>Mae data personol yn cael ei gadw yn unol â'n </w:t>
      </w:r>
      <w:hyperlink r:id="rId7" w:history="1">
        <w:r w:rsidRPr="00476B1D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polisi cadw</w:t>
        </w:r>
      </w:hyperlink>
      <w:r w:rsidRPr="000917D9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14:paraId="60CF20AB" w14:textId="77777777" w:rsidR="00476B1D" w:rsidRDefault="00476B1D" w:rsidP="00476B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</w:p>
    <w:p w14:paraId="033225CD" w14:textId="7D4525FC" w:rsidR="00AA2408" w:rsidRPr="008A223C" w:rsidRDefault="00691D1A" w:rsidP="00476B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Eich hawliau mewn perthynas â'ch data personol</w:t>
      </w:r>
    </w:p>
    <w:p w14:paraId="35E0E617" w14:textId="77777777" w:rsidR="00AA2408" w:rsidRDefault="00691D1A" w:rsidP="00476B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8A223C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 xml:space="preserve">O dan gyfraith </w:t>
      </w:r>
      <w:r w:rsidRPr="008A223C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diogelu data, mae gennych chi hawliau y mae angen i ni eich gwneud yn ymwybodol ohonynt. Mae'r hawliau sydd ar gael i chi'n dibynnu ar ein rheswm dros brosesu eich gwybodaeth.</w:t>
      </w:r>
    </w:p>
    <w:p w14:paraId="0FE7D82D" w14:textId="730939CE" w:rsidR="00AA2408" w:rsidRPr="000675B1" w:rsidRDefault="00691D1A" w:rsidP="00AA240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Eich hawl i fynediad.</w:t>
      </w:r>
    </w:p>
    <w:p w14:paraId="4C5CFC55" w14:textId="43FB9430" w:rsidR="00AA2408" w:rsidRPr="000675B1" w:rsidRDefault="00691D1A" w:rsidP="00AA240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gywiriad.</w:t>
      </w:r>
    </w:p>
    <w:p w14:paraId="26491562" w14:textId="2570D51F" w:rsidR="00AA2408" w:rsidRPr="000675B1" w:rsidRDefault="00691D1A" w:rsidP="00AA240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ddileu.</w:t>
      </w:r>
    </w:p>
    <w:p w14:paraId="5CC61589" w14:textId="77777777" w:rsidR="00AA2408" w:rsidRPr="000675B1" w:rsidRDefault="00691D1A" w:rsidP="00AA240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rwys</w:t>
      </w: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tro prosesu.</w:t>
      </w:r>
    </w:p>
    <w:p w14:paraId="363506CE" w14:textId="74ACDE60" w:rsidR="00AA2408" w:rsidRPr="000675B1" w:rsidRDefault="00691D1A" w:rsidP="00AA240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wrthwynebu prosesu.</w:t>
      </w:r>
    </w:p>
    <w:p w14:paraId="2B52E51A" w14:textId="26DBFA18" w:rsidR="00AA2408" w:rsidRPr="004840A5" w:rsidRDefault="00691D1A" w:rsidP="00AA240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symudedd data.</w:t>
      </w:r>
    </w:p>
    <w:p w14:paraId="262BEF3D" w14:textId="5C857F5C" w:rsidR="00AA2408" w:rsidRPr="004840A5" w:rsidRDefault="00691D1A" w:rsidP="00AA2408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4840A5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Ceir gwybodaeth bellach am yr hawliau hyn yn ein </w:t>
      </w:r>
      <w:hyperlink r:id="rId8" w:history="1">
        <w:r w:rsidRPr="00476B1D">
          <w:rPr>
            <w:rStyle w:val="Hyperlink"/>
            <w:rFonts w:ascii="Arial" w:eastAsia="Times New Roman" w:hAnsi="Arial" w:cs="Arial"/>
            <w:iCs/>
            <w:sz w:val="24"/>
            <w:szCs w:val="24"/>
            <w:lang w:val="cy-GB" w:eastAsia="en-GB"/>
          </w:rPr>
          <w:t>hysbysiad preifatrwydd cyffredinol</w:t>
        </w:r>
        <w:r w:rsidRPr="00476B1D">
          <w:rPr>
            <w:rStyle w:val="Hyperlink"/>
            <w:rFonts w:ascii="Arial" w:eastAsia="Times New Roman" w:hAnsi="Arial" w:cs="Arial"/>
            <w:iCs/>
            <w:sz w:val="24"/>
            <w:szCs w:val="24"/>
            <w:u w:val="none"/>
            <w:lang w:val="cy-GB" w:eastAsia="en-GB"/>
          </w:rPr>
          <w:t>.</w:t>
        </w:r>
      </w:hyperlink>
    </w:p>
    <w:p w14:paraId="477C4486" w14:textId="77777777" w:rsidR="00B34763" w:rsidRDefault="00B34763" w:rsidP="00476B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Cs w:val="23"/>
          <w:lang w:val="cy-GB"/>
        </w:rPr>
      </w:pPr>
    </w:p>
    <w:p w14:paraId="7E85B400" w14:textId="23E94802" w:rsidR="00AA2408" w:rsidRPr="00413023" w:rsidRDefault="00691D1A" w:rsidP="00476B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3"/>
          <w:lang w:val="en"/>
        </w:rPr>
      </w:pPr>
      <w:r w:rsidRPr="00413023">
        <w:rPr>
          <w:rFonts w:ascii="Arial" w:hAnsi="Arial" w:cs="Arial"/>
          <w:b/>
          <w:bCs/>
          <w:color w:val="000000"/>
          <w:szCs w:val="23"/>
          <w:lang w:val="cy-GB"/>
        </w:rPr>
        <w:lastRenderedPageBreak/>
        <w:t>Newidiadau i'r hysbysiad preifatrwydd hwn</w:t>
      </w:r>
    </w:p>
    <w:p w14:paraId="6A5750B8" w14:textId="39682831" w:rsidR="00AA2408" w:rsidRDefault="00691D1A" w:rsidP="00476B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n"/>
        </w:rPr>
      </w:pPr>
      <w:r w:rsidRPr="00413023">
        <w:rPr>
          <w:rFonts w:ascii="Arial" w:hAnsi="Arial" w:cs="Arial"/>
          <w:color w:val="000000"/>
          <w:sz w:val="24"/>
          <w:szCs w:val="23"/>
          <w:lang w:val="cy-GB"/>
        </w:rPr>
        <w:t xml:space="preserve">Mae ein hysbysiad preifatrwydd yn cael ei adolygu'n rheolaidd i sicrhau ei fod yn gyfredol a chywir.  </w:t>
      </w:r>
    </w:p>
    <w:p w14:paraId="6BDAB571" w14:textId="77777777" w:rsidR="00476B1D" w:rsidRDefault="00476B1D" w:rsidP="00476B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n"/>
        </w:rPr>
      </w:pPr>
    </w:p>
    <w:p w14:paraId="32C09243" w14:textId="7FE12FE4" w:rsidR="00AA2408" w:rsidRDefault="00691D1A" w:rsidP="00AA24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val="cy-GB"/>
        </w:rPr>
        <w:t>Os ydych yn anfodlon</w:t>
      </w:r>
    </w:p>
    <w:p w14:paraId="159338EA" w14:textId="77777777" w:rsidR="00476B1D" w:rsidRDefault="00691D1A" w:rsidP="00476B1D">
      <w:pPr>
        <w:spacing w:after="0" w:line="240" w:lineRule="auto"/>
        <w:jc w:val="both"/>
        <w:rPr>
          <w:rFonts w:ascii="Arial" w:hAnsi="Arial" w:cs="Arial"/>
          <w:color w:val="1F2025"/>
          <w:sz w:val="24"/>
          <w:szCs w:val="24"/>
          <w:shd w:val="clear" w:color="auto" w:fill="FFFFFF"/>
        </w:rPr>
      </w:pPr>
      <w:r w:rsidRPr="001D7D67">
        <w:rPr>
          <w:rFonts w:ascii="Arial" w:hAnsi="Arial" w:cs="Arial"/>
          <w:color w:val="1F2025"/>
          <w:sz w:val="24"/>
          <w:szCs w:val="24"/>
          <w:shd w:val="clear" w:color="auto" w:fill="FFFFFF"/>
          <w:lang w:val="cy-GB"/>
        </w:rPr>
        <w:t xml:space="preserve">Mae Swyddfa'r Comisiynydd Gwybodaeth yn rheoli prosesu data personol. Gallwch gwyno wrth Swyddfa'r Comisiynydd os ydych chi'n anhapus gyda'r ffordd rydym wedi prosesu eich data personol. </w:t>
      </w:r>
    </w:p>
    <w:p w14:paraId="561D2C12" w14:textId="77777777" w:rsidR="00AA2408" w:rsidRDefault="00AA2408" w:rsidP="00AA240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C2FCCB8" w14:textId="77777777" w:rsidR="00476B1D" w:rsidRPr="00EE4665" w:rsidRDefault="00691D1A" w:rsidP="00476B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Swyddfa'r Comisiynydd Gwybodaeth</w:t>
      </w:r>
    </w:p>
    <w:p w14:paraId="30CD85E9" w14:textId="77777777" w:rsidR="00476B1D" w:rsidRPr="00EE4665" w:rsidRDefault="00691D1A" w:rsidP="00476B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Wycliffe House</w:t>
      </w:r>
    </w:p>
    <w:p w14:paraId="57971808" w14:textId="77777777" w:rsidR="00476B1D" w:rsidRPr="00EE4665" w:rsidRDefault="00691D1A" w:rsidP="00476B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Water Lane</w:t>
      </w:r>
    </w:p>
    <w:p w14:paraId="5A81C352" w14:textId="77777777" w:rsidR="00476B1D" w:rsidRPr="00EE4665" w:rsidRDefault="00691D1A" w:rsidP="00476B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Wilmslow</w:t>
      </w:r>
    </w:p>
    <w:p w14:paraId="3F2F0784" w14:textId="77777777" w:rsidR="00476B1D" w:rsidRPr="00EE4665" w:rsidRDefault="00691D1A" w:rsidP="00476B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Swydd Gaer</w:t>
      </w:r>
    </w:p>
    <w:p w14:paraId="0A402DEB" w14:textId="77777777" w:rsidR="00476B1D" w:rsidRPr="00EE4665" w:rsidRDefault="00691D1A" w:rsidP="00476B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SK9 5AF</w:t>
      </w:r>
    </w:p>
    <w:p w14:paraId="5B2E577A" w14:textId="77777777" w:rsidR="00476B1D" w:rsidRPr="00EE4665" w:rsidRDefault="00476B1D" w:rsidP="00476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DECB9F" w14:textId="77777777" w:rsidR="00476B1D" w:rsidRPr="00EE4665" w:rsidRDefault="00691D1A" w:rsidP="00476B1D">
      <w:pPr>
        <w:spacing w:after="0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Rhif llinell gymorth: 0303 123 1113</w:t>
      </w:r>
    </w:p>
    <w:p w14:paraId="4D36669B" w14:textId="77777777" w:rsidR="00476B1D" w:rsidRPr="00EE4665" w:rsidRDefault="00691D1A" w:rsidP="00476B1D">
      <w:pPr>
        <w:spacing w:after="0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 xml:space="preserve">Gwefan Swyddfa'r Comisiynydd Gwybodaeth: </w:t>
      </w:r>
      <w:hyperlink r:id="rId9" w:history="1">
        <w:r w:rsidRPr="00EE4665">
          <w:rPr>
            <w:rStyle w:val="Hyperlink"/>
            <w:rFonts w:ascii="Arial" w:hAnsi="Arial" w:cs="Arial"/>
            <w:sz w:val="24"/>
            <w:szCs w:val="24"/>
            <w:lang w:val="cy-GB"/>
          </w:rPr>
          <w:t>www.ico.org.uk</w:t>
        </w:r>
      </w:hyperlink>
      <w:r w:rsidRPr="00EE4665">
        <w:rPr>
          <w:rFonts w:ascii="Arial" w:hAnsi="Arial" w:cs="Arial"/>
          <w:sz w:val="24"/>
          <w:szCs w:val="24"/>
          <w:lang w:val="cy-GB"/>
        </w:rPr>
        <w:t xml:space="preserve">  </w:t>
      </w:r>
    </w:p>
    <w:p w14:paraId="3B0B2BF7" w14:textId="77777777" w:rsidR="00476B1D" w:rsidRDefault="00476B1D" w:rsidP="00476B1D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3"/>
          <w:lang w:val="en" w:eastAsia="en-GB"/>
        </w:rPr>
      </w:pPr>
      <w:bookmarkStart w:id="1" w:name="the-data-we-may-collect-about-you"/>
      <w:bookmarkStart w:id="2" w:name="what-is-the-legal-basis-for-processing-y"/>
      <w:bookmarkStart w:id="3" w:name="sharing-your-personal-data"/>
      <w:bookmarkEnd w:id="1"/>
      <w:bookmarkEnd w:id="2"/>
      <w:bookmarkEnd w:id="3"/>
    </w:p>
    <w:p w14:paraId="36A26C89" w14:textId="77777777" w:rsidR="00476B1D" w:rsidRPr="006836A4" w:rsidRDefault="00691D1A" w:rsidP="00476B1D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3"/>
          <w:lang w:val="en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3"/>
          <w:lang w:val="cy-GB" w:eastAsia="en-GB"/>
        </w:rPr>
        <w:t>Diweddarwyd 4 Awst 2023.</w:t>
      </w:r>
    </w:p>
    <w:p w14:paraId="6D2E270A" w14:textId="50AB718B" w:rsidR="00F318F8" w:rsidRPr="000D3A17" w:rsidRDefault="00F318F8" w:rsidP="00476B1D">
      <w:pPr>
        <w:spacing w:after="240" w:line="240" w:lineRule="auto"/>
        <w:rPr>
          <w:rFonts w:ascii="Arial" w:hAnsi="Arial" w:cs="Arial"/>
          <w:b/>
          <w:sz w:val="24"/>
          <w:szCs w:val="24"/>
        </w:rPr>
      </w:pPr>
    </w:p>
    <w:sectPr w:rsidR="00F318F8" w:rsidRPr="000D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F49"/>
    <w:multiLevelType w:val="multilevel"/>
    <w:tmpl w:val="8544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E62C9"/>
    <w:multiLevelType w:val="multilevel"/>
    <w:tmpl w:val="134A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4553B"/>
    <w:multiLevelType w:val="multilevel"/>
    <w:tmpl w:val="1320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E2675"/>
    <w:multiLevelType w:val="hybridMultilevel"/>
    <w:tmpl w:val="249E1D8E"/>
    <w:lvl w:ilvl="0" w:tplc="F170F03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0D419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D22F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AC13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5239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C474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6462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E87F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2E4A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684"/>
    <w:multiLevelType w:val="multilevel"/>
    <w:tmpl w:val="D63C58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06B85"/>
    <w:multiLevelType w:val="multilevel"/>
    <w:tmpl w:val="5706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552C1"/>
    <w:multiLevelType w:val="multilevel"/>
    <w:tmpl w:val="D456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E515E"/>
    <w:multiLevelType w:val="multilevel"/>
    <w:tmpl w:val="7DD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6F15A2"/>
    <w:multiLevelType w:val="hybridMultilevel"/>
    <w:tmpl w:val="161C8D1C"/>
    <w:lvl w:ilvl="0" w:tplc="AC2A33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1AB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2C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2D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C1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EF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43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A9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25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E6DFB"/>
    <w:multiLevelType w:val="multilevel"/>
    <w:tmpl w:val="FB3A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471625">
    <w:abstractNumId w:val="0"/>
  </w:num>
  <w:num w:numId="2" w16cid:durableId="1681662322">
    <w:abstractNumId w:val="9"/>
  </w:num>
  <w:num w:numId="3" w16cid:durableId="507252224">
    <w:abstractNumId w:val="2"/>
  </w:num>
  <w:num w:numId="4" w16cid:durableId="2061202233">
    <w:abstractNumId w:val="6"/>
  </w:num>
  <w:num w:numId="5" w16cid:durableId="1901017372">
    <w:abstractNumId w:val="5"/>
  </w:num>
  <w:num w:numId="6" w16cid:durableId="878468219">
    <w:abstractNumId w:val="1"/>
  </w:num>
  <w:num w:numId="7" w16cid:durableId="1215846122">
    <w:abstractNumId w:val="7"/>
  </w:num>
  <w:num w:numId="8" w16cid:durableId="254217752">
    <w:abstractNumId w:val="8"/>
  </w:num>
  <w:num w:numId="9" w16cid:durableId="1067220886">
    <w:abstractNumId w:val="3"/>
  </w:num>
  <w:num w:numId="10" w16cid:durableId="1876886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A3"/>
    <w:rsid w:val="000675B1"/>
    <w:rsid w:val="000917D9"/>
    <w:rsid w:val="000D3A17"/>
    <w:rsid w:val="0018259F"/>
    <w:rsid w:val="001B21D4"/>
    <w:rsid w:val="001B3C7F"/>
    <w:rsid w:val="001D32EC"/>
    <w:rsid w:val="001D7D67"/>
    <w:rsid w:val="00295AED"/>
    <w:rsid w:val="003E0680"/>
    <w:rsid w:val="00413023"/>
    <w:rsid w:val="00475E6E"/>
    <w:rsid w:val="00476B1D"/>
    <w:rsid w:val="004840A5"/>
    <w:rsid w:val="004A744D"/>
    <w:rsid w:val="005F527A"/>
    <w:rsid w:val="006526C2"/>
    <w:rsid w:val="006836A4"/>
    <w:rsid w:val="00691D1A"/>
    <w:rsid w:val="006A75AA"/>
    <w:rsid w:val="006B686E"/>
    <w:rsid w:val="00786A2F"/>
    <w:rsid w:val="008071CA"/>
    <w:rsid w:val="00817C32"/>
    <w:rsid w:val="008A223C"/>
    <w:rsid w:val="008B4B65"/>
    <w:rsid w:val="008F3AA9"/>
    <w:rsid w:val="009E1CA3"/>
    <w:rsid w:val="00AA2408"/>
    <w:rsid w:val="00AF49C7"/>
    <w:rsid w:val="00B34763"/>
    <w:rsid w:val="00B57ABB"/>
    <w:rsid w:val="00B64EE0"/>
    <w:rsid w:val="00B74893"/>
    <w:rsid w:val="00C6526A"/>
    <w:rsid w:val="00CE51BB"/>
    <w:rsid w:val="00EE4665"/>
    <w:rsid w:val="00EF0568"/>
    <w:rsid w:val="00F318F8"/>
    <w:rsid w:val="00FA4126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7A91"/>
  <w15:chartTrackingRefBased/>
  <w15:docId w15:val="{621FCE19-2EF1-4CCF-91E9-8C59924C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1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31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8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318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F318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318F8"/>
    <w:rPr>
      <w:b/>
      <w:bCs/>
    </w:rPr>
  </w:style>
  <w:style w:type="paragraph" w:styleId="ListParagraph">
    <w:name w:val="List Paragraph"/>
    <w:basedOn w:val="Normal"/>
    <w:uiPriority w:val="34"/>
    <w:qFormat/>
    <w:rsid w:val="00AA24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2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40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0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40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went.pcc.police.uk/en/transparency/know-your-rights/your-information-rights/privacy-not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went.pcc.police.uk/en/transparency/publications/records-management-policy-and-retention-and-disposal-sche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went.police.uk/hyg/fpngwent/privacy-notice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missioner@gwent.police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Joanne</dc:creator>
  <cp:lastModifiedBy>Regan, Joanne</cp:lastModifiedBy>
  <cp:revision>2</cp:revision>
  <dcterms:created xsi:type="dcterms:W3CDTF">2023-09-01T08:41:00Z</dcterms:created>
  <dcterms:modified xsi:type="dcterms:W3CDTF">2023-09-01T08:41:00Z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 Descriptor">
    <vt:lpwstr/>
  </property>
  <property fmtid="{D5CDD505-2E9C-101B-9397-08002B2CF9AE}" pid="3" name="Impact Level">
    <vt:i4>0</vt:i4>
  </property>
  <property fmtid="{D5CDD505-2E9C-101B-9397-08002B2CF9AE}" pid="4" name="MSIP_Label_f2acd28b-79a3-4a0f-b0ff-4b75658b1549_ActionId">
    <vt:lpwstr>b728223f-b32b-4d08-b652-285b9b96fc28</vt:lpwstr>
  </property>
  <property fmtid="{D5CDD505-2E9C-101B-9397-08002B2CF9AE}" pid="5" name="MSIP_Label_f2acd28b-79a3-4a0f-b0ff-4b75658b1549_ContentBits">
    <vt:lpwstr>0</vt:lpwstr>
  </property>
  <property fmtid="{D5CDD505-2E9C-101B-9397-08002B2CF9AE}" pid="6" name="MSIP_Label_f2acd28b-79a3-4a0f-b0ff-4b75658b1549_Enabled">
    <vt:lpwstr>true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etDate">
    <vt:lpwstr>2022-03-29T12:22:29Z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Protective Marking Classification">
    <vt:lpwstr>OFFICIAL - NO MARKING</vt:lpwstr>
  </property>
</Properties>
</file>