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84FE" w14:textId="40533935" w:rsidR="00614BF3" w:rsidRPr="00BB3CC1" w:rsidRDefault="00BB3CC1" w:rsidP="00BB3CC1">
      <w:pPr>
        <w:rPr>
          <w:b/>
          <w:bCs/>
          <w:noProof/>
        </w:rPr>
      </w:pPr>
      <w:r w:rsidRPr="00BB3CC1">
        <w:rPr>
          <w:b/>
          <w:bCs/>
          <w:noProof/>
        </w:rPr>
        <w:t>Decision Log:</w:t>
      </w:r>
      <w:r w:rsidR="0035734E" w:rsidRPr="00BB3CC1">
        <w:rPr>
          <w:b/>
          <w:bCs/>
          <w:noProof/>
        </w:rPr>
        <w:t xml:space="preserve"> </w:t>
      </w:r>
      <w:r w:rsidRPr="00BB3CC1">
        <w:rPr>
          <w:b/>
          <w:bCs/>
          <w:noProof/>
        </w:rPr>
        <w:t>PCCG-2024-002</w:t>
      </w:r>
    </w:p>
    <w:p w14:paraId="7E418C03" w14:textId="77777777" w:rsidR="00BB3CC1" w:rsidRDefault="00BB3CC1" w:rsidP="00BB3CC1">
      <w:pPr>
        <w:rPr>
          <w:noProof/>
        </w:rPr>
      </w:pPr>
    </w:p>
    <w:p w14:paraId="44F3F650" w14:textId="0F6847A9" w:rsidR="00076040" w:rsidRPr="00A84C69" w:rsidRDefault="004C5A66" w:rsidP="00C4117D">
      <w:pPr>
        <w:jc w:val="center"/>
        <w:rPr>
          <w:b/>
          <w:noProof/>
          <w:u w:val="single"/>
        </w:rPr>
      </w:pPr>
      <w:r>
        <w:rPr>
          <w:noProof/>
        </w:rPr>
        <w:drawing>
          <wp:inline distT="0" distB="0" distL="0" distR="0" wp14:anchorId="2E91E50E" wp14:editId="205C431E">
            <wp:extent cx="2546350" cy="1180465"/>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9872" cy="1219185"/>
                    </a:xfrm>
                    <a:prstGeom prst="rect">
                      <a:avLst/>
                    </a:prstGeom>
                    <a:noFill/>
                    <a:ln>
                      <a:noFill/>
                    </a:ln>
                  </pic:spPr>
                </pic:pic>
              </a:graphicData>
            </a:graphic>
          </wp:inline>
        </w:drawing>
      </w:r>
    </w:p>
    <w:p w14:paraId="5E3D4695" w14:textId="642D6791" w:rsidR="00614BF3" w:rsidRDefault="00614BF3" w:rsidP="00614BF3">
      <w:pPr>
        <w:jc w:val="center"/>
        <w:rPr>
          <w:b/>
          <w:sz w:val="26"/>
          <w:szCs w:val="26"/>
          <w:u w:val="single"/>
        </w:rPr>
      </w:pPr>
    </w:p>
    <w:p w14:paraId="6FC9B511" w14:textId="77777777" w:rsidR="00614BF3" w:rsidRDefault="00614BF3" w:rsidP="00614BF3">
      <w:pPr>
        <w:jc w:val="center"/>
        <w:rPr>
          <w:rFonts w:eastAsia="Calibri"/>
          <w:b/>
          <w:u w:val="single"/>
          <w:lang w:eastAsia="en-US"/>
        </w:rPr>
      </w:pPr>
    </w:p>
    <w:p w14:paraId="7772AC09" w14:textId="77777777" w:rsidR="00614BF3" w:rsidRPr="003D7455" w:rsidRDefault="00614BF3" w:rsidP="00614BF3">
      <w:pPr>
        <w:jc w:val="center"/>
        <w:rPr>
          <w:rFonts w:eastAsia="Calibri"/>
          <w:b/>
          <w:u w:val="single"/>
          <w:lang w:eastAsia="en-US"/>
        </w:rPr>
      </w:pPr>
    </w:p>
    <w:p w14:paraId="053EDB3F" w14:textId="701CAE07" w:rsidR="00614BF3" w:rsidRPr="003D7455" w:rsidRDefault="00614BF3" w:rsidP="00614BF3">
      <w:pPr>
        <w:jc w:val="center"/>
        <w:rPr>
          <w:rFonts w:eastAsia="Calibri"/>
          <w:b/>
          <w:u w:val="single"/>
          <w:lang w:eastAsia="en-US"/>
        </w:rPr>
      </w:pPr>
      <w:r w:rsidRPr="003D7455">
        <w:rPr>
          <w:rFonts w:eastAsia="Calibri"/>
          <w:b/>
          <w:u w:val="single"/>
          <w:lang w:eastAsia="en-US"/>
        </w:rPr>
        <w:t xml:space="preserve">MINUTES OF </w:t>
      </w:r>
      <w:r w:rsidR="001B49DB">
        <w:rPr>
          <w:rFonts w:eastAsia="Calibri"/>
          <w:b/>
          <w:u w:val="single"/>
          <w:lang w:eastAsia="en-US"/>
        </w:rPr>
        <w:t xml:space="preserve">THE </w:t>
      </w:r>
      <w:r w:rsidRPr="003D7455">
        <w:rPr>
          <w:rFonts w:eastAsia="Calibri"/>
          <w:b/>
          <w:u w:val="single"/>
          <w:lang w:eastAsia="en-US"/>
        </w:rPr>
        <w:t>INDEPENDENT CUSTODY VISIT</w:t>
      </w:r>
      <w:r w:rsidR="001B49DB">
        <w:rPr>
          <w:rFonts w:eastAsia="Calibri"/>
          <w:b/>
          <w:u w:val="single"/>
          <w:lang w:eastAsia="en-US"/>
        </w:rPr>
        <w:t>ING SCHEME</w:t>
      </w:r>
    </w:p>
    <w:p w14:paraId="09DE03D1" w14:textId="1D6C1743" w:rsidR="004C156E" w:rsidRDefault="00614BF3" w:rsidP="00CF41AC">
      <w:pPr>
        <w:jc w:val="center"/>
        <w:rPr>
          <w:rFonts w:eastAsia="Calibri"/>
          <w:b/>
          <w:u w:val="single"/>
          <w:lang w:eastAsia="en-US"/>
        </w:rPr>
      </w:pPr>
      <w:r w:rsidRPr="003D7455">
        <w:rPr>
          <w:rFonts w:eastAsia="Calibri"/>
          <w:b/>
          <w:u w:val="single"/>
          <w:lang w:eastAsia="en-US"/>
        </w:rPr>
        <w:t xml:space="preserve">HELD </w:t>
      </w:r>
      <w:r w:rsidR="00F7308D">
        <w:rPr>
          <w:rFonts w:eastAsia="Calibri"/>
          <w:b/>
          <w:u w:val="single"/>
          <w:lang w:eastAsia="en-US"/>
        </w:rPr>
        <w:t xml:space="preserve">BOTH </w:t>
      </w:r>
      <w:r w:rsidR="004C156E">
        <w:rPr>
          <w:rFonts w:eastAsia="Calibri"/>
          <w:b/>
          <w:u w:val="single"/>
          <w:lang w:eastAsia="en-US"/>
        </w:rPr>
        <w:t xml:space="preserve">REMOTELY </w:t>
      </w:r>
      <w:r w:rsidR="00F7308D">
        <w:rPr>
          <w:rFonts w:eastAsia="Calibri"/>
          <w:b/>
          <w:u w:val="single"/>
          <w:lang w:eastAsia="en-US"/>
        </w:rPr>
        <w:t xml:space="preserve">ON TEAMS </w:t>
      </w:r>
      <w:r w:rsidR="004C156E">
        <w:rPr>
          <w:rFonts w:eastAsia="Calibri"/>
          <w:b/>
          <w:u w:val="single"/>
          <w:lang w:eastAsia="en-US"/>
        </w:rPr>
        <w:t xml:space="preserve">AND IN PERSON IN </w:t>
      </w:r>
      <w:r w:rsidR="00B33247">
        <w:rPr>
          <w:rFonts w:eastAsia="Calibri"/>
          <w:b/>
          <w:u w:val="single"/>
          <w:lang w:eastAsia="en-US"/>
        </w:rPr>
        <w:t>HAWTHORN</w:t>
      </w:r>
      <w:r w:rsidR="004C156E">
        <w:rPr>
          <w:rFonts w:eastAsia="Calibri"/>
          <w:b/>
          <w:u w:val="single"/>
          <w:lang w:eastAsia="en-US"/>
        </w:rPr>
        <w:t xml:space="preserve"> MEETING ROOM, </w:t>
      </w:r>
    </w:p>
    <w:p w14:paraId="25395776" w14:textId="192D9CD8" w:rsidR="00614BF3" w:rsidRPr="00A11573" w:rsidRDefault="004C156E" w:rsidP="00614BF3">
      <w:pPr>
        <w:jc w:val="center"/>
        <w:rPr>
          <w:rFonts w:eastAsia="Calibri"/>
          <w:b/>
          <w:u w:val="single"/>
          <w:lang w:eastAsia="en-US"/>
        </w:rPr>
      </w:pPr>
      <w:r>
        <w:rPr>
          <w:rFonts w:eastAsia="Calibri"/>
          <w:b/>
          <w:u w:val="single"/>
          <w:lang w:eastAsia="en-US"/>
        </w:rPr>
        <w:t xml:space="preserve">POLICE HEADQUARTERS </w:t>
      </w:r>
      <w:r w:rsidR="00047D06">
        <w:rPr>
          <w:rFonts w:eastAsia="Calibri"/>
          <w:b/>
          <w:u w:val="single"/>
          <w:lang w:eastAsia="en-US"/>
        </w:rPr>
        <w:t xml:space="preserve">ON </w:t>
      </w:r>
      <w:r w:rsidR="00225FF7">
        <w:rPr>
          <w:rFonts w:eastAsia="Calibri"/>
          <w:b/>
          <w:u w:val="single"/>
          <w:lang w:eastAsia="en-US"/>
        </w:rPr>
        <w:t xml:space="preserve"> </w:t>
      </w:r>
      <w:r w:rsidR="00DA230A">
        <w:rPr>
          <w:rFonts w:eastAsia="Calibri"/>
          <w:b/>
          <w:u w:val="single"/>
          <w:lang w:eastAsia="en-US"/>
        </w:rPr>
        <w:t>2</w:t>
      </w:r>
      <w:r w:rsidR="00E23056">
        <w:rPr>
          <w:rFonts w:eastAsia="Calibri"/>
          <w:b/>
          <w:u w:val="single"/>
          <w:lang w:eastAsia="en-US"/>
        </w:rPr>
        <w:t>4</w:t>
      </w:r>
      <w:r w:rsidR="00DA230A">
        <w:rPr>
          <w:rFonts w:eastAsia="Calibri"/>
          <w:b/>
          <w:u w:val="single"/>
          <w:lang w:eastAsia="en-US"/>
        </w:rPr>
        <w:t xml:space="preserve"> </w:t>
      </w:r>
      <w:r w:rsidR="00E23056">
        <w:rPr>
          <w:rFonts w:eastAsia="Calibri"/>
          <w:b/>
          <w:u w:val="single"/>
          <w:lang w:eastAsia="en-US"/>
        </w:rPr>
        <w:t>APRIL</w:t>
      </w:r>
      <w:r w:rsidR="009D384F">
        <w:rPr>
          <w:rFonts w:eastAsia="Calibri"/>
          <w:b/>
          <w:u w:val="single"/>
          <w:lang w:eastAsia="en-US"/>
        </w:rPr>
        <w:t xml:space="preserve"> </w:t>
      </w:r>
      <w:r w:rsidR="00A11573">
        <w:rPr>
          <w:rFonts w:eastAsia="Calibri"/>
          <w:b/>
          <w:u w:val="single"/>
          <w:lang w:eastAsia="en-US"/>
        </w:rPr>
        <w:t>202</w:t>
      </w:r>
      <w:r w:rsidR="00E23056">
        <w:rPr>
          <w:rFonts w:eastAsia="Calibri"/>
          <w:b/>
          <w:u w:val="single"/>
          <w:lang w:eastAsia="en-US"/>
        </w:rPr>
        <w:t>4</w:t>
      </w:r>
    </w:p>
    <w:p w14:paraId="23DD0E94" w14:textId="77777777" w:rsidR="00614BF3" w:rsidRDefault="00614BF3" w:rsidP="00614BF3"/>
    <w:p w14:paraId="72850CE5" w14:textId="77777777" w:rsidR="00614BF3" w:rsidRPr="00647343" w:rsidRDefault="00614BF3" w:rsidP="00614BF3"/>
    <w:p w14:paraId="5D31EA5B" w14:textId="537D5D89" w:rsidR="00614BF3" w:rsidRPr="00DA729C" w:rsidRDefault="00614BF3" w:rsidP="00B53781">
      <w:pPr>
        <w:ind w:left="1418" w:hanging="1418"/>
        <w:jc w:val="both"/>
        <w:rPr>
          <w:rFonts w:eastAsia="Calibri"/>
          <w:lang w:eastAsia="en-US"/>
        </w:rPr>
      </w:pPr>
      <w:r w:rsidRPr="007358D7">
        <w:rPr>
          <w:b/>
        </w:rPr>
        <w:t>Present:</w:t>
      </w:r>
      <w:r>
        <w:tab/>
      </w:r>
      <w:r w:rsidRPr="00DA729C">
        <w:rPr>
          <w:rFonts w:eastAsia="Calibri"/>
          <w:lang w:eastAsia="en-US"/>
        </w:rPr>
        <w:t xml:space="preserve">Ms Jean </w:t>
      </w:r>
      <w:proofErr w:type="spellStart"/>
      <w:r w:rsidRPr="00DA729C">
        <w:rPr>
          <w:rFonts w:eastAsia="Calibri"/>
          <w:lang w:eastAsia="en-US"/>
        </w:rPr>
        <w:t>Munton</w:t>
      </w:r>
      <w:proofErr w:type="spellEnd"/>
      <w:r w:rsidRPr="00DA729C">
        <w:rPr>
          <w:rFonts w:eastAsia="Calibri"/>
          <w:lang w:eastAsia="en-US"/>
        </w:rPr>
        <w:t xml:space="preserve"> </w:t>
      </w:r>
      <w:r w:rsidR="005A0E26" w:rsidRPr="00DA729C">
        <w:rPr>
          <w:rFonts w:eastAsia="Calibri"/>
          <w:lang w:eastAsia="en-US"/>
        </w:rPr>
        <w:t>- Chair, Independent Custody Visitor (JM)</w:t>
      </w:r>
    </w:p>
    <w:p w14:paraId="6942AEB6" w14:textId="5B0B3FB9" w:rsidR="00AE2F19" w:rsidRPr="00DA729C" w:rsidRDefault="00C52F96" w:rsidP="00614BF3">
      <w:pPr>
        <w:ind w:left="1440"/>
        <w:jc w:val="both"/>
        <w:rPr>
          <w:rFonts w:eastAsia="Calibri"/>
          <w:lang w:eastAsia="en-US"/>
        </w:rPr>
      </w:pPr>
      <w:r>
        <w:rPr>
          <w:rFonts w:eastAsia="Calibri"/>
          <w:lang w:eastAsia="en-US"/>
        </w:rPr>
        <w:t>Mr Mike Hallinan</w:t>
      </w:r>
      <w:r w:rsidR="00AE2F19" w:rsidRPr="00DA729C">
        <w:rPr>
          <w:rFonts w:eastAsia="Calibri"/>
          <w:lang w:eastAsia="en-US"/>
        </w:rPr>
        <w:t>– Independent Custody Visitor (RH)</w:t>
      </w:r>
    </w:p>
    <w:p w14:paraId="3CB0BD99" w14:textId="6A320403" w:rsidR="00DA729C" w:rsidRDefault="00DA729C" w:rsidP="00614BF3">
      <w:pPr>
        <w:ind w:left="1440"/>
        <w:jc w:val="both"/>
        <w:rPr>
          <w:rFonts w:eastAsia="Calibri"/>
          <w:lang w:eastAsia="en-US"/>
        </w:rPr>
      </w:pPr>
      <w:r w:rsidRPr="00DA729C">
        <w:rPr>
          <w:rFonts w:eastAsia="Calibri"/>
          <w:lang w:eastAsia="en-US"/>
        </w:rPr>
        <w:t>M</w:t>
      </w:r>
      <w:r w:rsidR="00947425">
        <w:rPr>
          <w:rFonts w:eastAsia="Calibri"/>
          <w:lang w:eastAsia="en-US"/>
        </w:rPr>
        <w:t xml:space="preserve">r </w:t>
      </w:r>
      <w:r w:rsidR="00573B6B">
        <w:rPr>
          <w:rFonts w:eastAsia="Calibri"/>
          <w:lang w:eastAsia="en-US"/>
        </w:rPr>
        <w:t>Alan Heywood</w:t>
      </w:r>
      <w:r w:rsidR="00947425">
        <w:rPr>
          <w:rFonts w:eastAsia="Calibri"/>
          <w:lang w:eastAsia="en-US"/>
        </w:rPr>
        <w:t xml:space="preserve"> – Independent Custody Visitor (</w:t>
      </w:r>
      <w:r w:rsidR="00573B6B">
        <w:rPr>
          <w:rFonts w:eastAsia="Calibri"/>
          <w:lang w:eastAsia="en-US"/>
        </w:rPr>
        <w:t>A</w:t>
      </w:r>
      <w:r w:rsidR="00947425">
        <w:rPr>
          <w:rFonts w:eastAsia="Calibri"/>
          <w:lang w:eastAsia="en-US"/>
        </w:rPr>
        <w:t>H)</w:t>
      </w:r>
    </w:p>
    <w:p w14:paraId="0746AA6A" w14:textId="6726EC25" w:rsidR="002E2692" w:rsidRDefault="002E2692" w:rsidP="00614BF3">
      <w:pPr>
        <w:ind w:left="1440"/>
        <w:jc w:val="both"/>
        <w:rPr>
          <w:rFonts w:eastAsia="Calibri"/>
          <w:lang w:eastAsia="en-US"/>
        </w:rPr>
      </w:pPr>
      <w:r>
        <w:rPr>
          <w:rFonts w:eastAsia="Calibri"/>
          <w:lang w:eastAsia="en-US"/>
        </w:rPr>
        <w:t>Ms Linda Mason - Independent Custody Visitor (LM)</w:t>
      </w:r>
    </w:p>
    <w:p w14:paraId="2E6AD7A4" w14:textId="3E7D1B26" w:rsidR="002E2692" w:rsidRDefault="002E2692" w:rsidP="00614BF3">
      <w:pPr>
        <w:ind w:left="1440"/>
        <w:jc w:val="both"/>
        <w:rPr>
          <w:rFonts w:eastAsia="Calibri"/>
          <w:lang w:eastAsia="en-US"/>
        </w:rPr>
      </w:pPr>
      <w:r>
        <w:rPr>
          <w:rFonts w:eastAsia="Calibri"/>
          <w:lang w:eastAsia="en-US"/>
        </w:rPr>
        <w:t>Ms Andrea Williams - Independent Custody Visitor (AW)</w:t>
      </w:r>
    </w:p>
    <w:p w14:paraId="775D7845" w14:textId="1FB30E3D" w:rsidR="006261DC" w:rsidRDefault="006261DC" w:rsidP="00614BF3">
      <w:pPr>
        <w:ind w:left="1440"/>
        <w:jc w:val="both"/>
        <w:rPr>
          <w:rFonts w:eastAsia="Calibri"/>
          <w:lang w:eastAsia="en-US"/>
        </w:rPr>
      </w:pPr>
      <w:r>
        <w:rPr>
          <w:rFonts w:eastAsia="Calibri"/>
          <w:lang w:eastAsia="en-US"/>
        </w:rPr>
        <w:t>Mr Mike O’Farrell - Independent Custody Visitor (MO)</w:t>
      </w:r>
    </w:p>
    <w:p w14:paraId="1BD0E559" w14:textId="71B4C7A1" w:rsidR="00411A76" w:rsidRDefault="00411A76" w:rsidP="00614BF3">
      <w:pPr>
        <w:ind w:left="1440"/>
        <w:jc w:val="both"/>
        <w:rPr>
          <w:rFonts w:eastAsia="Calibri"/>
          <w:lang w:eastAsia="en-US"/>
        </w:rPr>
      </w:pPr>
      <w:r>
        <w:rPr>
          <w:rFonts w:eastAsia="Calibri"/>
          <w:lang w:eastAsia="en-US"/>
        </w:rPr>
        <w:t>Ms Li</w:t>
      </w:r>
      <w:r w:rsidR="00DA230A">
        <w:rPr>
          <w:rFonts w:eastAsia="Calibri"/>
          <w:lang w:eastAsia="en-US"/>
        </w:rPr>
        <w:t>sa</w:t>
      </w:r>
      <w:r>
        <w:rPr>
          <w:rFonts w:eastAsia="Calibri"/>
          <w:lang w:eastAsia="en-US"/>
        </w:rPr>
        <w:t xml:space="preserve"> </w:t>
      </w:r>
      <w:r w:rsidR="00DA230A">
        <w:rPr>
          <w:rFonts w:eastAsia="Calibri"/>
          <w:lang w:eastAsia="en-US"/>
        </w:rPr>
        <w:t>Langley</w:t>
      </w:r>
      <w:r>
        <w:rPr>
          <w:rFonts w:eastAsia="Calibri"/>
          <w:lang w:eastAsia="en-US"/>
        </w:rPr>
        <w:t xml:space="preserve"> - Independent Custody Visitor (L</w:t>
      </w:r>
      <w:r w:rsidR="002E2692">
        <w:rPr>
          <w:rFonts w:eastAsia="Calibri"/>
          <w:lang w:eastAsia="en-US"/>
        </w:rPr>
        <w:t>L</w:t>
      </w:r>
      <w:r>
        <w:rPr>
          <w:rFonts w:eastAsia="Calibri"/>
          <w:lang w:eastAsia="en-US"/>
        </w:rPr>
        <w:t>)</w:t>
      </w:r>
    </w:p>
    <w:p w14:paraId="5CFC5599" w14:textId="5007C120" w:rsidR="0023454A" w:rsidRDefault="0023454A" w:rsidP="00614BF3">
      <w:pPr>
        <w:ind w:left="1440"/>
        <w:jc w:val="both"/>
        <w:rPr>
          <w:rFonts w:eastAsia="Calibri"/>
          <w:lang w:eastAsia="en-US"/>
        </w:rPr>
      </w:pPr>
      <w:r>
        <w:rPr>
          <w:rFonts w:eastAsia="Calibri"/>
          <w:lang w:eastAsia="en-US"/>
        </w:rPr>
        <w:t xml:space="preserve">Ms Booker </w:t>
      </w:r>
      <w:proofErr w:type="spellStart"/>
      <w:r w:rsidRPr="00DB09F8">
        <w:rPr>
          <w:rFonts w:eastAsia="Calibri"/>
          <w:lang w:eastAsia="en-US"/>
        </w:rPr>
        <w:t>Skelding</w:t>
      </w:r>
      <w:proofErr w:type="spellEnd"/>
      <w:r w:rsidRPr="00DB09F8">
        <w:rPr>
          <w:rFonts w:eastAsia="Calibri"/>
          <w:lang w:eastAsia="en-US"/>
        </w:rPr>
        <w:t xml:space="preserve"> -</w:t>
      </w:r>
      <w:r>
        <w:rPr>
          <w:rFonts w:eastAsia="Calibri"/>
          <w:lang w:eastAsia="en-US"/>
        </w:rPr>
        <w:t xml:space="preserve"> Independent Custody Visitor (BS)</w:t>
      </w:r>
    </w:p>
    <w:p w14:paraId="1EDB126C" w14:textId="56905C2C" w:rsidR="0023454A" w:rsidRDefault="0023454A" w:rsidP="00614BF3">
      <w:pPr>
        <w:ind w:left="1440"/>
        <w:jc w:val="both"/>
        <w:rPr>
          <w:rFonts w:eastAsia="Calibri"/>
          <w:lang w:eastAsia="en-US"/>
        </w:rPr>
      </w:pPr>
      <w:r>
        <w:rPr>
          <w:rFonts w:eastAsia="Calibri"/>
          <w:lang w:eastAsia="en-US"/>
        </w:rPr>
        <w:t>Mr David Salmon - Independent Custody Visitor (DS)</w:t>
      </w:r>
    </w:p>
    <w:p w14:paraId="0651B648" w14:textId="37136D5F" w:rsidR="0023454A" w:rsidRDefault="000B0658" w:rsidP="00614BF3">
      <w:pPr>
        <w:ind w:left="1440"/>
        <w:jc w:val="both"/>
        <w:rPr>
          <w:rFonts w:eastAsia="Calibri"/>
          <w:lang w:eastAsia="en-US"/>
        </w:rPr>
      </w:pPr>
      <w:r>
        <w:rPr>
          <w:rFonts w:eastAsia="Calibri"/>
          <w:lang w:eastAsia="en-US"/>
        </w:rPr>
        <w:t>Ms Alexandra Robinson - Independent Custody Visitor (AR)</w:t>
      </w:r>
    </w:p>
    <w:p w14:paraId="40269CB4" w14:textId="537480B5" w:rsidR="00635ED6" w:rsidRPr="00C4216B" w:rsidRDefault="00635ED6" w:rsidP="00614BF3">
      <w:pPr>
        <w:ind w:left="1440"/>
        <w:jc w:val="both"/>
        <w:rPr>
          <w:rFonts w:eastAsia="Calibri"/>
          <w:lang w:eastAsia="en-US"/>
        </w:rPr>
      </w:pPr>
    </w:p>
    <w:p w14:paraId="5FDDE88B" w14:textId="77777777" w:rsidR="00614BF3" w:rsidRPr="00C4216B" w:rsidRDefault="00614BF3" w:rsidP="00614BF3">
      <w:pPr>
        <w:jc w:val="both"/>
        <w:rPr>
          <w:rFonts w:eastAsia="Calibri"/>
          <w:lang w:eastAsia="en-US"/>
        </w:rPr>
      </w:pPr>
      <w:r w:rsidRPr="00C4216B">
        <w:rPr>
          <w:rFonts w:eastAsia="Calibri"/>
          <w:lang w:eastAsia="en-US"/>
        </w:rPr>
        <w:t>Also in attendance:</w:t>
      </w:r>
      <w:r w:rsidRPr="00C4216B">
        <w:rPr>
          <w:rFonts w:eastAsia="Calibri"/>
          <w:lang w:eastAsia="en-US"/>
        </w:rPr>
        <w:tab/>
      </w:r>
    </w:p>
    <w:p w14:paraId="4F109AC3" w14:textId="680422C2" w:rsidR="00614BF3" w:rsidRPr="006F63C2" w:rsidRDefault="00614BF3" w:rsidP="0024638F">
      <w:pPr>
        <w:jc w:val="both"/>
        <w:rPr>
          <w:rFonts w:eastAsia="Calibri"/>
          <w:lang w:eastAsia="en-US"/>
        </w:rPr>
      </w:pPr>
      <w:r w:rsidRPr="00C4216B">
        <w:rPr>
          <w:rFonts w:eastAsia="Calibri"/>
          <w:lang w:eastAsia="en-US"/>
        </w:rPr>
        <w:tab/>
      </w:r>
      <w:r>
        <w:rPr>
          <w:rFonts w:eastAsia="Calibri"/>
          <w:lang w:eastAsia="en-US"/>
        </w:rPr>
        <w:tab/>
      </w:r>
      <w:r w:rsidRPr="006F63C2">
        <w:rPr>
          <w:rFonts w:eastAsia="Calibri"/>
          <w:lang w:eastAsia="en-US"/>
        </w:rPr>
        <w:t>Mrs Nicola Warren - Scheme Administrator, OPCC</w:t>
      </w:r>
      <w:r w:rsidR="006C5B5C" w:rsidRPr="006F63C2">
        <w:rPr>
          <w:rFonts w:eastAsia="Calibri"/>
          <w:lang w:eastAsia="en-US"/>
        </w:rPr>
        <w:t xml:space="preserve"> (NW)</w:t>
      </w:r>
    </w:p>
    <w:p w14:paraId="13A603B6" w14:textId="03A65E55" w:rsidR="00DE4B46" w:rsidRDefault="00614BF3" w:rsidP="006F63C2">
      <w:pPr>
        <w:jc w:val="both"/>
        <w:rPr>
          <w:rFonts w:eastAsia="Calibri"/>
          <w:lang w:eastAsia="en-US"/>
        </w:rPr>
      </w:pPr>
      <w:r w:rsidRPr="006F63C2">
        <w:rPr>
          <w:rFonts w:eastAsia="Calibri"/>
          <w:lang w:eastAsia="en-US"/>
        </w:rPr>
        <w:tab/>
      </w:r>
      <w:r w:rsidRPr="006F63C2">
        <w:rPr>
          <w:rFonts w:eastAsia="Calibri"/>
          <w:lang w:eastAsia="en-US"/>
        </w:rPr>
        <w:tab/>
      </w:r>
      <w:r w:rsidR="0072754C" w:rsidRPr="006F63C2">
        <w:rPr>
          <w:rFonts w:eastAsia="Calibri"/>
          <w:lang w:eastAsia="en-US"/>
        </w:rPr>
        <w:t xml:space="preserve">Inspector </w:t>
      </w:r>
      <w:r w:rsidR="00573B6B">
        <w:rPr>
          <w:rFonts w:eastAsia="Calibri"/>
          <w:lang w:eastAsia="en-US"/>
        </w:rPr>
        <w:t>Martin Cawley</w:t>
      </w:r>
      <w:r w:rsidR="00CD5A41" w:rsidRPr="006F63C2">
        <w:rPr>
          <w:rFonts w:eastAsia="Calibri"/>
          <w:lang w:eastAsia="en-US"/>
        </w:rPr>
        <w:t xml:space="preserve"> </w:t>
      </w:r>
      <w:r w:rsidR="006536F9" w:rsidRPr="006F63C2">
        <w:rPr>
          <w:rFonts w:eastAsia="Calibri"/>
          <w:lang w:eastAsia="en-US"/>
        </w:rPr>
        <w:t>–</w:t>
      </w:r>
      <w:r w:rsidR="0072754C" w:rsidRPr="006F63C2">
        <w:rPr>
          <w:rFonts w:eastAsia="Calibri"/>
          <w:lang w:eastAsia="en-US"/>
        </w:rPr>
        <w:t xml:space="preserve"> </w:t>
      </w:r>
      <w:r w:rsidRPr="006F63C2">
        <w:rPr>
          <w:rFonts w:eastAsia="Calibri"/>
          <w:lang w:eastAsia="en-US"/>
        </w:rPr>
        <w:t>Custody</w:t>
      </w:r>
      <w:r w:rsidR="006536F9" w:rsidRPr="006F63C2">
        <w:rPr>
          <w:rFonts w:eastAsia="Calibri"/>
          <w:lang w:eastAsia="en-US"/>
        </w:rPr>
        <w:t xml:space="preserve"> </w:t>
      </w:r>
      <w:r w:rsidR="001438E0" w:rsidRPr="006F63C2">
        <w:rPr>
          <w:rFonts w:eastAsia="Calibri"/>
          <w:lang w:eastAsia="en-US"/>
        </w:rPr>
        <w:t>Newport</w:t>
      </w:r>
      <w:r w:rsidRPr="006F63C2">
        <w:rPr>
          <w:rFonts w:eastAsia="Calibri"/>
          <w:lang w:eastAsia="en-US"/>
        </w:rPr>
        <w:t xml:space="preserve"> </w:t>
      </w:r>
      <w:r w:rsidR="0072754C" w:rsidRPr="006F63C2">
        <w:rPr>
          <w:rFonts w:eastAsia="Calibri"/>
          <w:lang w:eastAsia="en-US"/>
        </w:rPr>
        <w:t>(</w:t>
      </w:r>
      <w:r w:rsidR="00573B6B">
        <w:rPr>
          <w:rFonts w:eastAsia="Calibri"/>
          <w:lang w:eastAsia="en-US"/>
        </w:rPr>
        <w:t>MC</w:t>
      </w:r>
      <w:r w:rsidR="006C5B5C" w:rsidRPr="006F63C2">
        <w:rPr>
          <w:rFonts w:eastAsia="Calibri"/>
          <w:lang w:eastAsia="en-US"/>
        </w:rPr>
        <w:t>)</w:t>
      </w:r>
    </w:p>
    <w:p w14:paraId="7B0FA5C7" w14:textId="649FB5D6" w:rsidR="003F6040" w:rsidRPr="00C4216B" w:rsidRDefault="00947425" w:rsidP="00614BF3">
      <w:pPr>
        <w:jc w:val="both"/>
        <w:rPr>
          <w:rFonts w:eastAsia="Calibri"/>
          <w:lang w:eastAsia="en-US"/>
        </w:rPr>
      </w:pPr>
      <w:r>
        <w:rPr>
          <w:rFonts w:eastAsia="Calibri"/>
          <w:lang w:eastAsia="en-US"/>
        </w:rPr>
        <w:tab/>
      </w:r>
      <w:r>
        <w:rPr>
          <w:rFonts w:eastAsia="Calibri"/>
          <w:lang w:eastAsia="en-US"/>
        </w:rPr>
        <w:tab/>
      </w:r>
      <w:r w:rsidR="00AE2F19">
        <w:rPr>
          <w:rFonts w:eastAsia="Calibri"/>
          <w:lang w:eastAsia="en-US"/>
        </w:rPr>
        <w:tab/>
      </w:r>
      <w:r w:rsidR="00AE2F19">
        <w:rPr>
          <w:rFonts w:eastAsia="Calibri"/>
          <w:lang w:eastAsia="en-US"/>
        </w:rPr>
        <w:tab/>
      </w:r>
    </w:p>
    <w:p w14:paraId="05936457" w14:textId="60F6FEFC" w:rsidR="00614BF3" w:rsidRPr="00C4216B" w:rsidRDefault="00614BF3" w:rsidP="00614BF3">
      <w:pPr>
        <w:jc w:val="both"/>
        <w:rPr>
          <w:rFonts w:eastAsia="Calibri"/>
          <w:b/>
          <w:i/>
          <w:lang w:eastAsia="en-US"/>
        </w:rPr>
      </w:pPr>
      <w:r>
        <w:rPr>
          <w:rFonts w:eastAsia="Calibri"/>
          <w:b/>
          <w:i/>
          <w:lang w:eastAsia="en-US"/>
        </w:rPr>
        <w:t xml:space="preserve">The meeting commenced </w:t>
      </w:r>
      <w:r w:rsidR="00047D06">
        <w:rPr>
          <w:rFonts w:eastAsia="Calibri"/>
          <w:b/>
          <w:i/>
          <w:lang w:eastAsia="en-US"/>
        </w:rPr>
        <w:t xml:space="preserve">at </w:t>
      </w:r>
      <w:r w:rsidR="00225FF7" w:rsidRPr="0046156D">
        <w:rPr>
          <w:rFonts w:eastAsia="Calibri"/>
          <w:b/>
          <w:i/>
          <w:lang w:eastAsia="en-US"/>
        </w:rPr>
        <w:t>6</w:t>
      </w:r>
      <w:r w:rsidR="00D74D83" w:rsidRPr="0046156D">
        <w:rPr>
          <w:rFonts w:eastAsia="Calibri"/>
          <w:b/>
          <w:i/>
          <w:lang w:eastAsia="en-US"/>
        </w:rPr>
        <w:t>:</w:t>
      </w:r>
      <w:r w:rsidR="004651F7">
        <w:rPr>
          <w:rFonts w:eastAsia="Calibri"/>
          <w:b/>
          <w:i/>
          <w:lang w:eastAsia="en-US"/>
        </w:rPr>
        <w:t>17</w:t>
      </w:r>
      <w:r w:rsidRPr="0046156D">
        <w:rPr>
          <w:rFonts w:eastAsia="Calibri"/>
          <w:b/>
          <w:i/>
          <w:lang w:eastAsia="en-US"/>
        </w:rPr>
        <w:t>p.</w:t>
      </w:r>
      <w:r w:rsidRPr="00947425">
        <w:rPr>
          <w:rFonts w:eastAsia="Calibri"/>
          <w:b/>
          <w:i/>
          <w:lang w:eastAsia="en-US"/>
        </w:rPr>
        <w:t>m.</w:t>
      </w:r>
    </w:p>
    <w:p w14:paraId="027D077F" w14:textId="77777777" w:rsidR="00614BF3" w:rsidRDefault="00614BF3" w:rsidP="00614BF3">
      <w:pPr>
        <w:tabs>
          <w:tab w:val="left" w:pos="993"/>
          <w:tab w:val="left" w:pos="3969"/>
        </w:tabs>
      </w:pPr>
    </w:p>
    <w:tbl>
      <w:tblPr>
        <w:tblStyle w:val="TableGrid"/>
        <w:tblW w:w="10566" w:type="dxa"/>
        <w:tblInd w:w="-645" w:type="dxa"/>
        <w:tblLook w:val="04A0" w:firstRow="1" w:lastRow="0" w:firstColumn="1" w:lastColumn="0" w:noHBand="0" w:noVBand="1"/>
      </w:tblPr>
      <w:tblGrid>
        <w:gridCol w:w="878"/>
        <w:gridCol w:w="8165"/>
        <w:gridCol w:w="1523"/>
      </w:tblGrid>
      <w:tr w:rsidR="00614BF3" w14:paraId="52757CE8" w14:textId="77777777" w:rsidTr="000B52E8">
        <w:trPr>
          <w:trHeight w:val="529"/>
        </w:trPr>
        <w:tc>
          <w:tcPr>
            <w:tcW w:w="878" w:type="dxa"/>
            <w:vAlign w:val="center"/>
          </w:tcPr>
          <w:p w14:paraId="119534DC" w14:textId="77777777" w:rsidR="00614BF3" w:rsidRDefault="00614BF3" w:rsidP="00A676CD">
            <w:pPr>
              <w:jc w:val="center"/>
            </w:pPr>
          </w:p>
        </w:tc>
        <w:tc>
          <w:tcPr>
            <w:tcW w:w="8165" w:type="dxa"/>
            <w:vAlign w:val="center"/>
          </w:tcPr>
          <w:p w14:paraId="2419855D" w14:textId="77777777" w:rsidR="00614BF3" w:rsidRPr="002919CA" w:rsidRDefault="00614BF3" w:rsidP="00CD5A41">
            <w:pPr>
              <w:rPr>
                <w:b/>
              </w:rPr>
            </w:pPr>
            <w:r w:rsidRPr="002919CA">
              <w:rPr>
                <w:b/>
              </w:rPr>
              <w:t>Notes and Actions</w:t>
            </w:r>
          </w:p>
        </w:tc>
        <w:tc>
          <w:tcPr>
            <w:tcW w:w="1523" w:type="dxa"/>
            <w:vAlign w:val="center"/>
          </w:tcPr>
          <w:p w14:paraId="021DF610" w14:textId="77777777" w:rsidR="00614BF3" w:rsidRPr="002919CA" w:rsidRDefault="00614BF3" w:rsidP="00A676CD">
            <w:pPr>
              <w:jc w:val="center"/>
              <w:rPr>
                <w:b/>
              </w:rPr>
            </w:pPr>
            <w:r>
              <w:rPr>
                <w:b/>
              </w:rPr>
              <w:t>Action</w:t>
            </w:r>
          </w:p>
        </w:tc>
      </w:tr>
      <w:tr w:rsidR="00614BF3" w14:paraId="0DF7F4C8" w14:textId="77777777" w:rsidTr="000B52E8">
        <w:tc>
          <w:tcPr>
            <w:tcW w:w="10566" w:type="dxa"/>
            <w:gridSpan w:val="3"/>
            <w:shd w:val="clear" w:color="auto" w:fill="BDD6EE" w:themeFill="accent1" w:themeFillTint="66"/>
          </w:tcPr>
          <w:p w14:paraId="0045B9DD" w14:textId="77777777" w:rsidR="00614BF3" w:rsidRDefault="00614BF3" w:rsidP="00A676CD"/>
        </w:tc>
      </w:tr>
      <w:tr w:rsidR="00614BF3" w14:paraId="36DEE8D7" w14:textId="77777777" w:rsidTr="000B52E8">
        <w:trPr>
          <w:trHeight w:val="510"/>
        </w:trPr>
        <w:tc>
          <w:tcPr>
            <w:tcW w:w="878" w:type="dxa"/>
            <w:shd w:val="clear" w:color="auto" w:fill="auto"/>
            <w:vAlign w:val="center"/>
          </w:tcPr>
          <w:p w14:paraId="7C76578C" w14:textId="77777777" w:rsidR="00614BF3" w:rsidRPr="00F64C96" w:rsidRDefault="00614BF3" w:rsidP="00A676CD">
            <w:pPr>
              <w:rPr>
                <w:b/>
              </w:rPr>
            </w:pPr>
            <w:r>
              <w:rPr>
                <w:b/>
              </w:rPr>
              <w:t>1.</w:t>
            </w:r>
          </w:p>
        </w:tc>
        <w:tc>
          <w:tcPr>
            <w:tcW w:w="8165" w:type="dxa"/>
            <w:shd w:val="clear" w:color="auto" w:fill="auto"/>
            <w:vAlign w:val="center"/>
          </w:tcPr>
          <w:p w14:paraId="63099B96" w14:textId="77777777" w:rsidR="00614BF3" w:rsidRPr="00F64C96" w:rsidRDefault="00614BF3" w:rsidP="00A676CD">
            <w:pPr>
              <w:rPr>
                <w:b/>
              </w:rPr>
            </w:pPr>
            <w:r>
              <w:rPr>
                <w:b/>
              </w:rPr>
              <w:t>Apologies</w:t>
            </w:r>
          </w:p>
        </w:tc>
        <w:tc>
          <w:tcPr>
            <w:tcW w:w="1523" w:type="dxa"/>
            <w:shd w:val="clear" w:color="auto" w:fill="auto"/>
          </w:tcPr>
          <w:p w14:paraId="02A2B3F8" w14:textId="77777777" w:rsidR="00614BF3" w:rsidRDefault="00614BF3" w:rsidP="00A676CD"/>
        </w:tc>
      </w:tr>
      <w:tr w:rsidR="00614BF3" w14:paraId="5A15DC15" w14:textId="77777777" w:rsidTr="000B52E8">
        <w:tc>
          <w:tcPr>
            <w:tcW w:w="878" w:type="dxa"/>
            <w:shd w:val="clear" w:color="auto" w:fill="auto"/>
          </w:tcPr>
          <w:p w14:paraId="20975F58" w14:textId="77777777" w:rsidR="00614BF3" w:rsidRDefault="00614BF3" w:rsidP="00A676CD"/>
        </w:tc>
        <w:tc>
          <w:tcPr>
            <w:tcW w:w="8165" w:type="dxa"/>
            <w:shd w:val="clear" w:color="auto" w:fill="auto"/>
          </w:tcPr>
          <w:p w14:paraId="4ACCE2B7" w14:textId="77777777" w:rsidR="006B2ADB" w:rsidRDefault="00A66494" w:rsidP="00BB7864">
            <w:pPr>
              <w:jc w:val="both"/>
              <w:rPr>
                <w:rFonts w:eastAsia="Calibri"/>
                <w:lang w:eastAsia="en-US"/>
              </w:rPr>
            </w:pPr>
            <w:r w:rsidRPr="00364F93">
              <w:t>A</w:t>
            </w:r>
            <w:r w:rsidR="008B7171" w:rsidRPr="00364F93">
              <w:t>pologies for absence were received</w:t>
            </w:r>
            <w:r w:rsidRPr="00364F93">
              <w:t xml:space="preserve"> from</w:t>
            </w:r>
            <w:r w:rsidR="006B2ADB">
              <w:t>,</w:t>
            </w:r>
            <w:r w:rsidR="00411A76">
              <w:t xml:space="preserve"> </w:t>
            </w:r>
            <w:r w:rsidR="00C52F96" w:rsidRPr="00DA729C">
              <w:rPr>
                <w:rFonts w:eastAsia="Calibri"/>
                <w:lang w:eastAsia="en-US"/>
              </w:rPr>
              <w:t>Richard Holland</w:t>
            </w:r>
            <w:r w:rsidR="00C52F96">
              <w:rPr>
                <w:rFonts w:eastAsia="Calibri"/>
                <w:lang w:eastAsia="en-US"/>
              </w:rPr>
              <w:t>,</w:t>
            </w:r>
            <w:r w:rsidR="00C52F96" w:rsidRPr="00DA729C">
              <w:rPr>
                <w:rFonts w:eastAsia="Calibri"/>
                <w:lang w:eastAsia="en-US"/>
              </w:rPr>
              <w:t xml:space="preserve"> </w:t>
            </w:r>
            <w:r w:rsidR="00DA230A">
              <w:t>David Binding,</w:t>
            </w:r>
            <w:r w:rsidR="00C52F96">
              <w:t xml:space="preserve"> </w:t>
            </w:r>
            <w:r w:rsidR="00573B6B">
              <w:t xml:space="preserve">Chief Inspector Mark Thomas, </w:t>
            </w:r>
            <w:r w:rsidR="00DA729C" w:rsidRPr="00364F93">
              <w:t xml:space="preserve">Custody Nurse </w:t>
            </w:r>
            <w:r w:rsidR="00364F93" w:rsidRPr="00364F93">
              <w:t>Louise Pric</w:t>
            </w:r>
            <w:r w:rsidR="00415826">
              <w:t>e</w:t>
            </w:r>
            <w:r w:rsidR="000B0658">
              <w:t xml:space="preserve"> and </w:t>
            </w:r>
            <w:r w:rsidR="000B0658" w:rsidRPr="006F63C2">
              <w:rPr>
                <w:rFonts w:eastAsia="Calibri"/>
                <w:lang w:eastAsia="en-US"/>
              </w:rPr>
              <w:t>Ceri Davis</w:t>
            </w:r>
            <w:r w:rsidR="00415826">
              <w:rPr>
                <w:rFonts w:eastAsia="Calibri"/>
                <w:lang w:eastAsia="en-US"/>
              </w:rPr>
              <w:t xml:space="preserve">, </w:t>
            </w:r>
            <w:r w:rsidR="000B0658" w:rsidRPr="006F63C2">
              <w:rPr>
                <w:rFonts w:eastAsia="Calibri"/>
                <w:lang w:eastAsia="en-US"/>
              </w:rPr>
              <w:t>Assistant Scheme Administrator</w:t>
            </w:r>
            <w:r w:rsidR="00BB7864">
              <w:rPr>
                <w:rFonts w:eastAsia="Calibri"/>
                <w:lang w:eastAsia="en-US"/>
              </w:rPr>
              <w:t>.</w:t>
            </w:r>
          </w:p>
          <w:p w14:paraId="06E0164F" w14:textId="36589D90" w:rsidR="00BB7864" w:rsidRPr="00B902E9" w:rsidRDefault="00BB7864" w:rsidP="00BB7864">
            <w:pPr>
              <w:jc w:val="both"/>
            </w:pPr>
          </w:p>
        </w:tc>
        <w:tc>
          <w:tcPr>
            <w:tcW w:w="1523" w:type="dxa"/>
            <w:shd w:val="clear" w:color="auto" w:fill="auto"/>
          </w:tcPr>
          <w:p w14:paraId="5DC4985C" w14:textId="77777777" w:rsidR="00614BF3" w:rsidRDefault="00614BF3" w:rsidP="00A676CD"/>
        </w:tc>
      </w:tr>
      <w:tr w:rsidR="00614BF3" w14:paraId="56E1B847" w14:textId="77777777" w:rsidTr="000B52E8">
        <w:tc>
          <w:tcPr>
            <w:tcW w:w="10566" w:type="dxa"/>
            <w:gridSpan w:val="3"/>
            <w:shd w:val="clear" w:color="auto" w:fill="BDD6EE" w:themeFill="accent1" w:themeFillTint="66"/>
          </w:tcPr>
          <w:p w14:paraId="13A90998" w14:textId="77777777" w:rsidR="00614BF3" w:rsidRDefault="00614BF3" w:rsidP="00A676CD"/>
        </w:tc>
      </w:tr>
      <w:tr w:rsidR="00614BF3" w14:paraId="51CF237D" w14:textId="77777777" w:rsidTr="000B52E8">
        <w:trPr>
          <w:trHeight w:val="510"/>
        </w:trPr>
        <w:tc>
          <w:tcPr>
            <w:tcW w:w="878" w:type="dxa"/>
            <w:vAlign w:val="center"/>
          </w:tcPr>
          <w:p w14:paraId="2C674E24" w14:textId="77777777" w:rsidR="00614BF3" w:rsidRPr="00B26016" w:rsidRDefault="00614BF3" w:rsidP="00A676CD">
            <w:pPr>
              <w:rPr>
                <w:b/>
              </w:rPr>
            </w:pPr>
            <w:r>
              <w:rPr>
                <w:b/>
              </w:rPr>
              <w:t>2</w:t>
            </w:r>
            <w:r w:rsidRPr="00B26016">
              <w:rPr>
                <w:b/>
              </w:rPr>
              <w:t>.</w:t>
            </w:r>
          </w:p>
        </w:tc>
        <w:tc>
          <w:tcPr>
            <w:tcW w:w="8165" w:type="dxa"/>
            <w:vAlign w:val="center"/>
          </w:tcPr>
          <w:p w14:paraId="122D8676" w14:textId="77777777" w:rsidR="00614BF3" w:rsidRPr="00B26016" w:rsidRDefault="00614BF3" w:rsidP="00A676CD">
            <w:pPr>
              <w:jc w:val="both"/>
              <w:rPr>
                <w:b/>
              </w:rPr>
            </w:pPr>
            <w:r>
              <w:rPr>
                <w:b/>
              </w:rPr>
              <w:t>Minutes and Actions from Previous Meetings</w:t>
            </w:r>
          </w:p>
        </w:tc>
        <w:tc>
          <w:tcPr>
            <w:tcW w:w="1523" w:type="dxa"/>
          </w:tcPr>
          <w:p w14:paraId="778C0600" w14:textId="77777777" w:rsidR="00614BF3" w:rsidRDefault="00614BF3" w:rsidP="00A676CD"/>
        </w:tc>
      </w:tr>
      <w:tr w:rsidR="00614BF3" w14:paraId="48A9E25C" w14:textId="77777777" w:rsidTr="000B52E8">
        <w:tc>
          <w:tcPr>
            <w:tcW w:w="878" w:type="dxa"/>
          </w:tcPr>
          <w:p w14:paraId="1291450F" w14:textId="77777777" w:rsidR="00614BF3" w:rsidRDefault="00614BF3" w:rsidP="00A676CD"/>
        </w:tc>
        <w:tc>
          <w:tcPr>
            <w:tcW w:w="8165" w:type="dxa"/>
          </w:tcPr>
          <w:p w14:paraId="3ED45DEE" w14:textId="77777777" w:rsidR="00FB7BB6" w:rsidRDefault="006209C9" w:rsidP="005E4628">
            <w:pPr>
              <w:jc w:val="both"/>
            </w:pPr>
            <w:r>
              <w:t>The minutes of the last meeting were agreed as a true and accurate record.</w:t>
            </w:r>
          </w:p>
          <w:p w14:paraId="2E5D642A" w14:textId="77777777" w:rsidR="00DB09F8" w:rsidRDefault="00DB09F8" w:rsidP="005E4628">
            <w:pPr>
              <w:jc w:val="both"/>
            </w:pPr>
          </w:p>
          <w:p w14:paraId="5F121AA9" w14:textId="307A65BD" w:rsidR="001067E1" w:rsidRDefault="001067E1" w:rsidP="005E4628">
            <w:pPr>
              <w:jc w:val="both"/>
            </w:pPr>
            <w:r>
              <w:lastRenderedPageBreak/>
              <w:t xml:space="preserve">Action </w:t>
            </w:r>
            <w:r w:rsidR="00EA3B64">
              <w:t xml:space="preserve">3, </w:t>
            </w:r>
            <w:r>
              <w:t xml:space="preserve">It was noted that </w:t>
            </w:r>
            <w:proofErr w:type="spellStart"/>
            <w:r w:rsidR="009A04AB">
              <w:t>Ystrad</w:t>
            </w:r>
            <w:proofErr w:type="spellEnd"/>
            <w:r w:rsidR="009A04AB">
              <w:t xml:space="preserve"> </w:t>
            </w:r>
            <w:proofErr w:type="spellStart"/>
            <w:r w:rsidR="009A04AB">
              <w:t>Mynach</w:t>
            </w:r>
            <w:proofErr w:type="spellEnd"/>
            <w:r w:rsidR="009A04AB">
              <w:t xml:space="preserve"> would remain as the main cust</w:t>
            </w:r>
            <w:r w:rsidR="001F360D">
              <w:t>o</w:t>
            </w:r>
            <w:r w:rsidR="009A04AB">
              <w:t>dy</w:t>
            </w:r>
            <w:r>
              <w:t xml:space="preserve"> unit for the time being. </w:t>
            </w:r>
            <w:r w:rsidR="00631128">
              <w:t xml:space="preserve"> There were two training </w:t>
            </w:r>
            <w:r w:rsidR="000B7E97">
              <w:t xml:space="preserve">refresher </w:t>
            </w:r>
            <w:r w:rsidR="00631128">
              <w:t xml:space="preserve">courses </w:t>
            </w:r>
            <w:r w:rsidR="000B7E97">
              <w:t xml:space="preserve">planned for custody officers on </w:t>
            </w:r>
            <w:r w:rsidR="00002B4C">
              <w:t xml:space="preserve">the </w:t>
            </w:r>
            <w:r w:rsidR="0023286E">
              <w:t>booking in process for detainees</w:t>
            </w:r>
            <w:r w:rsidR="00407CBF">
              <w:t xml:space="preserve">, one of which was to take place imminently </w:t>
            </w:r>
            <w:r w:rsidR="000B7E97">
              <w:t xml:space="preserve">and </w:t>
            </w:r>
            <w:r w:rsidR="00407CBF">
              <w:t>another in September</w:t>
            </w:r>
            <w:r w:rsidR="00002B4C">
              <w:t xml:space="preserve"> 2024</w:t>
            </w:r>
            <w:r w:rsidR="004A4098">
              <w:t xml:space="preserve">. </w:t>
            </w:r>
            <w:r w:rsidR="009E565A">
              <w:t xml:space="preserve"> MC was in the process of arranging </w:t>
            </w:r>
            <w:r w:rsidR="004651F7">
              <w:t>custody training for all newly qualified Sergeants</w:t>
            </w:r>
            <w:r w:rsidR="004A4098">
              <w:t xml:space="preserve"> to provide further resilience</w:t>
            </w:r>
            <w:r w:rsidR="00726370">
              <w:t xml:space="preserve"> in the unit</w:t>
            </w:r>
            <w:r w:rsidR="004A4098">
              <w:t xml:space="preserve"> when required. </w:t>
            </w:r>
          </w:p>
          <w:p w14:paraId="507DC2CE" w14:textId="77777777" w:rsidR="002961D9" w:rsidRDefault="002961D9" w:rsidP="005E4628">
            <w:pPr>
              <w:jc w:val="both"/>
            </w:pPr>
          </w:p>
          <w:p w14:paraId="3F145356" w14:textId="6C8481B5" w:rsidR="00151EA7" w:rsidRDefault="002961D9" w:rsidP="005E4628">
            <w:pPr>
              <w:jc w:val="both"/>
            </w:pPr>
            <w:r>
              <w:t xml:space="preserve">Action 5, </w:t>
            </w:r>
            <w:r w:rsidR="00151EA7">
              <w:t>a</w:t>
            </w:r>
            <w:r w:rsidR="001D572A">
              <w:t xml:space="preserve"> discussion ensued regarding the </w:t>
            </w:r>
            <w:r w:rsidR="00117C01">
              <w:t xml:space="preserve">provision of </w:t>
            </w:r>
            <w:r w:rsidR="00E256C2">
              <w:t xml:space="preserve">custody </w:t>
            </w:r>
            <w:r w:rsidR="00117C01">
              <w:t xml:space="preserve">record </w:t>
            </w:r>
            <w:r w:rsidR="00E256C2">
              <w:t>information to ICVs</w:t>
            </w:r>
            <w:r w:rsidR="001B46A6">
              <w:t xml:space="preserve">, </w:t>
            </w:r>
            <w:r>
              <w:t>MC confirmed</w:t>
            </w:r>
            <w:r w:rsidR="007A1679">
              <w:t xml:space="preserve"> the Niche development </w:t>
            </w:r>
            <w:r w:rsidR="00F37733">
              <w:t>t</w:t>
            </w:r>
            <w:r w:rsidR="007A1679">
              <w:t xml:space="preserve">eam were in the process of developing </w:t>
            </w:r>
            <w:r w:rsidR="00AD273F">
              <w:t>a form containing</w:t>
            </w:r>
            <w:r w:rsidR="00B346E6">
              <w:t xml:space="preserve"> </w:t>
            </w:r>
            <w:r w:rsidR="00AD273F">
              <w:t xml:space="preserve">the </w:t>
            </w:r>
            <w:r w:rsidR="00B346E6">
              <w:t>required</w:t>
            </w:r>
            <w:r w:rsidR="00013583">
              <w:t xml:space="preserve"> </w:t>
            </w:r>
            <w:r w:rsidR="00315D90">
              <w:t xml:space="preserve">elements of the custody </w:t>
            </w:r>
            <w:r w:rsidR="000C6020">
              <w:t>record</w:t>
            </w:r>
            <w:r w:rsidR="00113784">
              <w:t xml:space="preserve">. </w:t>
            </w:r>
            <w:r w:rsidR="00562949">
              <w:t xml:space="preserve"> </w:t>
            </w:r>
            <w:r w:rsidR="00113784">
              <w:t>This</w:t>
            </w:r>
            <w:r w:rsidR="001D572A">
              <w:t xml:space="preserve"> </w:t>
            </w:r>
            <w:r w:rsidR="00113784">
              <w:t>w</w:t>
            </w:r>
            <w:r w:rsidR="00562949">
              <w:t xml:space="preserve">ould make </w:t>
            </w:r>
            <w:r w:rsidR="00113784">
              <w:t xml:space="preserve">it </w:t>
            </w:r>
            <w:r w:rsidR="00562949">
              <w:t>easier for ICVs to review</w:t>
            </w:r>
            <w:r w:rsidR="00673D96">
              <w:t xml:space="preserve"> </w:t>
            </w:r>
            <w:r w:rsidR="004E0B1F">
              <w:t xml:space="preserve">the information and </w:t>
            </w:r>
            <w:r w:rsidR="00113784">
              <w:t xml:space="preserve">provide a </w:t>
            </w:r>
            <w:r w:rsidR="001B46A6">
              <w:t xml:space="preserve">simple </w:t>
            </w:r>
            <w:r w:rsidR="00113784">
              <w:t xml:space="preserve">process </w:t>
            </w:r>
            <w:r w:rsidR="00673D96">
              <w:t>for custody staff</w:t>
            </w:r>
            <w:r w:rsidR="001B46A6">
              <w:t xml:space="preserve"> to extract the information</w:t>
            </w:r>
            <w:r w:rsidR="00151EA7">
              <w:t>.</w:t>
            </w:r>
            <w:r w:rsidR="00F877FB">
              <w:t xml:space="preserve"> It was agreed that MC would provide a short briefing session on the new form at the following meeting. </w:t>
            </w:r>
          </w:p>
          <w:p w14:paraId="3C9C7551" w14:textId="77777777" w:rsidR="00151EA7" w:rsidRDefault="00151EA7" w:rsidP="005E4628">
            <w:pPr>
              <w:jc w:val="both"/>
            </w:pPr>
          </w:p>
          <w:p w14:paraId="128E7952" w14:textId="56BB8381" w:rsidR="00DB09F8" w:rsidRDefault="00151EA7" w:rsidP="0065254C">
            <w:pPr>
              <w:jc w:val="both"/>
            </w:pPr>
            <w:r>
              <w:t>Action 6, The Chair asked if there w</w:t>
            </w:r>
            <w:r w:rsidR="00726370">
              <w:t>ere</w:t>
            </w:r>
            <w:r>
              <w:t xml:space="preserve"> any issues with the Force</w:t>
            </w:r>
            <w:r w:rsidR="00570403">
              <w:t xml:space="preserve"> obtaining </w:t>
            </w:r>
            <w:r w:rsidR="00F37733">
              <w:t>A</w:t>
            </w:r>
            <w:r w:rsidR="00570403">
              <w:t xml:space="preserve">ppropriate </w:t>
            </w:r>
            <w:r w:rsidR="00F37733">
              <w:t>A</w:t>
            </w:r>
            <w:r w:rsidR="00570403">
              <w:t xml:space="preserve">dults </w:t>
            </w:r>
            <w:r w:rsidR="00AB61EC">
              <w:t xml:space="preserve">(AA) </w:t>
            </w:r>
            <w:r w:rsidR="00FB0A23">
              <w:t>when required</w:t>
            </w:r>
            <w:r w:rsidR="00AB61EC">
              <w:t xml:space="preserve"> as </w:t>
            </w:r>
            <w:r w:rsidR="00F03E23">
              <w:t>visitors</w:t>
            </w:r>
            <w:r w:rsidR="00AB61EC">
              <w:t xml:space="preserve"> had been made aware during their visits that some AAs were travelling from Swansea.  </w:t>
            </w:r>
            <w:r w:rsidR="00FB0A23">
              <w:t xml:space="preserve"> MC confirmed there were some issues </w:t>
            </w:r>
            <w:r w:rsidR="005529C7">
              <w:t xml:space="preserve">with provision </w:t>
            </w:r>
            <w:r w:rsidR="00FB0A23">
              <w:t>due to the long distance</w:t>
            </w:r>
            <w:r w:rsidR="005529C7">
              <w:t>s</w:t>
            </w:r>
            <w:r w:rsidR="00FB0A23">
              <w:t xml:space="preserve"> </w:t>
            </w:r>
            <w:r w:rsidR="00AB61EC">
              <w:t>some AAs</w:t>
            </w:r>
            <w:r w:rsidR="00FB0A23">
              <w:t xml:space="preserve"> ha</w:t>
            </w:r>
            <w:r w:rsidR="00AB61EC">
              <w:t>d</w:t>
            </w:r>
            <w:r w:rsidR="00FB0A23">
              <w:t xml:space="preserve"> to travel to attend custody.  </w:t>
            </w:r>
            <w:r w:rsidR="005529C7">
              <w:t xml:space="preserve">MC assured the </w:t>
            </w:r>
            <w:r w:rsidR="00EC0349">
              <w:t xml:space="preserve">meeting that he was conversing with </w:t>
            </w:r>
            <w:r w:rsidR="00AB61EC">
              <w:t xml:space="preserve">the </w:t>
            </w:r>
            <w:r w:rsidR="00EC0349">
              <w:t xml:space="preserve">AA provider </w:t>
            </w:r>
            <w:r w:rsidR="0065254C">
              <w:t xml:space="preserve">to inform them of any delays and </w:t>
            </w:r>
            <w:r w:rsidR="007E723F">
              <w:t xml:space="preserve">was informed that </w:t>
            </w:r>
            <w:r w:rsidR="0065254C">
              <w:t xml:space="preserve">additional AAs had been appointed. </w:t>
            </w:r>
            <w:r w:rsidR="00465B47">
              <w:t xml:space="preserve"> </w:t>
            </w:r>
            <w:r w:rsidR="00FB5F68">
              <w:t xml:space="preserve">MC </w:t>
            </w:r>
            <w:r w:rsidR="007E723F">
              <w:t xml:space="preserve">was seeking regular </w:t>
            </w:r>
            <w:r w:rsidR="00FB5F68">
              <w:t xml:space="preserve">updates from </w:t>
            </w:r>
            <w:r w:rsidR="00F03E23">
              <w:t>C</w:t>
            </w:r>
            <w:r w:rsidR="00FB5F68">
              <w:t xml:space="preserve">ustody </w:t>
            </w:r>
            <w:r w:rsidR="00F03E23">
              <w:t>S</w:t>
            </w:r>
            <w:r w:rsidR="00951D31">
              <w:t xml:space="preserve">ergeants </w:t>
            </w:r>
            <w:r w:rsidR="00F03E23">
              <w:t xml:space="preserve">(CS) </w:t>
            </w:r>
            <w:r w:rsidR="00951D31">
              <w:t xml:space="preserve">on AA provision to ensure continuity of service. </w:t>
            </w:r>
          </w:p>
          <w:p w14:paraId="2D6D58C6" w14:textId="77777777" w:rsidR="004F4EFD" w:rsidRDefault="004F4EFD" w:rsidP="0065254C">
            <w:pPr>
              <w:jc w:val="both"/>
            </w:pPr>
          </w:p>
          <w:p w14:paraId="54CB3025" w14:textId="1A9C8156" w:rsidR="004F4EFD" w:rsidRDefault="004F4EFD" w:rsidP="0065254C">
            <w:pPr>
              <w:jc w:val="both"/>
            </w:pPr>
            <w:bookmarkStart w:id="0" w:name="_Hlk165298372"/>
            <w:r>
              <w:t xml:space="preserve">LM asked if it was possible for detainees to be transferred to </w:t>
            </w:r>
            <w:r w:rsidR="00D130E1">
              <w:t xml:space="preserve">the </w:t>
            </w:r>
            <w:r>
              <w:t xml:space="preserve">Newport </w:t>
            </w:r>
            <w:r w:rsidR="00D130E1">
              <w:t>c</w:t>
            </w:r>
            <w:r>
              <w:t xml:space="preserve">ustody </w:t>
            </w:r>
            <w:r w:rsidR="00D130E1">
              <w:t xml:space="preserve">unit </w:t>
            </w:r>
            <w:r w:rsidR="00D60ACB">
              <w:t xml:space="preserve">should the temporary fix on the </w:t>
            </w:r>
            <w:r>
              <w:t xml:space="preserve">boiler in </w:t>
            </w:r>
            <w:proofErr w:type="spellStart"/>
            <w:r>
              <w:t>Ystrad</w:t>
            </w:r>
            <w:proofErr w:type="spellEnd"/>
            <w:r>
              <w:t xml:space="preserve"> </w:t>
            </w:r>
            <w:proofErr w:type="spellStart"/>
            <w:r>
              <w:t>Mynach</w:t>
            </w:r>
            <w:proofErr w:type="spellEnd"/>
            <w:r w:rsidR="00F61C1B">
              <w:t xml:space="preserve"> fail</w:t>
            </w:r>
            <w:r w:rsidR="000F01DD">
              <w:t>,</w:t>
            </w:r>
            <w:r>
              <w:t xml:space="preserve"> </w:t>
            </w:r>
            <w:r w:rsidR="00D130E1">
              <w:t xml:space="preserve">as </w:t>
            </w:r>
            <w:r w:rsidR="00F61C1B">
              <w:t xml:space="preserve">the </w:t>
            </w:r>
            <w:r w:rsidR="00F63DB4">
              <w:t>engineer</w:t>
            </w:r>
            <w:r w:rsidR="00D130E1">
              <w:t xml:space="preserve"> </w:t>
            </w:r>
            <w:r w:rsidR="00F63DB4">
              <w:t xml:space="preserve">present at a recent visit to the unit </w:t>
            </w:r>
            <w:r w:rsidR="0032579A">
              <w:t>was</w:t>
            </w:r>
            <w:r w:rsidR="00F63DB4">
              <w:t xml:space="preserve"> not confident a permanent fix could be found</w:t>
            </w:r>
            <w:r w:rsidR="000A1158">
              <w:t xml:space="preserve"> </w:t>
            </w:r>
            <w:r w:rsidR="000F01DD">
              <w:t>so</w:t>
            </w:r>
            <w:r w:rsidR="000A1158">
              <w:t xml:space="preserve"> a new boiler may need to be installed</w:t>
            </w:r>
            <w:r w:rsidR="00D130E1">
              <w:t>.</w:t>
            </w:r>
            <w:r w:rsidR="00F63DB4">
              <w:t xml:space="preserve"> </w:t>
            </w:r>
            <w:r w:rsidR="00071079">
              <w:t xml:space="preserve"> MC confirmed detainees could be moved to the Newport unit</w:t>
            </w:r>
            <w:r w:rsidR="0032579A">
              <w:t xml:space="preserve"> if required</w:t>
            </w:r>
            <w:r w:rsidR="00071079">
              <w:t>, although there were issues with both heating systems</w:t>
            </w:r>
            <w:r w:rsidR="0032579A">
              <w:t xml:space="preserve"> on occasion</w:t>
            </w:r>
            <w:r w:rsidR="00BD650F">
              <w:t>.</w:t>
            </w:r>
            <w:r w:rsidR="00F61C1B">
              <w:t xml:space="preserve"> </w:t>
            </w:r>
            <w:r w:rsidR="00BD650F">
              <w:t xml:space="preserve">These issues </w:t>
            </w:r>
            <w:r w:rsidR="00FF448F">
              <w:t>w</w:t>
            </w:r>
            <w:r w:rsidR="00BD650F">
              <w:t xml:space="preserve">ere </w:t>
            </w:r>
            <w:r w:rsidR="00FF448F">
              <w:t xml:space="preserve">in the process of being reviewed by the Force. </w:t>
            </w:r>
          </w:p>
          <w:bookmarkEnd w:id="0"/>
          <w:p w14:paraId="359C9C97" w14:textId="77777777" w:rsidR="0032579A" w:rsidRDefault="0032579A" w:rsidP="0065254C">
            <w:pPr>
              <w:jc w:val="both"/>
            </w:pPr>
          </w:p>
          <w:p w14:paraId="5529D944" w14:textId="7B2DC197" w:rsidR="0032579A" w:rsidRDefault="0032579A" w:rsidP="0065254C">
            <w:pPr>
              <w:jc w:val="both"/>
            </w:pPr>
            <w:r>
              <w:t xml:space="preserve">NW </w:t>
            </w:r>
            <w:r w:rsidR="006D4FEC">
              <w:t xml:space="preserve">reiterated the importance of including this information in the report forms as she was not aware of the issue as </w:t>
            </w:r>
            <w:r w:rsidR="004C3831">
              <w:t xml:space="preserve">it </w:t>
            </w:r>
            <w:r w:rsidR="006D4FEC">
              <w:t xml:space="preserve">had not been included in the forms. </w:t>
            </w:r>
          </w:p>
          <w:p w14:paraId="52B7A562" w14:textId="192829A7" w:rsidR="00465B47" w:rsidRPr="004B3DC8" w:rsidRDefault="00465B47" w:rsidP="004C3831">
            <w:pPr>
              <w:jc w:val="both"/>
            </w:pPr>
          </w:p>
        </w:tc>
        <w:tc>
          <w:tcPr>
            <w:tcW w:w="1523" w:type="dxa"/>
          </w:tcPr>
          <w:p w14:paraId="1A57FC19" w14:textId="77777777" w:rsidR="00080241" w:rsidRDefault="00080241" w:rsidP="009A6149">
            <w:pPr>
              <w:rPr>
                <w:b/>
              </w:rPr>
            </w:pPr>
          </w:p>
          <w:p w14:paraId="2E61CFDD" w14:textId="77777777" w:rsidR="00F00FFC" w:rsidRDefault="00F00FFC" w:rsidP="009A6149">
            <w:pPr>
              <w:rPr>
                <w:b/>
              </w:rPr>
            </w:pPr>
          </w:p>
          <w:p w14:paraId="05E3893E" w14:textId="77777777" w:rsidR="00F00FFC" w:rsidRDefault="00F00FFC" w:rsidP="009A6149">
            <w:pPr>
              <w:rPr>
                <w:b/>
              </w:rPr>
            </w:pPr>
          </w:p>
          <w:p w14:paraId="0E2DD03D" w14:textId="77777777" w:rsidR="00F00FFC" w:rsidRDefault="00F00FFC" w:rsidP="009A6149">
            <w:pPr>
              <w:rPr>
                <w:b/>
              </w:rPr>
            </w:pPr>
          </w:p>
          <w:p w14:paraId="651C035E" w14:textId="77777777" w:rsidR="00F00FFC" w:rsidRDefault="00F00FFC" w:rsidP="00F00FFC">
            <w:pPr>
              <w:jc w:val="center"/>
              <w:rPr>
                <w:b/>
              </w:rPr>
            </w:pPr>
            <w:r w:rsidRPr="00F00FFC">
              <w:rPr>
                <w:b/>
              </w:rPr>
              <w:t>Action</w:t>
            </w:r>
          </w:p>
          <w:p w14:paraId="458D7CD6" w14:textId="77777777" w:rsidR="00F00FFC" w:rsidRDefault="00F00FFC" w:rsidP="00F00FFC">
            <w:pPr>
              <w:jc w:val="center"/>
              <w:rPr>
                <w:b/>
              </w:rPr>
            </w:pPr>
          </w:p>
          <w:p w14:paraId="38F06CB3" w14:textId="77777777" w:rsidR="00F00FFC" w:rsidRDefault="00F00FFC" w:rsidP="00F00FFC">
            <w:pPr>
              <w:jc w:val="center"/>
              <w:rPr>
                <w:b/>
              </w:rPr>
            </w:pPr>
          </w:p>
          <w:p w14:paraId="23E2A6DC" w14:textId="77777777" w:rsidR="00F00FFC" w:rsidRDefault="00F00FFC" w:rsidP="00F00FFC">
            <w:pPr>
              <w:jc w:val="center"/>
              <w:rPr>
                <w:b/>
              </w:rPr>
            </w:pPr>
          </w:p>
          <w:p w14:paraId="1E0A8A8E" w14:textId="77777777" w:rsidR="00F00FFC" w:rsidRDefault="00F00FFC" w:rsidP="00F00FFC">
            <w:pPr>
              <w:jc w:val="center"/>
              <w:rPr>
                <w:b/>
              </w:rPr>
            </w:pPr>
          </w:p>
          <w:p w14:paraId="59CB52B4" w14:textId="77777777" w:rsidR="00F00FFC" w:rsidRDefault="00F00FFC" w:rsidP="00F00FFC">
            <w:pPr>
              <w:jc w:val="center"/>
              <w:rPr>
                <w:b/>
              </w:rPr>
            </w:pPr>
          </w:p>
          <w:p w14:paraId="2BD334B2" w14:textId="77777777" w:rsidR="00F00FFC" w:rsidRDefault="00F00FFC" w:rsidP="00F00FFC">
            <w:pPr>
              <w:jc w:val="center"/>
              <w:rPr>
                <w:b/>
              </w:rPr>
            </w:pPr>
          </w:p>
          <w:p w14:paraId="73A121B2" w14:textId="77777777" w:rsidR="00F00FFC" w:rsidRDefault="00F00FFC" w:rsidP="00F00FFC">
            <w:pPr>
              <w:jc w:val="center"/>
              <w:rPr>
                <w:b/>
              </w:rPr>
            </w:pPr>
          </w:p>
          <w:p w14:paraId="36F19E93" w14:textId="77777777" w:rsidR="00F00FFC" w:rsidRDefault="00F00FFC" w:rsidP="00F00FFC">
            <w:pPr>
              <w:jc w:val="center"/>
              <w:rPr>
                <w:b/>
              </w:rPr>
            </w:pPr>
          </w:p>
          <w:p w14:paraId="07FF2FAE" w14:textId="77777777" w:rsidR="00F00FFC" w:rsidRDefault="00F00FFC" w:rsidP="00F00FFC">
            <w:pPr>
              <w:jc w:val="center"/>
              <w:rPr>
                <w:b/>
              </w:rPr>
            </w:pPr>
          </w:p>
          <w:p w14:paraId="532B8C15" w14:textId="7576E037" w:rsidR="00F00FFC" w:rsidRPr="00707286" w:rsidRDefault="00F00FFC" w:rsidP="00F00FFC">
            <w:pPr>
              <w:jc w:val="center"/>
              <w:rPr>
                <w:b/>
              </w:rPr>
            </w:pPr>
            <w:r>
              <w:rPr>
                <w:b/>
              </w:rPr>
              <w:t>MC</w:t>
            </w:r>
          </w:p>
        </w:tc>
      </w:tr>
      <w:tr w:rsidR="000A6575" w14:paraId="2F31A534" w14:textId="77777777" w:rsidTr="000B52E8">
        <w:tc>
          <w:tcPr>
            <w:tcW w:w="878" w:type="dxa"/>
          </w:tcPr>
          <w:p w14:paraId="5C29DD11" w14:textId="77777777" w:rsidR="000A6575" w:rsidRDefault="000A6575" w:rsidP="00A676CD"/>
        </w:tc>
        <w:tc>
          <w:tcPr>
            <w:tcW w:w="8165" w:type="dxa"/>
          </w:tcPr>
          <w:p w14:paraId="6B8F73EC" w14:textId="20AAF81E" w:rsidR="000A6575" w:rsidRDefault="000A6575" w:rsidP="005E4628">
            <w:pPr>
              <w:jc w:val="both"/>
            </w:pPr>
            <w:r>
              <w:t>It was agreed that item 4, Scheme Update would be taken next followed by item 3</w:t>
            </w:r>
            <w:r w:rsidR="004804C1">
              <w:t>,</w:t>
            </w:r>
            <w:r>
              <w:t xml:space="preserve"> the Verbal Custody Update. </w:t>
            </w:r>
          </w:p>
          <w:p w14:paraId="4D12AD84" w14:textId="5A29B32A" w:rsidR="000A6575" w:rsidRDefault="000A6575" w:rsidP="005E4628">
            <w:pPr>
              <w:jc w:val="both"/>
            </w:pPr>
          </w:p>
        </w:tc>
        <w:tc>
          <w:tcPr>
            <w:tcW w:w="1523" w:type="dxa"/>
          </w:tcPr>
          <w:p w14:paraId="609780B6" w14:textId="77777777" w:rsidR="000A6575" w:rsidRPr="00707286" w:rsidRDefault="000A6575" w:rsidP="009A6149">
            <w:pPr>
              <w:rPr>
                <w:b/>
              </w:rPr>
            </w:pPr>
          </w:p>
        </w:tc>
      </w:tr>
      <w:tr w:rsidR="00614BF3" w14:paraId="020F840A" w14:textId="77777777" w:rsidTr="000B52E8">
        <w:tc>
          <w:tcPr>
            <w:tcW w:w="10566" w:type="dxa"/>
            <w:gridSpan w:val="3"/>
            <w:shd w:val="clear" w:color="auto" w:fill="BDD6EE" w:themeFill="accent1" w:themeFillTint="66"/>
          </w:tcPr>
          <w:p w14:paraId="385DD05E" w14:textId="77777777" w:rsidR="00614BF3" w:rsidRDefault="00614BF3" w:rsidP="00A676CD">
            <w:pPr>
              <w:jc w:val="both"/>
            </w:pPr>
          </w:p>
        </w:tc>
      </w:tr>
      <w:tr w:rsidR="00614BF3" w14:paraId="2AFA7D79" w14:textId="77777777" w:rsidTr="000B52E8">
        <w:trPr>
          <w:trHeight w:val="699"/>
        </w:trPr>
        <w:tc>
          <w:tcPr>
            <w:tcW w:w="878" w:type="dxa"/>
            <w:vAlign w:val="center"/>
          </w:tcPr>
          <w:p w14:paraId="2849179A" w14:textId="77777777" w:rsidR="00614BF3" w:rsidRPr="000F0791" w:rsidRDefault="00614BF3" w:rsidP="00A676CD">
            <w:pPr>
              <w:rPr>
                <w:b/>
              </w:rPr>
            </w:pPr>
            <w:r>
              <w:rPr>
                <w:b/>
              </w:rPr>
              <w:t>3</w:t>
            </w:r>
            <w:r w:rsidRPr="000F0791">
              <w:rPr>
                <w:b/>
              </w:rPr>
              <w:t>.</w:t>
            </w:r>
          </w:p>
        </w:tc>
        <w:tc>
          <w:tcPr>
            <w:tcW w:w="8165" w:type="dxa"/>
            <w:vAlign w:val="center"/>
          </w:tcPr>
          <w:p w14:paraId="171B299F" w14:textId="7AF06F72" w:rsidR="00614BF3" w:rsidRPr="002B0735" w:rsidRDefault="00A449EC" w:rsidP="00A676CD">
            <w:pPr>
              <w:jc w:val="both"/>
              <w:rPr>
                <w:b/>
              </w:rPr>
            </w:pPr>
            <w:r>
              <w:rPr>
                <w:b/>
                <w:bCs/>
              </w:rPr>
              <w:t>Scheme Update &amp; Performance Framework Update</w:t>
            </w:r>
          </w:p>
        </w:tc>
        <w:tc>
          <w:tcPr>
            <w:tcW w:w="1523" w:type="dxa"/>
          </w:tcPr>
          <w:p w14:paraId="0818657F" w14:textId="77777777" w:rsidR="00614BF3" w:rsidRDefault="00614BF3" w:rsidP="00A676CD"/>
        </w:tc>
      </w:tr>
      <w:tr w:rsidR="003D7107" w14:paraId="01836A05" w14:textId="77777777" w:rsidTr="000B52E8">
        <w:trPr>
          <w:trHeight w:val="283"/>
        </w:trPr>
        <w:tc>
          <w:tcPr>
            <w:tcW w:w="878" w:type="dxa"/>
            <w:vAlign w:val="center"/>
          </w:tcPr>
          <w:p w14:paraId="4EA82074" w14:textId="77777777" w:rsidR="003D7107" w:rsidRDefault="003D7107" w:rsidP="003D7107">
            <w:pPr>
              <w:jc w:val="both"/>
              <w:rPr>
                <w:b/>
              </w:rPr>
            </w:pPr>
          </w:p>
        </w:tc>
        <w:tc>
          <w:tcPr>
            <w:tcW w:w="8165" w:type="dxa"/>
          </w:tcPr>
          <w:p w14:paraId="7F3B9DC8" w14:textId="72B0CFE4" w:rsidR="003D7107" w:rsidRDefault="003D7107" w:rsidP="003D7107">
            <w:pPr>
              <w:jc w:val="both"/>
            </w:pPr>
            <w:r>
              <w:t xml:space="preserve">NW </w:t>
            </w:r>
            <w:r w:rsidR="00B43BDB">
              <w:t>welcomed the new members to the scheme</w:t>
            </w:r>
            <w:r w:rsidR="00760CC3">
              <w:t xml:space="preserve"> which</w:t>
            </w:r>
            <w:r w:rsidR="00B43BDB">
              <w:t xml:space="preserve"> </w:t>
            </w:r>
            <w:r w:rsidR="001157C0">
              <w:t>increas</w:t>
            </w:r>
            <w:r w:rsidR="00760CC3">
              <w:t>ed</w:t>
            </w:r>
            <w:r w:rsidR="001157C0">
              <w:t xml:space="preserve"> membership to </w:t>
            </w:r>
            <w:r w:rsidR="006A796E">
              <w:t>twelve.</w:t>
            </w:r>
          </w:p>
          <w:p w14:paraId="0D8E315E" w14:textId="77777777" w:rsidR="00706DD7" w:rsidRDefault="00706DD7" w:rsidP="003D7107">
            <w:pPr>
              <w:jc w:val="both"/>
            </w:pPr>
          </w:p>
          <w:p w14:paraId="68848D52" w14:textId="64512733" w:rsidR="003D7107" w:rsidRDefault="006A796E" w:rsidP="003D7107">
            <w:pPr>
              <w:jc w:val="both"/>
            </w:pPr>
            <w:r>
              <w:t xml:space="preserve">NW conducted annual </w:t>
            </w:r>
            <w:r w:rsidR="00645495">
              <w:t>r</w:t>
            </w:r>
            <w:r w:rsidR="003D7107">
              <w:t>efresher training session</w:t>
            </w:r>
            <w:r w:rsidR="00760CC3">
              <w:t xml:space="preserve"> on</w:t>
            </w:r>
            <w:r w:rsidR="003D7107">
              <w:t xml:space="preserve"> </w:t>
            </w:r>
            <w:r w:rsidR="00280872">
              <w:t>26</w:t>
            </w:r>
            <w:r w:rsidR="00280872" w:rsidRPr="00280872">
              <w:rPr>
                <w:vertAlign w:val="superscript"/>
              </w:rPr>
              <w:t>th</w:t>
            </w:r>
            <w:r w:rsidR="00280872">
              <w:t xml:space="preserve"> February 2024 which provided a good opportunity for new members to network with existing members.  NW thanked the visitors for attending and for their feedback on the training</w:t>
            </w:r>
            <w:r w:rsidR="0015205C">
              <w:t xml:space="preserve"> session</w:t>
            </w:r>
            <w:r w:rsidR="003E6671">
              <w:t xml:space="preserve">. </w:t>
            </w:r>
          </w:p>
          <w:p w14:paraId="402E610D" w14:textId="77777777" w:rsidR="003D7107" w:rsidRDefault="003D7107" w:rsidP="003D7107">
            <w:pPr>
              <w:jc w:val="both"/>
            </w:pPr>
          </w:p>
          <w:p w14:paraId="2C7CFD25" w14:textId="7A71FC94" w:rsidR="00BF62E9" w:rsidRDefault="003E6671" w:rsidP="003D7107">
            <w:pPr>
              <w:jc w:val="both"/>
            </w:pPr>
            <w:r>
              <w:t xml:space="preserve">NW thanked </w:t>
            </w:r>
            <w:r w:rsidR="00BF2E77">
              <w:t>D Binding</w:t>
            </w:r>
            <w:r>
              <w:t xml:space="preserve"> for </w:t>
            </w:r>
            <w:r w:rsidR="009B7C92">
              <w:t xml:space="preserve">undertaking the role of the </w:t>
            </w:r>
            <w:r w:rsidR="00BF2E77">
              <w:t xml:space="preserve">Welsh regional </w:t>
            </w:r>
            <w:r w:rsidR="009B7C92">
              <w:t xml:space="preserve">National Expert Forum representative for the </w:t>
            </w:r>
            <w:r w:rsidR="0015205C">
              <w:t>l</w:t>
            </w:r>
            <w:r w:rsidR="009B7C92">
              <w:t>ast 4 years</w:t>
            </w:r>
            <w:r w:rsidR="00B80795">
              <w:t xml:space="preserve"> and for his support in handing over the role to a fellow ICV in Dyfed Powys</w:t>
            </w:r>
            <w:r w:rsidR="009D2C1E">
              <w:t xml:space="preserve"> as of January 2024.</w:t>
            </w:r>
          </w:p>
          <w:p w14:paraId="0000FBF3" w14:textId="77777777" w:rsidR="00A95401" w:rsidRDefault="00A95401" w:rsidP="003D7107">
            <w:pPr>
              <w:jc w:val="both"/>
            </w:pPr>
          </w:p>
          <w:p w14:paraId="4E4DF688" w14:textId="38B09401" w:rsidR="003D7107" w:rsidRDefault="003D7107" w:rsidP="003D7107">
            <w:pPr>
              <w:jc w:val="both"/>
            </w:pPr>
            <w:r>
              <w:t>NW advised the meeting there were thirteen visits scheduled between</w:t>
            </w:r>
            <w:r w:rsidR="007F16A8">
              <w:t xml:space="preserve"> January and March of which twelve</w:t>
            </w:r>
            <w:r>
              <w:t xml:space="preserve"> took place</w:t>
            </w:r>
            <w:r w:rsidR="00A30A33">
              <w:t xml:space="preserve"> as </w:t>
            </w:r>
            <w:r>
              <w:t xml:space="preserve">one visit </w:t>
            </w:r>
            <w:r w:rsidR="00A30A33">
              <w:t xml:space="preserve">was overlooked. </w:t>
            </w:r>
          </w:p>
          <w:p w14:paraId="1FF78BD6" w14:textId="77777777" w:rsidR="003D7107" w:rsidRDefault="003D7107" w:rsidP="003D7107">
            <w:pPr>
              <w:jc w:val="both"/>
            </w:pPr>
          </w:p>
          <w:p w14:paraId="76BC4EB4" w14:textId="44BF189B" w:rsidR="003D7107" w:rsidRDefault="003D7107" w:rsidP="003D7107">
            <w:pPr>
              <w:jc w:val="both"/>
            </w:pPr>
            <w:r>
              <w:t xml:space="preserve">NW </w:t>
            </w:r>
            <w:r w:rsidR="004635B6">
              <w:t>thank</w:t>
            </w:r>
            <w:r w:rsidR="00EC273E">
              <w:t>ed</w:t>
            </w:r>
            <w:r w:rsidR="004635B6">
              <w:t xml:space="preserve"> the visitors as </w:t>
            </w:r>
            <w:r w:rsidR="00C55D3B">
              <w:t xml:space="preserve">there had been a good </w:t>
            </w:r>
            <w:r>
              <w:t>spread of</w:t>
            </w:r>
            <w:r w:rsidR="004635B6">
              <w:t xml:space="preserve"> visiting</w:t>
            </w:r>
            <w:r>
              <w:t xml:space="preserve"> times and days</w:t>
            </w:r>
            <w:r w:rsidR="004635B6">
              <w:t xml:space="preserve">, including a weekend visit. </w:t>
            </w:r>
          </w:p>
          <w:p w14:paraId="40557428" w14:textId="77777777" w:rsidR="003D7107" w:rsidRDefault="003D7107" w:rsidP="003D7107">
            <w:pPr>
              <w:jc w:val="both"/>
            </w:pPr>
          </w:p>
          <w:p w14:paraId="6AF4C57E" w14:textId="22D33094" w:rsidR="00581476" w:rsidRDefault="003D7107" w:rsidP="003D7107">
            <w:pPr>
              <w:jc w:val="both"/>
            </w:pPr>
            <w:r>
              <w:t xml:space="preserve">NW informed </w:t>
            </w:r>
            <w:r w:rsidR="00EC273E">
              <w:t xml:space="preserve">members </w:t>
            </w:r>
            <w:r>
              <w:t xml:space="preserve">that all custody issues raised by the visitors for the last quarter were dealt with immediately by the </w:t>
            </w:r>
            <w:r w:rsidR="00015C96">
              <w:t>CS</w:t>
            </w:r>
            <w:r>
              <w:t xml:space="preserve">. However, an issue was raised with the </w:t>
            </w:r>
            <w:r w:rsidR="00A71509">
              <w:t>Office of the Police and Crime Commissioner (</w:t>
            </w:r>
            <w:r>
              <w:t>OPCC</w:t>
            </w:r>
            <w:r w:rsidR="00A71509">
              <w:t>)</w:t>
            </w:r>
            <w:r>
              <w:t xml:space="preserve"> regarding</w:t>
            </w:r>
            <w:r w:rsidR="00581476">
              <w:t xml:space="preserve"> a faulty gauge </w:t>
            </w:r>
            <w:r w:rsidR="000C3A4E">
              <w:t>on the fridge containing detainees</w:t>
            </w:r>
            <w:r w:rsidR="00801E85">
              <w:t>’</w:t>
            </w:r>
            <w:r w:rsidR="000C3A4E">
              <w:t xml:space="preserve"> food.    NW followed this up with MC as he had advised the fridge would be checked and a new one purchased </w:t>
            </w:r>
            <w:r w:rsidR="009A397E">
              <w:t xml:space="preserve">if it was not at the appropriate temperature.  MC confirmed the estates team had checked the temperature and </w:t>
            </w:r>
            <w:r w:rsidR="00801E85">
              <w:t xml:space="preserve">it </w:t>
            </w:r>
            <w:r w:rsidR="009A397E">
              <w:t xml:space="preserve">was adequate. </w:t>
            </w:r>
          </w:p>
          <w:p w14:paraId="586B7991" w14:textId="77777777" w:rsidR="00581476" w:rsidRDefault="00581476" w:rsidP="003D7107">
            <w:pPr>
              <w:jc w:val="both"/>
            </w:pPr>
          </w:p>
          <w:p w14:paraId="674D9BEC" w14:textId="7F49EC7A" w:rsidR="00956468" w:rsidRDefault="00922027" w:rsidP="003D7107">
            <w:pPr>
              <w:jc w:val="both"/>
            </w:pPr>
            <w:r>
              <w:t xml:space="preserve">NW asked the visitors to ensure the forms </w:t>
            </w:r>
            <w:r w:rsidR="00040DF0">
              <w:t xml:space="preserve">were </w:t>
            </w:r>
            <w:r>
              <w:t xml:space="preserve">completed </w:t>
            </w:r>
            <w:r w:rsidR="00040DF0">
              <w:t xml:space="preserve">fully </w:t>
            </w:r>
            <w:r>
              <w:t xml:space="preserve">as there had been a few lacking </w:t>
            </w:r>
            <w:r w:rsidR="00040DF0">
              <w:t xml:space="preserve">in </w:t>
            </w:r>
            <w:r>
              <w:t xml:space="preserve">detail. </w:t>
            </w:r>
            <w:r w:rsidR="00C9714A">
              <w:t xml:space="preserve"> There was a f</w:t>
            </w:r>
            <w:r w:rsidR="00D71498">
              <w:t>or</w:t>
            </w:r>
            <w:r w:rsidR="00C9714A">
              <w:t xml:space="preserve">m without a signature </w:t>
            </w:r>
            <w:r w:rsidR="00D71498">
              <w:t>whereby</w:t>
            </w:r>
            <w:r w:rsidR="00C9714A">
              <w:t xml:space="preserve"> NW had to obtain confirmation from the custody unit that the actions requested by the ICVs during the visit had been fulfilled.  </w:t>
            </w:r>
            <w:r w:rsidR="00D71498">
              <w:t>NW emphasised that it</w:t>
            </w:r>
            <w:r w:rsidR="00C9714A">
              <w:t xml:space="preserve"> was also important to note if an AA had been called for an</w:t>
            </w:r>
            <w:r w:rsidR="00956468">
              <w:t>y</w:t>
            </w:r>
            <w:r w:rsidR="00C9714A">
              <w:t xml:space="preserve"> detainees under the age of eighteen</w:t>
            </w:r>
            <w:r w:rsidR="00956468">
              <w:t xml:space="preserve"> or who had been identified as vulnerable. </w:t>
            </w:r>
            <w:r w:rsidR="00037254">
              <w:t xml:space="preserve"> There was also a lack of reporting in relation to ethnicity</w:t>
            </w:r>
            <w:r w:rsidR="00D71498">
              <w:t xml:space="preserve">. </w:t>
            </w:r>
            <w:r w:rsidR="00177AF9">
              <w:t xml:space="preserve"> </w:t>
            </w:r>
            <w:r w:rsidR="00037254">
              <w:t xml:space="preserve">NW advised visitors </w:t>
            </w:r>
            <w:r w:rsidR="00107C24">
              <w:t xml:space="preserve">this information could be sought from the officers if they were not comfortable obtaining this </w:t>
            </w:r>
            <w:r w:rsidR="00315579">
              <w:t>information</w:t>
            </w:r>
            <w:r w:rsidR="00F52552">
              <w:t xml:space="preserve"> </w:t>
            </w:r>
            <w:r w:rsidR="00107C24">
              <w:t xml:space="preserve">from the detainee. </w:t>
            </w:r>
          </w:p>
          <w:p w14:paraId="5C4085F8" w14:textId="77777777" w:rsidR="00107C24" w:rsidRDefault="00107C24" w:rsidP="003D7107">
            <w:pPr>
              <w:jc w:val="both"/>
            </w:pPr>
          </w:p>
          <w:p w14:paraId="236BEC7D" w14:textId="3F05FF08" w:rsidR="00731BE4" w:rsidRDefault="003D7107" w:rsidP="003D7107">
            <w:pPr>
              <w:jc w:val="both"/>
            </w:pPr>
            <w:r>
              <w:t>NW advised</w:t>
            </w:r>
            <w:r w:rsidR="00F52552">
              <w:t xml:space="preserve"> visitors</w:t>
            </w:r>
            <w:r w:rsidR="007E0AB5">
              <w:t xml:space="preserve"> that </w:t>
            </w:r>
            <w:r>
              <w:t xml:space="preserve">the number of near misses </w:t>
            </w:r>
            <w:r w:rsidR="0039223B">
              <w:t xml:space="preserve">had been provided by the </w:t>
            </w:r>
            <w:r>
              <w:t>Force</w:t>
            </w:r>
            <w:r w:rsidR="0039223B">
              <w:t xml:space="preserve"> and there </w:t>
            </w:r>
            <w:r w:rsidR="004C70A4">
              <w:t xml:space="preserve">had been </w:t>
            </w:r>
            <w:r w:rsidR="0039223B">
              <w:t xml:space="preserve">eight </w:t>
            </w:r>
            <w:r w:rsidR="00F52552">
              <w:t xml:space="preserve">from </w:t>
            </w:r>
            <w:r w:rsidR="0039223B">
              <w:t>April 2023 to December 2023</w:t>
            </w:r>
            <w:r w:rsidR="004C70A4">
              <w:t>.</w:t>
            </w:r>
            <w:r w:rsidR="0039223B">
              <w:t xml:space="preserve"> </w:t>
            </w:r>
            <w:r w:rsidR="004C70A4">
              <w:t>NW</w:t>
            </w:r>
            <w:r w:rsidR="0039223B">
              <w:t xml:space="preserve"> was awaiting information from the Force Health and Safety </w:t>
            </w:r>
            <w:r w:rsidR="006B452D">
              <w:t xml:space="preserve">(H&amp;S) </w:t>
            </w:r>
            <w:r w:rsidR="0039223B">
              <w:t>department</w:t>
            </w:r>
            <w:r w:rsidR="004C70A4">
              <w:t xml:space="preserve"> for this quarter</w:t>
            </w:r>
            <w:r>
              <w:t xml:space="preserve">.  </w:t>
            </w:r>
            <w:r w:rsidR="007E0AB5">
              <w:t xml:space="preserve">MC advised the </w:t>
            </w:r>
            <w:r w:rsidR="00CC2F79">
              <w:t xml:space="preserve">visitors </w:t>
            </w:r>
            <w:r>
              <w:t xml:space="preserve">that </w:t>
            </w:r>
            <w:r w:rsidR="007E0AB5">
              <w:t xml:space="preserve">the process was to change in that </w:t>
            </w:r>
            <w:r>
              <w:t>a near miss and adverse incident</w:t>
            </w:r>
            <w:r w:rsidR="00361063">
              <w:t>s</w:t>
            </w:r>
            <w:r>
              <w:t xml:space="preserve"> </w:t>
            </w:r>
            <w:r w:rsidR="00731BE4">
              <w:t>w</w:t>
            </w:r>
            <w:r w:rsidR="00FD6E62">
              <w:t>ere to</w:t>
            </w:r>
            <w:r w:rsidR="00731BE4">
              <w:t xml:space="preserve"> be recorded </w:t>
            </w:r>
            <w:r w:rsidR="00361063">
              <w:t xml:space="preserve">on the </w:t>
            </w:r>
            <w:r w:rsidR="00CC2F79">
              <w:t xml:space="preserve">same </w:t>
            </w:r>
            <w:r w:rsidR="006B452D">
              <w:t xml:space="preserve">H&amp;S </w:t>
            </w:r>
            <w:r w:rsidR="00361063">
              <w:t>system</w:t>
            </w:r>
            <w:r w:rsidR="00AD692A">
              <w:t xml:space="preserve"> as opposed to running two systems.</w:t>
            </w:r>
            <w:r w:rsidR="00361063">
              <w:t xml:space="preserve"> MC has requested access to the system to</w:t>
            </w:r>
            <w:r w:rsidR="00FD6E62">
              <w:t xml:space="preserve"> be able to</w:t>
            </w:r>
            <w:r w:rsidR="00361063">
              <w:t xml:space="preserve"> extract the relevant information </w:t>
            </w:r>
            <w:r w:rsidR="00FD6E62">
              <w:t>for</w:t>
            </w:r>
            <w:r w:rsidR="00CC2F79">
              <w:t xml:space="preserve"> NW</w:t>
            </w:r>
            <w:r w:rsidR="00AD692A">
              <w:t xml:space="preserve">. </w:t>
            </w:r>
          </w:p>
          <w:p w14:paraId="162710F0" w14:textId="77777777" w:rsidR="003D7107" w:rsidRDefault="003D7107" w:rsidP="003D7107">
            <w:pPr>
              <w:jc w:val="both"/>
            </w:pPr>
          </w:p>
          <w:p w14:paraId="73C18B08" w14:textId="40EEDDD1" w:rsidR="003D7107" w:rsidRDefault="003D7107" w:rsidP="003D7107">
            <w:pPr>
              <w:jc w:val="both"/>
            </w:pPr>
            <w:r>
              <w:t xml:space="preserve">NW informed the visitors that the number of detainees accepting visits over the last quarter was an average of </w:t>
            </w:r>
            <w:r w:rsidR="00E36D5F">
              <w:t>72</w:t>
            </w:r>
            <w:r>
              <w:t xml:space="preserve">%.  </w:t>
            </w:r>
          </w:p>
          <w:p w14:paraId="62FFB12C" w14:textId="77777777" w:rsidR="003D7107" w:rsidRDefault="003D7107" w:rsidP="003D7107">
            <w:pPr>
              <w:jc w:val="both"/>
            </w:pPr>
          </w:p>
          <w:p w14:paraId="063CBF94" w14:textId="233A7E09" w:rsidR="003D7107" w:rsidRDefault="003D7107" w:rsidP="003D7107">
            <w:pPr>
              <w:jc w:val="both"/>
            </w:pPr>
            <w:r>
              <w:t xml:space="preserve">NW asked the visitors to </w:t>
            </w:r>
            <w:r w:rsidR="00E36D5F">
              <w:t xml:space="preserve">continue to </w:t>
            </w:r>
            <w:r>
              <w:t xml:space="preserve">watch the ICVA Bitesize </w:t>
            </w:r>
            <w:r w:rsidR="00BD2DF4">
              <w:t>‘</w:t>
            </w:r>
            <w:r w:rsidR="00E36D5F">
              <w:t>straight to</w:t>
            </w:r>
            <w:r w:rsidR="00BD2DF4">
              <w:t>’</w:t>
            </w:r>
            <w:r w:rsidR="00E36D5F">
              <w:t xml:space="preserve"> </w:t>
            </w:r>
            <w:r>
              <w:t>training resources contained within the ICVA weekly newsletters</w:t>
            </w:r>
            <w:r w:rsidR="00BD2DF4">
              <w:t>.</w:t>
            </w:r>
          </w:p>
          <w:p w14:paraId="733CC919" w14:textId="3DAB3E21" w:rsidR="003D7107" w:rsidRDefault="00870AE4" w:rsidP="003D7107">
            <w:pPr>
              <w:jc w:val="both"/>
            </w:pPr>
            <w:r>
              <w:t xml:space="preserve"> </w:t>
            </w:r>
          </w:p>
          <w:p w14:paraId="7DFBC674" w14:textId="774198F4" w:rsidR="003D7107" w:rsidRDefault="008155DC" w:rsidP="003D7107">
            <w:pPr>
              <w:jc w:val="both"/>
              <w:rPr>
                <w:color w:val="FF0000"/>
              </w:rPr>
            </w:pPr>
            <w:r>
              <w:t xml:space="preserve">There had been minimal delays with regards to ICVs accessing custody. NW informed </w:t>
            </w:r>
            <w:r w:rsidR="0039636B">
              <w:t>the visitors</w:t>
            </w:r>
            <w:r>
              <w:t xml:space="preserve"> there was one front page missing from a report </w:t>
            </w:r>
            <w:proofErr w:type="gramStart"/>
            <w:r>
              <w:t>form</w:t>
            </w:r>
            <w:proofErr w:type="gramEnd"/>
            <w:r>
              <w:t xml:space="preserve"> so she was unable to determine the entry time</w:t>
            </w:r>
            <w:r w:rsidR="0039636B">
              <w:t xml:space="preserve">. </w:t>
            </w:r>
            <w:r w:rsidR="004B12B3">
              <w:t xml:space="preserve">The Chair requested the date of the form in order that she could check the folder </w:t>
            </w:r>
            <w:r w:rsidR="002B3F34">
              <w:t xml:space="preserve">in custody during her next visit. </w:t>
            </w:r>
            <w:r w:rsidR="00020237">
              <w:t xml:space="preserve">NW to provide date of form. </w:t>
            </w:r>
          </w:p>
          <w:p w14:paraId="770660A8" w14:textId="5202136F" w:rsidR="00103C5E" w:rsidRDefault="00BC09A5" w:rsidP="003D7107">
            <w:pPr>
              <w:jc w:val="both"/>
            </w:pPr>
            <w:r>
              <w:lastRenderedPageBreak/>
              <w:t xml:space="preserve">NH </w:t>
            </w:r>
            <w:r w:rsidR="00E13577" w:rsidRPr="00E13577">
              <w:t xml:space="preserve">asked what test the Force used to determine </w:t>
            </w:r>
            <w:r w:rsidR="00D57942">
              <w:t xml:space="preserve">if a detainee was vulnerable and </w:t>
            </w:r>
            <w:r w:rsidR="00E13577" w:rsidRPr="00E13577">
              <w:t>when an AA was required</w:t>
            </w:r>
            <w:r w:rsidR="001F1234">
              <w:t>,</w:t>
            </w:r>
            <w:r w:rsidR="00D57942">
              <w:t xml:space="preserve"> as a </w:t>
            </w:r>
            <w:r w:rsidR="00D57942" w:rsidRPr="00E13577">
              <w:t xml:space="preserve">detainee appeared to be vulnerable </w:t>
            </w:r>
            <w:r w:rsidR="00D57942">
              <w:t xml:space="preserve">during his last </w:t>
            </w:r>
            <w:proofErr w:type="gramStart"/>
            <w:r w:rsidR="00D57942">
              <w:t>visit</w:t>
            </w:r>
            <w:proofErr w:type="gramEnd"/>
            <w:r w:rsidR="008B0528">
              <w:t xml:space="preserve"> but this had not been identified at the initial booking in process.  </w:t>
            </w:r>
            <w:r w:rsidR="00A37E7E">
              <w:t xml:space="preserve">MC assured members that assessments were conducted by Health Care Professionals (HCPs) </w:t>
            </w:r>
            <w:r w:rsidR="00485DAE">
              <w:t xml:space="preserve">during the risk assessment process and any disclosures were taken into consideration.  </w:t>
            </w:r>
            <w:r w:rsidR="00EE5566">
              <w:t xml:space="preserve">The assessment </w:t>
            </w:r>
            <w:r w:rsidR="007E0676">
              <w:t>could</w:t>
            </w:r>
            <w:r w:rsidR="00EE5566">
              <w:t xml:space="preserve"> change if further information came to light</w:t>
            </w:r>
            <w:r w:rsidR="00760CC3">
              <w:t>,</w:t>
            </w:r>
            <w:r w:rsidR="00EE5566">
              <w:t xml:space="preserve"> or the detaine</w:t>
            </w:r>
            <w:r w:rsidR="004C27BB">
              <w:t>e</w:t>
            </w:r>
            <w:r w:rsidR="00EE5566">
              <w:t xml:space="preserve"> disclosed </w:t>
            </w:r>
            <w:r w:rsidR="004C27BB">
              <w:t xml:space="preserve">further </w:t>
            </w:r>
            <w:r w:rsidR="00EE5566">
              <w:t xml:space="preserve">information whereby </w:t>
            </w:r>
            <w:r w:rsidR="004C27BB">
              <w:t>it would be deemed necessary to request an AA.</w:t>
            </w:r>
            <w:r w:rsidR="00ED6872">
              <w:t xml:space="preserve">  MC assured</w:t>
            </w:r>
            <w:r w:rsidR="00404B42">
              <w:t xml:space="preserve"> visitors that </w:t>
            </w:r>
            <w:r w:rsidR="00ED6872">
              <w:t>officer</w:t>
            </w:r>
            <w:r w:rsidR="00437302">
              <w:t>s</w:t>
            </w:r>
            <w:r w:rsidR="00ED6872">
              <w:t xml:space="preserve"> would usually er</w:t>
            </w:r>
            <w:r w:rsidR="00437302">
              <w:t>r</w:t>
            </w:r>
            <w:r w:rsidR="00ED6872">
              <w:t xml:space="preserve"> on the side of caution and request an AA to ensure the</w:t>
            </w:r>
            <w:r w:rsidR="00760CC3">
              <w:t xml:space="preserve"> detainee</w:t>
            </w:r>
            <w:r w:rsidR="00315579">
              <w:t>’</w:t>
            </w:r>
            <w:r w:rsidR="00760CC3">
              <w:t>s</w:t>
            </w:r>
            <w:r w:rsidR="00ED6872">
              <w:t xml:space="preserve"> rights and entitlements were protected. </w:t>
            </w:r>
            <w:r w:rsidR="00DE3236">
              <w:t xml:space="preserve"> </w:t>
            </w:r>
          </w:p>
          <w:p w14:paraId="696720DB" w14:textId="77777777" w:rsidR="00103C5E" w:rsidRDefault="00103C5E" w:rsidP="003D7107">
            <w:pPr>
              <w:jc w:val="both"/>
            </w:pPr>
          </w:p>
          <w:p w14:paraId="0B254573" w14:textId="0B7D61C6" w:rsidR="008155DC" w:rsidRDefault="00967CE3" w:rsidP="00404B42">
            <w:pPr>
              <w:jc w:val="both"/>
            </w:pPr>
            <w:r>
              <w:t xml:space="preserve">The Chair asked who the HCPs </w:t>
            </w:r>
            <w:proofErr w:type="gramStart"/>
            <w:r>
              <w:t>were</w:t>
            </w:r>
            <w:proofErr w:type="gramEnd"/>
            <w:r>
              <w:t xml:space="preserve"> and MC confirmed HCPs </w:t>
            </w:r>
            <w:r w:rsidR="002D7F8B">
              <w:t>were</w:t>
            </w:r>
          </w:p>
          <w:p w14:paraId="3A895A3F" w14:textId="5F69D436" w:rsidR="003D7107" w:rsidRDefault="00D0331C" w:rsidP="00CB317D">
            <w:pPr>
              <w:autoSpaceDE w:val="0"/>
              <w:autoSpaceDN w:val="0"/>
              <w:jc w:val="both"/>
            </w:pPr>
            <w:r>
              <w:t>paramedics and nurses who were on duty, the majority of whom had received training in mental health</w:t>
            </w:r>
            <w:r w:rsidR="002D7F8B">
              <w:t xml:space="preserve"> to conduct </w:t>
            </w:r>
            <w:r w:rsidR="00787EF0">
              <w:t xml:space="preserve">the </w:t>
            </w:r>
            <w:r w:rsidR="002D7F8B">
              <w:t xml:space="preserve">assessments.   All detainees were </w:t>
            </w:r>
            <w:r w:rsidR="00CB317D">
              <w:t xml:space="preserve">now </w:t>
            </w:r>
            <w:r w:rsidR="002D7F8B">
              <w:t xml:space="preserve">seen by a trained HCP </w:t>
            </w:r>
            <w:r w:rsidR="00CB317D">
              <w:t xml:space="preserve">as a matter of course </w:t>
            </w:r>
            <w:r w:rsidR="002D7F8B">
              <w:t xml:space="preserve">as opposed </w:t>
            </w:r>
            <w:r w:rsidR="00BF1698">
              <w:t>being referred on an ad</w:t>
            </w:r>
            <w:r w:rsidR="00760CC3">
              <w:t xml:space="preserve"> </w:t>
            </w:r>
            <w:r w:rsidR="00BF1698">
              <w:t>hoc basis</w:t>
            </w:r>
            <w:r w:rsidR="00CB317D">
              <w:t>.</w:t>
            </w:r>
            <w:r w:rsidR="00BF1698">
              <w:t xml:space="preserve"> </w:t>
            </w:r>
          </w:p>
          <w:p w14:paraId="45736C30" w14:textId="77777777" w:rsidR="003E21B7" w:rsidRDefault="003E21B7" w:rsidP="00CB317D">
            <w:pPr>
              <w:autoSpaceDE w:val="0"/>
              <w:autoSpaceDN w:val="0"/>
              <w:jc w:val="both"/>
            </w:pPr>
          </w:p>
          <w:p w14:paraId="5AC301B5" w14:textId="20D754C1" w:rsidR="003E21B7" w:rsidRPr="00E13577" w:rsidRDefault="003E21B7" w:rsidP="003E21B7">
            <w:pPr>
              <w:jc w:val="both"/>
            </w:pPr>
            <w:r>
              <w:t xml:space="preserve">MH </w:t>
            </w:r>
            <w:r w:rsidR="002A11A9">
              <w:t xml:space="preserve">referred to </w:t>
            </w:r>
            <w:r w:rsidR="006E43AD">
              <w:t xml:space="preserve">the </w:t>
            </w:r>
            <w:r w:rsidR="002A11A9">
              <w:t xml:space="preserve">aforementioned visit and </w:t>
            </w:r>
            <w:r>
              <w:t xml:space="preserve">acknowledged that </w:t>
            </w:r>
            <w:proofErr w:type="gramStart"/>
            <w:r>
              <w:t>a</w:t>
            </w:r>
            <w:proofErr w:type="gramEnd"/>
            <w:r>
              <w:t xml:space="preserve"> HCP assessment t</w:t>
            </w:r>
            <w:r w:rsidR="00774400">
              <w:t>ook</w:t>
            </w:r>
            <w:r>
              <w:t xml:space="preserve"> place</w:t>
            </w:r>
            <w:r w:rsidR="00380CFB">
              <w:t xml:space="preserve"> </w:t>
            </w:r>
            <w:r>
              <w:t>and questioned whether too much responsibility was being placed on HCPs given that Inspectors were</w:t>
            </w:r>
            <w:r w:rsidR="00DF1654">
              <w:t xml:space="preserve"> likely </w:t>
            </w:r>
            <w:r w:rsidR="00774400">
              <w:t xml:space="preserve">to </w:t>
            </w:r>
            <w:r w:rsidR="005C056D">
              <w:t xml:space="preserve">have authority </w:t>
            </w:r>
            <w:r w:rsidR="00774400">
              <w:t xml:space="preserve">to </w:t>
            </w:r>
            <w:r>
              <w:t>us</w:t>
            </w:r>
            <w:r w:rsidR="00774400">
              <w:t>e</w:t>
            </w:r>
            <w:r>
              <w:t xml:space="preserve"> their powers under the Mental Health Act to ensure vulnerable detainees were sectioned for their own protection.   </w:t>
            </w:r>
            <w:r w:rsidR="00A12E77">
              <w:t xml:space="preserve">MC </w:t>
            </w:r>
            <w:r w:rsidR="005C056D">
              <w:t xml:space="preserve">informed the meeting the </w:t>
            </w:r>
            <w:r w:rsidR="00806764">
              <w:t xml:space="preserve">CS </w:t>
            </w:r>
            <w:r w:rsidR="005C056D">
              <w:t xml:space="preserve">or Superintendent were the only officers with that </w:t>
            </w:r>
            <w:r w:rsidR="00823F2D">
              <w:t xml:space="preserve">level of </w:t>
            </w:r>
            <w:r w:rsidR="005C056D">
              <w:t>authority</w:t>
            </w:r>
            <w:r w:rsidR="00AA26DE">
              <w:t xml:space="preserve">, </w:t>
            </w:r>
            <w:r w:rsidR="00823F2D">
              <w:t xml:space="preserve">the </w:t>
            </w:r>
            <w:r w:rsidR="00F64247">
              <w:t>Custody Detention Off</w:t>
            </w:r>
            <w:r w:rsidR="006B452D">
              <w:t>i</w:t>
            </w:r>
            <w:r w:rsidR="00F64247">
              <w:t>cer (</w:t>
            </w:r>
            <w:r w:rsidR="00AA26DE">
              <w:t>CDO</w:t>
            </w:r>
            <w:r w:rsidR="00F64247">
              <w:t>)</w:t>
            </w:r>
            <w:r w:rsidR="00AA26DE">
              <w:t xml:space="preserve"> should escalate the issue to the </w:t>
            </w:r>
            <w:r w:rsidR="00806764">
              <w:t xml:space="preserve">CS </w:t>
            </w:r>
            <w:proofErr w:type="gramStart"/>
            <w:r w:rsidR="00EB4AF7">
              <w:t xml:space="preserve">in order </w:t>
            </w:r>
            <w:r w:rsidR="00AA26DE">
              <w:t>for</w:t>
            </w:r>
            <w:proofErr w:type="gramEnd"/>
            <w:r w:rsidR="00AA26DE">
              <w:t xml:space="preserve"> them </w:t>
            </w:r>
            <w:r w:rsidR="00EB4AF7">
              <w:t xml:space="preserve">to </w:t>
            </w:r>
            <w:r w:rsidR="006B6B9D">
              <w:t xml:space="preserve">contact </w:t>
            </w:r>
            <w:r w:rsidR="008B20AC">
              <w:t xml:space="preserve">partner organisations who specialise in Mental Health </w:t>
            </w:r>
            <w:r w:rsidR="00EB4AF7">
              <w:t xml:space="preserve">to arrange for a </w:t>
            </w:r>
            <w:r w:rsidR="00D877F5">
              <w:t xml:space="preserve">further assessment at </w:t>
            </w:r>
            <w:r w:rsidR="00760CC3">
              <w:t>a</w:t>
            </w:r>
            <w:r w:rsidR="004A438B">
              <w:t xml:space="preserve"> </w:t>
            </w:r>
            <w:r w:rsidR="00243875">
              <w:t xml:space="preserve">local </w:t>
            </w:r>
            <w:r w:rsidR="004A438B">
              <w:t>mental health facilit</w:t>
            </w:r>
            <w:r w:rsidR="00760CC3">
              <w:t>y</w:t>
            </w:r>
            <w:r w:rsidR="004A438B">
              <w:t xml:space="preserve">. </w:t>
            </w:r>
            <w:r w:rsidR="00EE3D5F">
              <w:t xml:space="preserve">MC </w:t>
            </w:r>
            <w:r w:rsidR="00062672">
              <w:t xml:space="preserve">informed </w:t>
            </w:r>
            <w:r w:rsidR="001F3C8A">
              <w:t xml:space="preserve">visitors </w:t>
            </w:r>
            <w:r w:rsidR="00062672">
              <w:t xml:space="preserve">that </w:t>
            </w:r>
            <w:r w:rsidR="004A0036">
              <w:t xml:space="preserve">the </w:t>
            </w:r>
            <w:r w:rsidR="00062672">
              <w:t>condition of the detainee could deteriorate from initial presentation if the detainee ha</w:t>
            </w:r>
            <w:r w:rsidR="001F3C8A">
              <w:t>d</w:t>
            </w:r>
            <w:r w:rsidR="00062672">
              <w:t xml:space="preserve"> </w:t>
            </w:r>
            <w:r w:rsidR="001F3C8A">
              <w:t xml:space="preserve">previously </w:t>
            </w:r>
            <w:r w:rsidR="00062672">
              <w:t>taken drugs</w:t>
            </w:r>
            <w:r w:rsidR="00576A9F">
              <w:t xml:space="preserve">. </w:t>
            </w:r>
            <w:r w:rsidR="00D769CF">
              <w:t xml:space="preserve">MC </w:t>
            </w:r>
            <w:r w:rsidR="00036909">
              <w:t xml:space="preserve">advised the meeting he would review the case and provide an update to </w:t>
            </w:r>
            <w:r w:rsidR="00303E47">
              <w:t>NW</w:t>
            </w:r>
            <w:r w:rsidR="00036909">
              <w:t>.</w:t>
            </w:r>
            <w:r w:rsidR="000549BC">
              <w:rPr>
                <w:color w:val="FF0000"/>
              </w:rPr>
              <w:t xml:space="preserve">      </w:t>
            </w:r>
            <w:r w:rsidR="001F3C8A" w:rsidRPr="001F3C8A">
              <w:rPr>
                <w:color w:val="FF0000"/>
              </w:rPr>
              <w:t xml:space="preserve"> </w:t>
            </w:r>
            <w:r w:rsidR="00036909">
              <w:t>NW to forward visit details.</w:t>
            </w:r>
            <w:r w:rsidR="001F3C8A">
              <w:t xml:space="preserve"> </w:t>
            </w:r>
          </w:p>
          <w:p w14:paraId="2F3BA687" w14:textId="77777777" w:rsidR="00CB317D" w:rsidRDefault="00CB317D" w:rsidP="003D7107">
            <w:pPr>
              <w:autoSpaceDE w:val="0"/>
              <w:autoSpaceDN w:val="0"/>
              <w:jc w:val="both"/>
            </w:pPr>
          </w:p>
          <w:p w14:paraId="5EA2DF3B" w14:textId="0C5C5C6A" w:rsidR="00200A64" w:rsidRDefault="00200A64" w:rsidP="003D7107">
            <w:pPr>
              <w:autoSpaceDE w:val="0"/>
              <w:autoSpaceDN w:val="0"/>
              <w:jc w:val="both"/>
              <w:rPr>
                <w:color w:val="FF0000"/>
              </w:rPr>
            </w:pPr>
            <w:r>
              <w:t xml:space="preserve">A discussion ensued regarding the current </w:t>
            </w:r>
            <w:r w:rsidR="00B446CF">
              <w:t>ICV visit</w:t>
            </w:r>
            <w:r>
              <w:t xml:space="preserve"> </w:t>
            </w:r>
            <w:r w:rsidR="00B446CF">
              <w:t xml:space="preserve">report </w:t>
            </w:r>
            <w:r>
              <w:t xml:space="preserve">form and it was agreed the form </w:t>
            </w:r>
            <w:r w:rsidR="00614936">
              <w:t>sh</w:t>
            </w:r>
            <w:r>
              <w:t xml:space="preserve">ould be revised to </w:t>
            </w:r>
            <w:r w:rsidR="00B446CF">
              <w:t>make the format more user friendly.</w:t>
            </w:r>
            <w:r w:rsidR="00614936">
              <w:t xml:space="preserve"> NW advised this had been put on hold as a digital </w:t>
            </w:r>
            <w:r w:rsidR="00A67D88">
              <w:t xml:space="preserve">reporting </w:t>
            </w:r>
            <w:r w:rsidR="00614936">
              <w:t xml:space="preserve">process </w:t>
            </w:r>
            <w:r w:rsidR="00A46972">
              <w:t xml:space="preserve">was being </w:t>
            </w:r>
            <w:r w:rsidR="00614936">
              <w:t>considered</w:t>
            </w:r>
            <w:r w:rsidR="00A46972">
              <w:t xml:space="preserve">. However, </w:t>
            </w:r>
            <w:r w:rsidR="00A67D88">
              <w:t xml:space="preserve">as </w:t>
            </w:r>
            <w:proofErr w:type="gramStart"/>
            <w:r w:rsidR="00A46972">
              <w:t>the majority of</w:t>
            </w:r>
            <w:proofErr w:type="gramEnd"/>
            <w:r w:rsidR="00A46972">
              <w:t xml:space="preserve"> </w:t>
            </w:r>
            <w:r w:rsidR="00BF6872">
              <w:t xml:space="preserve">the </w:t>
            </w:r>
            <w:r w:rsidR="00A46972">
              <w:t>visitors stated they would prefer to keep a paper copy</w:t>
            </w:r>
            <w:r w:rsidR="00A67D88">
              <w:t xml:space="preserve"> </w:t>
            </w:r>
            <w:r w:rsidR="00B446CF">
              <w:t xml:space="preserve">NW </w:t>
            </w:r>
            <w:r w:rsidR="00BF6872">
              <w:t xml:space="preserve">agreed </w:t>
            </w:r>
            <w:r w:rsidR="00B446CF">
              <w:t>to review</w:t>
            </w:r>
            <w:r w:rsidR="00A46972">
              <w:t xml:space="preserve"> the form</w:t>
            </w:r>
            <w:r w:rsidR="00D12D7E">
              <w:t xml:space="preserve"> and circulate to the visitors </w:t>
            </w:r>
            <w:r w:rsidR="00A67D88">
              <w:t xml:space="preserve">for </w:t>
            </w:r>
            <w:r w:rsidR="00D12D7E">
              <w:t>comment</w:t>
            </w:r>
            <w:r w:rsidR="00B446CF">
              <w:t xml:space="preserve">. </w:t>
            </w:r>
            <w:r w:rsidR="00A46972">
              <w:t xml:space="preserve">AH to </w:t>
            </w:r>
            <w:r w:rsidR="00303E47">
              <w:t xml:space="preserve">forward his proposed templates to NW for consideration. </w:t>
            </w:r>
            <w:r w:rsidR="00BF6872" w:rsidRPr="00BF6872">
              <w:rPr>
                <w:color w:val="FF0000"/>
              </w:rPr>
              <w:t xml:space="preserve"> </w:t>
            </w:r>
          </w:p>
          <w:p w14:paraId="3331FBFC" w14:textId="77777777" w:rsidR="00315579" w:rsidRDefault="00315579" w:rsidP="003D7107">
            <w:pPr>
              <w:autoSpaceDE w:val="0"/>
              <w:autoSpaceDN w:val="0"/>
              <w:jc w:val="both"/>
              <w:rPr>
                <w:color w:val="FF0000"/>
              </w:rPr>
            </w:pPr>
          </w:p>
          <w:p w14:paraId="1D9D98D2" w14:textId="067210EC" w:rsidR="004C3831" w:rsidRDefault="004C3831" w:rsidP="004C3831">
            <w:pPr>
              <w:jc w:val="both"/>
              <w:rPr>
                <w:color w:val="FF0000"/>
              </w:rPr>
            </w:pPr>
            <w:r>
              <w:t>NW requested an update on the menopause packages and if they were being provided</w:t>
            </w:r>
            <w:r w:rsidR="00A116E8">
              <w:t xml:space="preserve"> to detainees</w:t>
            </w:r>
            <w:r>
              <w:t xml:space="preserve">. MC agreed to obtain an update and advise NW outside of the meeting. </w:t>
            </w:r>
          </w:p>
          <w:p w14:paraId="08B96A12" w14:textId="77777777" w:rsidR="00A95401" w:rsidRDefault="00A95401" w:rsidP="004C3831">
            <w:pPr>
              <w:jc w:val="both"/>
              <w:rPr>
                <w:color w:val="FF0000"/>
              </w:rPr>
            </w:pPr>
          </w:p>
          <w:p w14:paraId="6B46834E" w14:textId="004039C7" w:rsidR="00A95401" w:rsidRDefault="00A95401" w:rsidP="00A95401">
            <w:pPr>
              <w:jc w:val="both"/>
            </w:pPr>
            <w:r>
              <w:t xml:space="preserve">NW informed the meeting she had invited Inspector Carrington to provide an update on the Disproportionality Scrutiny Panel </w:t>
            </w:r>
            <w:r w:rsidR="00506F87">
              <w:t>to the</w:t>
            </w:r>
            <w:r>
              <w:t xml:space="preserve"> following meeting.</w:t>
            </w:r>
          </w:p>
          <w:p w14:paraId="535B8732" w14:textId="77777777" w:rsidR="001F39EF" w:rsidRDefault="001F39EF" w:rsidP="003D7107">
            <w:pPr>
              <w:autoSpaceDE w:val="0"/>
              <w:autoSpaceDN w:val="0"/>
              <w:jc w:val="both"/>
            </w:pPr>
          </w:p>
          <w:p w14:paraId="22F1E845" w14:textId="14E5E4C0" w:rsidR="00D80FB3" w:rsidRDefault="00D80FB3" w:rsidP="003D7107">
            <w:pPr>
              <w:autoSpaceDE w:val="0"/>
              <w:autoSpaceDN w:val="0"/>
              <w:jc w:val="both"/>
            </w:pPr>
          </w:p>
        </w:tc>
        <w:tc>
          <w:tcPr>
            <w:tcW w:w="1523" w:type="dxa"/>
          </w:tcPr>
          <w:p w14:paraId="5AEE6B07" w14:textId="77777777" w:rsidR="003D7107" w:rsidRDefault="003D7107" w:rsidP="003D7107">
            <w:pPr>
              <w:rPr>
                <w:b/>
              </w:rPr>
            </w:pPr>
          </w:p>
          <w:p w14:paraId="40BED847" w14:textId="77777777" w:rsidR="00F00FFC" w:rsidRDefault="00F00FFC" w:rsidP="003D7107">
            <w:pPr>
              <w:rPr>
                <w:b/>
              </w:rPr>
            </w:pPr>
          </w:p>
          <w:p w14:paraId="54D29F45" w14:textId="77777777" w:rsidR="00F00FFC" w:rsidRDefault="00F00FFC" w:rsidP="003D7107">
            <w:pPr>
              <w:rPr>
                <w:b/>
              </w:rPr>
            </w:pPr>
          </w:p>
          <w:p w14:paraId="1E8C10CC" w14:textId="77777777" w:rsidR="00F00FFC" w:rsidRDefault="00F00FFC" w:rsidP="003D7107">
            <w:pPr>
              <w:rPr>
                <w:b/>
              </w:rPr>
            </w:pPr>
          </w:p>
          <w:p w14:paraId="3F00B231" w14:textId="77777777" w:rsidR="00F00FFC" w:rsidRDefault="00F00FFC" w:rsidP="003D7107">
            <w:pPr>
              <w:rPr>
                <w:b/>
              </w:rPr>
            </w:pPr>
          </w:p>
          <w:p w14:paraId="39C273BC" w14:textId="77777777" w:rsidR="00F00FFC" w:rsidRDefault="00F00FFC" w:rsidP="003D7107">
            <w:pPr>
              <w:rPr>
                <w:b/>
              </w:rPr>
            </w:pPr>
          </w:p>
          <w:p w14:paraId="42E6E69D" w14:textId="77777777" w:rsidR="00F00FFC" w:rsidRDefault="00F00FFC" w:rsidP="003D7107">
            <w:pPr>
              <w:rPr>
                <w:b/>
              </w:rPr>
            </w:pPr>
          </w:p>
          <w:p w14:paraId="7844C775" w14:textId="77777777" w:rsidR="00F00FFC" w:rsidRDefault="00F00FFC" w:rsidP="003D7107">
            <w:pPr>
              <w:rPr>
                <w:b/>
              </w:rPr>
            </w:pPr>
          </w:p>
          <w:p w14:paraId="27C881A1" w14:textId="77777777" w:rsidR="00F00FFC" w:rsidRDefault="00F00FFC" w:rsidP="003D7107">
            <w:pPr>
              <w:rPr>
                <w:b/>
              </w:rPr>
            </w:pPr>
          </w:p>
          <w:p w14:paraId="6F1BEE5A" w14:textId="77777777" w:rsidR="00F00FFC" w:rsidRDefault="00F00FFC" w:rsidP="00F00FFC">
            <w:pPr>
              <w:jc w:val="center"/>
              <w:rPr>
                <w:b/>
              </w:rPr>
            </w:pPr>
            <w:r>
              <w:rPr>
                <w:b/>
              </w:rPr>
              <w:t>Action</w:t>
            </w:r>
          </w:p>
          <w:p w14:paraId="324C2445" w14:textId="77777777" w:rsidR="00F00FFC" w:rsidRDefault="00F00FFC" w:rsidP="00F00FFC">
            <w:pPr>
              <w:jc w:val="center"/>
              <w:rPr>
                <w:b/>
              </w:rPr>
            </w:pPr>
          </w:p>
          <w:p w14:paraId="747165F1" w14:textId="77777777" w:rsidR="00F00FFC" w:rsidRDefault="00F00FFC" w:rsidP="00F00FFC">
            <w:pPr>
              <w:jc w:val="center"/>
              <w:rPr>
                <w:b/>
              </w:rPr>
            </w:pPr>
          </w:p>
          <w:p w14:paraId="43F18A6B" w14:textId="77777777" w:rsidR="00F00FFC" w:rsidRDefault="00F00FFC" w:rsidP="00F00FFC">
            <w:pPr>
              <w:jc w:val="center"/>
              <w:rPr>
                <w:b/>
              </w:rPr>
            </w:pPr>
          </w:p>
          <w:p w14:paraId="5E8039E2" w14:textId="77777777" w:rsidR="00F00FFC" w:rsidRDefault="00F00FFC" w:rsidP="00F00FFC">
            <w:pPr>
              <w:jc w:val="center"/>
              <w:rPr>
                <w:b/>
              </w:rPr>
            </w:pPr>
          </w:p>
          <w:p w14:paraId="52175D0D" w14:textId="77777777" w:rsidR="00F00FFC" w:rsidRDefault="00F00FFC" w:rsidP="00F00FFC">
            <w:pPr>
              <w:jc w:val="center"/>
              <w:rPr>
                <w:b/>
              </w:rPr>
            </w:pPr>
          </w:p>
          <w:p w14:paraId="3C7A5C91" w14:textId="77777777" w:rsidR="00F00FFC" w:rsidRDefault="00F00FFC" w:rsidP="00F00FFC">
            <w:pPr>
              <w:jc w:val="center"/>
              <w:rPr>
                <w:b/>
              </w:rPr>
            </w:pPr>
          </w:p>
          <w:p w14:paraId="0D3C69EC" w14:textId="77777777" w:rsidR="00F00FFC" w:rsidRDefault="00F00FFC" w:rsidP="00F00FFC">
            <w:pPr>
              <w:jc w:val="center"/>
              <w:rPr>
                <w:b/>
              </w:rPr>
            </w:pPr>
          </w:p>
          <w:p w14:paraId="7606E4A0" w14:textId="77777777" w:rsidR="00F00FFC" w:rsidRDefault="00F00FFC" w:rsidP="00F00FFC">
            <w:pPr>
              <w:jc w:val="center"/>
              <w:rPr>
                <w:b/>
              </w:rPr>
            </w:pPr>
          </w:p>
          <w:p w14:paraId="53867112" w14:textId="77777777" w:rsidR="00F00FFC" w:rsidRDefault="00F00FFC" w:rsidP="00F00FFC">
            <w:pPr>
              <w:jc w:val="center"/>
              <w:rPr>
                <w:b/>
              </w:rPr>
            </w:pPr>
          </w:p>
          <w:p w14:paraId="64BE4D47" w14:textId="77777777" w:rsidR="00F00FFC" w:rsidRDefault="00F00FFC" w:rsidP="00F00FFC">
            <w:pPr>
              <w:jc w:val="center"/>
              <w:rPr>
                <w:b/>
              </w:rPr>
            </w:pPr>
          </w:p>
          <w:p w14:paraId="7AE671DD" w14:textId="77777777" w:rsidR="00F00FFC" w:rsidRDefault="00F00FFC" w:rsidP="00F00FFC">
            <w:pPr>
              <w:jc w:val="center"/>
              <w:rPr>
                <w:b/>
              </w:rPr>
            </w:pPr>
          </w:p>
          <w:p w14:paraId="436823E1" w14:textId="77777777" w:rsidR="00F00FFC" w:rsidRDefault="00F00FFC" w:rsidP="00F00FFC">
            <w:pPr>
              <w:jc w:val="center"/>
              <w:rPr>
                <w:b/>
              </w:rPr>
            </w:pPr>
          </w:p>
          <w:p w14:paraId="51E313C7" w14:textId="77777777" w:rsidR="00F00FFC" w:rsidRDefault="00F00FFC" w:rsidP="00F00FFC">
            <w:pPr>
              <w:jc w:val="center"/>
              <w:rPr>
                <w:b/>
              </w:rPr>
            </w:pPr>
          </w:p>
          <w:p w14:paraId="7036E54F" w14:textId="77777777" w:rsidR="00F00FFC" w:rsidRDefault="00F00FFC" w:rsidP="00F00FFC">
            <w:pPr>
              <w:jc w:val="center"/>
              <w:rPr>
                <w:b/>
              </w:rPr>
            </w:pPr>
          </w:p>
          <w:p w14:paraId="1E4C8FE0" w14:textId="77777777" w:rsidR="00F00FFC" w:rsidRDefault="00F00FFC" w:rsidP="00F00FFC">
            <w:pPr>
              <w:jc w:val="center"/>
              <w:rPr>
                <w:b/>
              </w:rPr>
            </w:pPr>
          </w:p>
          <w:p w14:paraId="5E49E3BF" w14:textId="77777777" w:rsidR="00F00FFC" w:rsidRDefault="00F00FFC" w:rsidP="00F00FFC">
            <w:pPr>
              <w:jc w:val="center"/>
              <w:rPr>
                <w:b/>
              </w:rPr>
            </w:pPr>
          </w:p>
          <w:p w14:paraId="16BBC472" w14:textId="77777777" w:rsidR="00F00FFC" w:rsidRDefault="00F00FFC" w:rsidP="00F00FFC">
            <w:pPr>
              <w:jc w:val="center"/>
              <w:rPr>
                <w:b/>
              </w:rPr>
            </w:pPr>
          </w:p>
          <w:p w14:paraId="18DF6553" w14:textId="77777777" w:rsidR="00F00FFC" w:rsidRDefault="00F00FFC" w:rsidP="00F00FFC">
            <w:pPr>
              <w:jc w:val="center"/>
              <w:rPr>
                <w:b/>
              </w:rPr>
            </w:pPr>
          </w:p>
          <w:p w14:paraId="02DC8336" w14:textId="77777777" w:rsidR="00F00FFC" w:rsidRDefault="00F00FFC" w:rsidP="00F00FFC">
            <w:pPr>
              <w:jc w:val="center"/>
              <w:rPr>
                <w:b/>
              </w:rPr>
            </w:pPr>
          </w:p>
          <w:p w14:paraId="4EAB9AA3" w14:textId="77777777" w:rsidR="00F00FFC" w:rsidRDefault="00F00FFC" w:rsidP="00F00FFC">
            <w:pPr>
              <w:jc w:val="center"/>
              <w:rPr>
                <w:b/>
              </w:rPr>
            </w:pPr>
          </w:p>
          <w:p w14:paraId="5BF07B7D" w14:textId="77777777" w:rsidR="00F00FFC" w:rsidRDefault="00F00FFC" w:rsidP="00F00FFC">
            <w:pPr>
              <w:jc w:val="center"/>
              <w:rPr>
                <w:b/>
              </w:rPr>
            </w:pPr>
          </w:p>
          <w:p w14:paraId="27D99F91" w14:textId="77777777" w:rsidR="00F00FFC" w:rsidRDefault="00F00FFC" w:rsidP="00F00FFC">
            <w:pPr>
              <w:jc w:val="center"/>
              <w:rPr>
                <w:b/>
              </w:rPr>
            </w:pPr>
          </w:p>
          <w:p w14:paraId="2BA1AEE1" w14:textId="77777777" w:rsidR="00F00FFC" w:rsidRDefault="00F00FFC" w:rsidP="00F00FFC">
            <w:pPr>
              <w:jc w:val="center"/>
              <w:rPr>
                <w:b/>
              </w:rPr>
            </w:pPr>
          </w:p>
          <w:p w14:paraId="54CD7804" w14:textId="77777777" w:rsidR="00F00FFC" w:rsidRDefault="00F00FFC" w:rsidP="00F00FFC">
            <w:pPr>
              <w:jc w:val="center"/>
              <w:rPr>
                <w:b/>
              </w:rPr>
            </w:pPr>
          </w:p>
          <w:p w14:paraId="3E84BC12" w14:textId="77777777" w:rsidR="00F00FFC" w:rsidRDefault="00F00FFC" w:rsidP="00F00FFC">
            <w:pPr>
              <w:jc w:val="center"/>
              <w:rPr>
                <w:b/>
              </w:rPr>
            </w:pPr>
          </w:p>
          <w:p w14:paraId="187E480D" w14:textId="77777777" w:rsidR="00F00FFC" w:rsidRDefault="00F00FFC" w:rsidP="00F00FFC">
            <w:pPr>
              <w:jc w:val="center"/>
              <w:rPr>
                <w:b/>
              </w:rPr>
            </w:pPr>
          </w:p>
          <w:p w14:paraId="4A258E87" w14:textId="77777777" w:rsidR="00F00FFC" w:rsidRDefault="00F00FFC" w:rsidP="00F00FFC">
            <w:pPr>
              <w:jc w:val="center"/>
              <w:rPr>
                <w:b/>
              </w:rPr>
            </w:pPr>
          </w:p>
          <w:p w14:paraId="420A76F2" w14:textId="77777777" w:rsidR="00F00FFC" w:rsidRDefault="00F00FFC" w:rsidP="00F00FFC">
            <w:pPr>
              <w:jc w:val="center"/>
              <w:rPr>
                <w:b/>
              </w:rPr>
            </w:pPr>
          </w:p>
          <w:p w14:paraId="654799E7" w14:textId="77777777" w:rsidR="00F00FFC" w:rsidRDefault="00F00FFC" w:rsidP="00F00FFC">
            <w:pPr>
              <w:jc w:val="center"/>
              <w:rPr>
                <w:b/>
              </w:rPr>
            </w:pPr>
          </w:p>
          <w:p w14:paraId="10FEABFA" w14:textId="77777777" w:rsidR="00F00FFC" w:rsidRDefault="00F00FFC" w:rsidP="00F00FFC">
            <w:pPr>
              <w:jc w:val="center"/>
              <w:rPr>
                <w:b/>
              </w:rPr>
            </w:pPr>
          </w:p>
          <w:p w14:paraId="6113EB05" w14:textId="77777777" w:rsidR="00F00FFC" w:rsidRDefault="00F00FFC" w:rsidP="00F00FFC">
            <w:pPr>
              <w:jc w:val="center"/>
              <w:rPr>
                <w:b/>
              </w:rPr>
            </w:pPr>
          </w:p>
          <w:p w14:paraId="37BB0203" w14:textId="77777777" w:rsidR="00F00FFC" w:rsidRDefault="00F00FFC" w:rsidP="00F00FFC">
            <w:pPr>
              <w:jc w:val="center"/>
              <w:rPr>
                <w:b/>
              </w:rPr>
            </w:pPr>
          </w:p>
          <w:p w14:paraId="37767753" w14:textId="77777777" w:rsidR="00F00FFC" w:rsidRDefault="00F00FFC" w:rsidP="00F00FFC">
            <w:pPr>
              <w:jc w:val="center"/>
              <w:rPr>
                <w:b/>
              </w:rPr>
            </w:pPr>
          </w:p>
          <w:p w14:paraId="7EC65990" w14:textId="77777777" w:rsidR="00F00FFC" w:rsidRDefault="00F00FFC" w:rsidP="00F00FFC">
            <w:pPr>
              <w:jc w:val="center"/>
              <w:rPr>
                <w:b/>
              </w:rPr>
            </w:pPr>
          </w:p>
          <w:p w14:paraId="79137EF5" w14:textId="77777777" w:rsidR="00F00FFC" w:rsidRDefault="00F00FFC" w:rsidP="00F00FFC">
            <w:pPr>
              <w:jc w:val="center"/>
              <w:rPr>
                <w:b/>
              </w:rPr>
            </w:pPr>
          </w:p>
          <w:p w14:paraId="5018B4AA" w14:textId="77777777" w:rsidR="00F00FFC" w:rsidRDefault="00F00FFC" w:rsidP="00F00FFC">
            <w:pPr>
              <w:jc w:val="center"/>
              <w:rPr>
                <w:b/>
              </w:rPr>
            </w:pPr>
          </w:p>
          <w:p w14:paraId="13AE45A3" w14:textId="77777777" w:rsidR="00F00FFC" w:rsidRDefault="00F00FFC" w:rsidP="00F00FFC">
            <w:pPr>
              <w:jc w:val="center"/>
              <w:rPr>
                <w:b/>
              </w:rPr>
            </w:pPr>
          </w:p>
          <w:p w14:paraId="14B2C7BF" w14:textId="77777777" w:rsidR="00F00FFC" w:rsidRDefault="00F00FFC" w:rsidP="00F00FFC">
            <w:pPr>
              <w:jc w:val="center"/>
              <w:rPr>
                <w:b/>
              </w:rPr>
            </w:pPr>
          </w:p>
          <w:p w14:paraId="55BC49E2" w14:textId="77777777" w:rsidR="00F00FFC" w:rsidRDefault="00F00FFC" w:rsidP="00F00FFC">
            <w:pPr>
              <w:jc w:val="center"/>
              <w:rPr>
                <w:b/>
              </w:rPr>
            </w:pPr>
          </w:p>
          <w:p w14:paraId="336702BA" w14:textId="77777777" w:rsidR="00F00FFC" w:rsidRDefault="00F00FFC" w:rsidP="00F00FFC">
            <w:pPr>
              <w:jc w:val="center"/>
              <w:rPr>
                <w:b/>
              </w:rPr>
            </w:pPr>
          </w:p>
          <w:p w14:paraId="663A888B" w14:textId="77777777" w:rsidR="00F00FFC" w:rsidRDefault="00F00FFC" w:rsidP="00F00FFC">
            <w:pPr>
              <w:jc w:val="center"/>
              <w:rPr>
                <w:b/>
              </w:rPr>
            </w:pPr>
          </w:p>
          <w:p w14:paraId="6E07338B" w14:textId="77777777" w:rsidR="00F00FFC" w:rsidRDefault="00F00FFC" w:rsidP="00F00FFC">
            <w:pPr>
              <w:jc w:val="center"/>
              <w:rPr>
                <w:b/>
              </w:rPr>
            </w:pPr>
          </w:p>
          <w:p w14:paraId="397D5EB6" w14:textId="77777777" w:rsidR="00F00FFC" w:rsidRDefault="00F00FFC" w:rsidP="00F00FFC">
            <w:pPr>
              <w:jc w:val="center"/>
              <w:rPr>
                <w:b/>
              </w:rPr>
            </w:pPr>
          </w:p>
          <w:p w14:paraId="403F44AB" w14:textId="77777777" w:rsidR="00F00FFC" w:rsidRDefault="00F00FFC" w:rsidP="00F00FFC">
            <w:pPr>
              <w:jc w:val="center"/>
              <w:rPr>
                <w:b/>
              </w:rPr>
            </w:pPr>
          </w:p>
          <w:p w14:paraId="11B16027" w14:textId="77777777" w:rsidR="00F00FFC" w:rsidRDefault="00F00FFC" w:rsidP="00F00FFC">
            <w:pPr>
              <w:jc w:val="center"/>
              <w:rPr>
                <w:b/>
              </w:rPr>
            </w:pPr>
          </w:p>
          <w:p w14:paraId="2C296DC6" w14:textId="77777777" w:rsidR="00F00FFC" w:rsidRDefault="00F00FFC" w:rsidP="00F00FFC">
            <w:pPr>
              <w:jc w:val="center"/>
              <w:rPr>
                <w:b/>
              </w:rPr>
            </w:pPr>
          </w:p>
          <w:p w14:paraId="5E8B1B0A" w14:textId="77777777" w:rsidR="00F00FFC" w:rsidRDefault="00F00FFC" w:rsidP="00F00FFC">
            <w:pPr>
              <w:jc w:val="center"/>
              <w:rPr>
                <w:b/>
              </w:rPr>
            </w:pPr>
          </w:p>
          <w:p w14:paraId="24A110E6" w14:textId="3E44FA42" w:rsidR="00F00FFC" w:rsidRDefault="00F00FFC" w:rsidP="00F00FFC">
            <w:pPr>
              <w:jc w:val="center"/>
              <w:rPr>
                <w:b/>
              </w:rPr>
            </w:pPr>
            <w:r>
              <w:rPr>
                <w:b/>
              </w:rPr>
              <w:lastRenderedPageBreak/>
              <w:t>NW</w:t>
            </w:r>
          </w:p>
          <w:p w14:paraId="4D42311A" w14:textId="77777777" w:rsidR="00F00FFC" w:rsidRDefault="00F00FFC" w:rsidP="00F00FFC">
            <w:pPr>
              <w:jc w:val="center"/>
              <w:rPr>
                <w:b/>
              </w:rPr>
            </w:pPr>
          </w:p>
          <w:p w14:paraId="0FC53C6C" w14:textId="245749CC" w:rsidR="00F00FFC" w:rsidRDefault="000549BC" w:rsidP="000549BC">
            <w:pPr>
              <w:jc w:val="center"/>
              <w:rPr>
                <w:b/>
              </w:rPr>
            </w:pPr>
            <w:r>
              <w:rPr>
                <w:b/>
              </w:rPr>
              <w:t>Action</w:t>
            </w:r>
          </w:p>
          <w:p w14:paraId="5BFBAF4F" w14:textId="77777777" w:rsidR="000549BC" w:rsidRDefault="000549BC" w:rsidP="000549BC">
            <w:pPr>
              <w:jc w:val="center"/>
              <w:rPr>
                <w:b/>
              </w:rPr>
            </w:pPr>
          </w:p>
          <w:p w14:paraId="3B86A313" w14:textId="77777777" w:rsidR="000549BC" w:rsidRDefault="000549BC" w:rsidP="000549BC">
            <w:pPr>
              <w:jc w:val="center"/>
              <w:rPr>
                <w:b/>
              </w:rPr>
            </w:pPr>
          </w:p>
          <w:p w14:paraId="0472AE68" w14:textId="77777777" w:rsidR="000549BC" w:rsidRDefault="000549BC" w:rsidP="000549BC">
            <w:pPr>
              <w:jc w:val="center"/>
              <w:rPr>
                <w:b/>
              </w:rPr>
            </w:pPr>
          </w:p>
          <w:p w14:paraId="21355E57" w14:textId="77777777" w:rsidR="000549BC" w:rsidRDefault="000549BC" w:rsidP="000549BC">
            <w:pPr>
              <w:jc w:val="center"/>
              <w:rPr>
                <w:b/>
              </w:rPr>
            </w:pPr>
          </w:p>
          <w:p w14:paraId="64E07EF7" w14:textId="77777777" w:rsidR="000549BC" w:rsidRDefault="000549BC" w:rsidP="000549BC">
            <w:pPr>
              <w:jc w:val="center"/>
              <w:rPr>
                <w:b/>
              </w:rPr>
            </w:pPr>
          </w:p>
          <w:p w14:paraId="5A33BD39" w14:textId="77777777" w:rsidR="000549BC" w:rsidRDefault="000549BC" w:rsidP="000549BC">
            <w:pPr>
              <w:jc w:val="center"/>
              <w:rPr>
                <w:b/>
              </w:rPr>
            </w:pPr>
          </w:p>
          <w:p w14:paraId="271B4335" w14:textId="77777777" w:rsidR="000549BC" w:rsidRDefault="000549BC" w:rsidP="000549BC">
            <w:pPr>
              <w:jc w:val="center"/>
              <w:rPr>
                <w:b/>
              </w:rPr>
            </w:pPr>
          </w:p>
          <w:p w14:paraId="542F82FC" w14:textId="77777777" w:rsidR="000549BC" w:rsidRDefault="000549BC" w:rsidP="000549BC">
            <w:pPr>
              <w:jc w:val="center"/>
              <w:rPr>
                <w:b/>
              </w:rPr>
            </w:pPr>
          </w:p>
          <w:p w14:paraId="29F703EE" w14:textId="77777777" w:rsidR="000549BC" w:rsidRDefault="000549BC" w:rsidP="000549BC">
            <w:pPr>
              <w:jc w:val="center"/>
              <w:rPr>
                <w:b/>
              </w:rPr>
            </w:pPr>
          </w:p>
          <w:p w14:paraId="3CD4A682" w14:textId="77777777" w:rsidR="000549BC" w:rsidRDefault="000549BC" w:rsidP="000549BC">
            <w:pPr>
              <w:jc w:val="center"/>
              <w:rPr>
                <w:b/>
              </w:rPr>
            </w:pPr>
          </w:p>
          <w:p w14:paraId="5B5B7297" w14:textId="77777777" w:rsidR="000549BC" w:rsidRDefault="000549BC" w:rsidP="000549BC">
            <w:pPr>
              <w:jc w:val="center"/>
              <w:rPr>
                <w:b/>
              </w:rPr>
            </w:pPr>
          </w:p>
          <w:p w14:paraId="0B1CA44D" w14:textId="77777777" w:rsidR="000549BC" w:rsidRDefault="000549BC" w:rsidP="000549BC">
            <w:pPr>
              <w:jc w:val="center"/>
              <w:rPr>
                <w:b/>
              </w:rPr>
            </w:pPr>
          </w:p>
          <w:p w14:paraId="45154B43" w14:textId="77777777" w:rsidR="000549BC" w:rsidRDefault="000549BC" w:rsidP="000549BC">
            <w:pPr>
              <w:jc w:val="center"/>
              <w:rPr>
                <w:b/>
              </w:rPr>
            </w:pPr>
          </w:p>
          <w:p w14:paraId="430E707D" w14:textId="77777777" w:rsidR="000549BC" w:rsidRDefault="000549BC" w:rsidP="000549BC">
            <w:pPr>
              <w:jc w:val="center"/>
              <w:rPr>
                <w:b/>
              </w:rPr>
            </w:pPr>
          </w:p>
          <w:p w14:paraId="023556A3" w14:textId="77777777" w:rsidR="000549BC" w:rsidRDefault="000549BC" w:rsidP="000549BC">
            <w:pPr>
              <w:jc w:val="center"/>
              <w:rPr>
                <w:b/>
              </w:rPr>
            </w:pPr>
          </w:p>
          <w:p w14:paraId="3FD108D7" w14:textId="77777777" w:rsidR="000549BC" w:rsidRDefault="000549BC" w:rsidP="000549BC">
            <w:pPr>
              <w:jc w:val="center"/>
              <w:rPr>
                <w:b/>
              </w:rPr>
            </w:pPr>
          </w:p>
          <w:p w14:paraId="0EE18453" w14:textId="77777777" w:rsidR="000549BC" w:rsidRDefault="000549BC" w:rsidP="000549BC">
            <w:pPr>
              <w:jc w:val="center"/>
              <w:rPr>
                <w:b/>
              </w:rPr>
            </w:pPr>
          </w:p>
          <w:p w14:paraId="5A16D4FA" w14:textId="77777777" w:rsidR="000549BC" w:rsidRDefault="000549BC" w:rsidP="000549BC">
            <w:pPr>
              <w:jc w:val="center"/>
              <w:rPr>
                <w:b/>
              </w:rPr>
            </w:pPr>
          </w:p>
          <w:p w14:paraId="362DEF89" w14:textId="77777777" w:rsidR="000549BC" w:rsidRDefault="000549BC" w:rsidP="000549BC">
            <w:pPr>
              <w:jc w:val="center"/>
              <w:rPr>
                <w:b/>
              </w:rPr>
            </w:pPr>
          </w:p>
          <w:p w14:paraId="2B7F40C4" w14:textId="77777777" w:rsidR="000549BC" w:rsidRDefault="000549BC" w:rsidP="000549BC">
            <w:pPr>
              <w:jc w:val="center"/>
              <w:rPr>
                <w:b/>
              </w:rPr>
            </w:pPr>
          </w:p>
          <w:p w14:paraId="128C6025" w14:textId="77777777" w:rsidR="000549BC" w:rsidRDefault="000549BC" w:rsidP="000549BC">
            <w:pPr>
              <w:jc w:val="center"/>
              <w:rPr>
                <w:b/>
              </w:rPr>
            </w:pPr>
          </w:p>
          <w:p w14:paraId="77A0801C" w14:textId="77777777" w:rsidR="000549BC" w:rsidRDefault="000549BC" w:rsidP="000549BC">
            <w:pPr>
              <w:jc w:val="center"/>
              <w:rPr>
                <w:b/>
              </w:rPr>
            </w:pPr>
          </w:p>
          <w:p w14:paraId="6A42137F" w14:textId="77777777" w:rsidR="000549BC" w:rsidRDefault="000549BC" w:rsidP="000549BC">
            <w:pPr>
              <w:jc w:val="center"/>
              <w:rPr>
                <w:b/>
              </w:rPr>
            </w:pPr>
          </w:p>
          <w:p w14:paraId="197012CE" w14:textId="77777777" w:rsidR="000549BC" w:rsidRDefault="000549BC" w:rsidP="000549BC">
            <w:pPr>
              <w:jc w:val="center"/>
              <w:rPr>
                <w:b/>
              </w:rPr>
            </w:pPr>
          </w:p>
          <w:p w14:paraId="1A2DE935" w14:textId="77777777" w:rsidR="000549BC" w:rsidRDefault="000549BC" w:rsidP="000549BC">
            <w:pPr>
              <w:jc w:val="center"/>
              <w:rPr>
                <w:b/>
              </w:rPr>
            </w:pPr>
          </w:p>
          <w:p w14:paraId="4B3126B1" w14:textId="77777777" w:rsidR="000549BC" w:rsidRDefault="000549BC" w:rsidP="000549BC">
            <w:pPr>
              <w:jc w:val="center"/>
              <w:rPr>
                <w:b/>
              </w:rPr>
            </w:pPr>
          </w:p>
          <w:p w14:paraId="7F61546F" w14:textId="77777777" w:rsidR="000549BC" w:rsidRDefault="000549BC" w:rsidP="000549BC">
            <w:pPr>
              <w:jc w:val="center"/>
              <w:rPr>
                <w:b/>
              </w:rPr>
            </w:pPr>
          </w:p>
          <w:p w14:paraId="642F287F" w14:textId="77777777" w:rsidR="000549BC" w:rsidRDefault="000549BC" w:rsidP="000549BC">
            <w:pPr>
              <w:jc w:val="center"/>
              <w:rPr>
                <w:b/>
              </w:rPr>
            </w:pPr>
          </w:p>
          <w:p w14:paraId="05EEA8A3" w14:textId="3452B184" w:rsidR="000549BC" w:rsidRDefault="000549BC" w:rsidP="000549BC">
            <w:pPr>
              <w:jc w:val="center"/>
              <w:rPr>
                <w:b/>
              </w:rPr>
            </w:pPr>
            <w:r>
              <w:rPr>
                <w:b/>
              </w:rPr>
              <w:t>MC</w:t>
            </w:r>
          </w:p>
          <w:p w14:paraId="2EF2F5A5" w14:textId="10D52EF3" w:rsidR="000549BC" w:rsidRDefault="000549BC" w:rsidP="000549BC">
            <w:pPr>
              <w:jc w:val="center"/>
              <w:rPr>
                <w:b/>
              </w:rPr>
            </w:pPr>
            <w:r>
              <w:rPr>
                <w:b/>
              </w:rPr>
              <w:t>NW</w:t>
            </w:r>
          </w:p>
          <w:p w14:paraId="154A4585" w14:textId="77777777" w:rsidR="000549BC" w:rsidRDefault="000549BC" w:rsidP="000549BC">
            <w:pPr>
              <w:jc w:val="center"/>
              <w:rPr>
                <w:b/>
              </w:rPr>
            </w:pPr>
          </w:p>
          <w:p w14:paraId="58F87BB4" w14:textId="77777777" w:rsidR="000549BC" w:rsidRDefault="000549BC" w:rsidP="000549BC">
            <w:pPr>
              <w:jc w:val="center"/>
              <w:rPr>
                <w:b/>
              </w:rPr>
            </w:pPr>
          </w:p>
          <w:p w14:paraId="78AF3619" w14:textId="77777777" w:rsidR="000549BC" w:rsidRDefault="000549BC" w:rsidP="000549BC">
            <w:pPr>
              <w:jc w:val="center"/>
              <w:rPr>
                <w:b/>
              </w:rPr>
            </w:pPr>
          </w:p>
          <w:p w14:paraId="50B1E564" w14:textId="77777777" w:rsidR="000549BC" w:rsidRDefault="000549BC" w:rsidP="000549BC">
            <w:pPr>
              <w:jc w:val="center"/>
              <w:rPr>
                <w:b/>
              </w:rPr>
            </w:pPr>
          </w:p>
          <w:p w14:paraId="21F416D5" w14:textId="77777777" w:rsidR="000549BC" w:rsidRDefault="000549BC" w:rsidP="000549BC">
            <w:pPr>
              <w:jc w:val="center"/>
              <w:rPr>
                <w:b/>
              </w:rPr>
            </w:pPr>
          </w:p>
          <w:p w14:paraId="6C5169E7" w14:textId="0A818B2B" w:rsidR="000549BC" w:rsidRDefault="000549BC" w:rsidP="000549BC">
            <w:pPr>
              <w:jc w:val="center"/>
              <w:rPr>
                <w:b/>
              </w:rPr>
            </w:pPr>
            <w:r>
              <w:rPr>
                <w:b/>
              </w:rPr>
              <w:t>NW</w:t>
            </w:r>
          </w:p>
          <w:p w14:paraId="5FBB918E" w14:textId="5E4FF403" w:rsidR="000549BC" w:rsidRDefault="000549BC" w:rsidP="000549BC">
            <w:pPr>
              <w:jc w:val="center"/>
              <w:rPr>
                <w:b/>
              </w:rPr>
            </w:pPr>
            <w:r>
              <w:rPr>
                <w:b/>
              </w:rPr>
              <w:t>AH</w:t>
            </w:r>
          </w:p>
          <w:p w14:paraId="3D257B12" w14:textId="77777777" w:rsidR="000549BC" w:rsidRDefault="000549BC" w:rsidP="000549BC">
            <w:pPr>
              <w:jc w:val="center"/>
              <w:rPr>
                <w:b/>
              </w:rPr>
            </w:pPr>
          </w:p>
          <w:p w14:paraId="306439D2" w14:textId="77777777" w:rsidR="000549BC" w:rsidRDefault="000549BC" w:rsidP="000549BC">
            <w:pPr>
              <w:jc w:val="center"/>
              <w:rPr>
                <w:b/>
              </w:rPr>
            </w:pPr>
          </w:p>
          <w:p w14:paraId="0D85A38F" w14:textId="77777777" w:rsidR="000549BC" w:rsidRDefault="000549BC" w:rsidP="000549BC">
            <w:pPr>
              <w:jc w:val="center"/>
              <w:rPr>
                <w:b/>
              </w:rPr>
            </w:pPr>
          </w:p>
          <w:p w14:paraId="6B3D0450" w14:textId="5EDAE5F8" w:rsidR="000549BC" w:rsidRDefault="000549BC" w:rsidP="000549BC">
            <w:pPr>
              <w:jc w:val="center"/>
              <w:rPr>
                <w:b/>
              </w:rPr>
            </w:pPr>
            <w:r>
              <w:rPr>
                <w:b/>
              </w:rPr>
              <w:t>MC</w:t>
            </w:r>
          </w:p>
          <w:p w14:paraId="01E89764" w14:textId="77777777" w:rsidR="00F00FFC" w:rsidRDefault="00F00FFC" w:rsidP="00F00FFC">
            <w:pPr>
              <w:jc w:val="center"/>
              <w:rPr>
                <w:b/>
              </w:rPr>
            </w:pPr>
          </w:p>
          <w:p w14:paraId="71495731" w14:textId="77777777" w:rsidR="00F00FFC" w:rsidRDefault="00F00FFC" w:rsidP="00F00FFC">
            <w:pPr>
              <w:jc w:val="center"/>
              <w:rPr>
                <w:b/>
              </w:rPr>
            </w:pPr>
          </w:p>
          <w:p w14:paraId="758553CD" w14:textId="77777777" w:rsidR="00F00FFC" w:rsidRDefault="00F00FFC" w:rsidP="00F00FFC">
            <w:pPr>
              <w:jc w:val="center"/>
              <w:rPr>
                <w:b/>
              </w:rPr>
            </w:pPr>
          </w:p>
          <w:p w14:paraId="7F363E58" w14:textId="77777777" w:rsidR="00F00FFC" w:rsidRDefault="00F00FFC" w:rsidP="00D80FB3">
            <w:pPr>
              <w:rPr>
                <w:b/>
              </w:rPr>
            </w:pPr>
          </w:p>
          <w:p w14:paraId="356868A6" w14:textId="2B964272" w:rsidR="00F00FFC" w:rsidRDefault="00F00FFC" w:rsidP="00F00FFC">
            <w:pPr>
              <w:rPr>
                <w:b/>
              </w:rPr>
            </w:pPr>
          </w:p>
        </w:tc>
      </w:tr>
      <w:tr w:rsidR="003D7107" w14:paraId="5B1D33FB" w14:textId="77777777" w:rsidTr="000B52E8">
        <w:tc>
          <w:tcPr>
            <w:tcW w:w="10566" w:type="dxa"/>
            <w:gridSpan w:val="3"/>
            <w:shd w:val="clear" w:color="auto" w:fill="BDD6EE" w:themeFill="accent1" w:themeFillTint="66"/>
          </w:tcPr>
          <w:p w14:paraId="096DFA04" w14:textId="77777777" w:rsidR="003D7107" w:rsidRDefault="003D7107" w:rsidP="003D7107">
            <w:pPr>
              <w:jc w:val="both"/>
            </w:pPr>
          </w:p>
        </w:tc>
      </w:tr>
      <w:tr w:rsidR="003D7107" w14:paraId="25D8B7B1" w14:textId="77777777" w:rsidTr="000B52E8">
        <w:trPr>
          <w:trHeight w:val="567"/>
        </w:trPr>
        <w:tc>
          <w:tcPr>
            <w:tcW w:w="878" w:type="dxa"/>
            <w:tcBorders>
              <w:bottom w:val="single" w:sz="4" w:space="0" w:color="auto"/>
            </w:tcBorders>
            <w:vAlign w:val="center"/>
          </w:tcPr>
          <w:p w14:paraId="0A601DCC" w14:textId="532AF960" w:rsidR="003D7107" w:rsidRDefault="003D7107" w:rsidP="003D7107">
            <w:pPr>
              <w:rPr>
                <w:b/>
              </w:rPr>
            </w:pPr>
            <w:r>
              <w:rPr>
                <w:b/>
              </w:rPr>
              <w:lastRenderedPageBreak/>
              <w:t>4.</w:t>
            </w:r>
          </w:p>
        </w:tc>
        <w:tc>
          <w:tcPr>
            <w:tcW w:w="8165" w:type="dxa"/>
            <w:tcBorders>
              <w:bottom w:val="single" w:sz="4" w:space="0" w:color="auto"/>
            </w:tcBorders>
            <w:vAlign w:val="center"/>
          </w:tcPr>
          <w:p w14:paraId="2463C705" w14:textId="7DA7667F" w:rsidR="003D7107" w:rsidRPr="00992678" w:rsidRDefault="00984905" w:rsidP="003D7107">
            <w:pPr>
              <w:rPr>
                <w:b/>
              </w:rPr>
            </w:pPr>
            <w:r>
              <w:rPr>
                <w:b/>
                <w:bCs/>
              </w:rPr>
              <w:t>Custody Update</w:t>
            </w:r>
          </w:p>
        </w:tc>
        <w:tc>
          <w:tcPr>
            <w:tcW w:w="1523" w:type="dxa"/>
            <w:tcBorders>
              <w:bottom w:val="single" w:sz="4" w:space="0" w:color="auto"/>
            </w:tcBorders>
          </w:tcPr>
          <w:p w14:paraId="22D6CF3A" w14:textId="4FA301F2" w:rsidR="003D7107" w:rsidRPr="001C279D" w:rsidRDefault="00F00FFC" w:rsidP="003D7107">
            <w:pPr>
              <w:jc w:val="center"/>
              <w:rPr>
                <w:b/>
              </w:rPr>
            </w:pPr>
            <w:r>
              <w:rPr>
                <w:b/>
              </w:rPr>
              <w:t>Action</w:t>
            </w:r>
          </w:p>
        </w:tc>
      </w:tr>
      <w:tr w:rsidR="009A09D4" w14:paraId="259D025A" w14:textId="77777777" w:rsidTr="000B52E8">
        <w:trPr>
          <w:trHeight w:val="283"/>
        </w:trPr>
        <w:tc>
          <w:tcPr>
            <w:tcW w:w="878" w:type="dxa"/>
            <w:tcBorders>
              <w:bottom w:val="single" w:sz="4" w:space="0" w:color="auto"/>
            </w:tcBorders>
          </w:tcPr>
          <w:p w14:paraId="591A1286" w14:textId="77777777" w:rsidR="009A09D4" w:rsidRDefault="009A09D4" w:rsidP="009A09D4">
            <w:pPr>
              <w:rPr>
                <w:b/>
              </w:rPr>
            </w:pPr>
          </w:p>
        </w:tc>
        <w:tc>
          <w:tcPr>
            <w:tcW w:w="8165" w:type="dxa"/>
            <w:tcBorders>
              <w:bottom w:val="single" w:sz="4" w:space="0" w:color="auto"/>
            </w:tcBorders>
          </w:tcPr>
          <w:p w14:paraId="413A00AC" w14:textId="67705ED1" w:rsidR="009A09D4" w:rsidRDefault="009A09D4" w:rsidP="008C6823">
            <w:pPr>
              <w:autoSpaceDE w:val="0"/>
              <w:autoSpaceDN w:val="0"/>
              <w:jc w:val="both"/>
            </w:pPr>
            <w:r>
              <w:t xml:space="preserve">MC advised the </w:t>
            </w:r>
            <w:r w:rsidR="001F39EF">
              <w:t xml:space="preserve">members </w:t>
            </w:r>
            <w:r w:rsidR="008C6823">
              <w:t xml:space="preserve">there </w:t>
            </w:r>
            <w:r w:rsidR="00063474">
              <w:t xml:space="preserve">were </w:t>
            </w:r>
            <w:r w:rsidR="008C6823">
              <w:t>twenty applica</w:t>
            </w:r>
            <w:r w:rsidR="00063474">
              <w:t>nts</w:t>
            </w:r>
            <w:r w:rsidR="008C6823">
              <w:t xml:space="preserve"> </w:t>
            </w:r>
            <w:r w:rsidR="00063474">
              <w:t xml:space="preserve">shortlisted for the </w:t>
            </w:r>
            <w:r w:rsidR="008C6823">
              <w:t xml:space="preserve">CDO </w:t>
            </w:r>
            <w:r w:rsidR="00063474">
              <w:t>role and interviews were underway.</w:t>
            </w:r>
          </w:p>
          <w:p w14:paraId="3E0EC416" w14:textId="77777777" w:rsidR="00581CF3" w:rsidRDefault="00581CF3" w:rsidP="008C6823">
            <w:pPr>
              <w:autoSpaceDE w:val="0"/>
              <w:autoSpaceDN w:val="0"/>
              <w:jc w:val="both"/>
            </w:pPr>
          </w:p>
          <w:p w14:paraId="310ADB1B" w14:textId="3AF542C9" w:rsidR="00581CF3" w:rsidRDefault="00581CF3" w:rsidP="008C6823">
            <w:pPr>
              <w:autoSpaceDE w:val="0"/>
              <w:autoSpaceDN w:val="0"/>
              <w:jc w:val="both"/>
            </w:pPr>
            <w:r>
              <w:t>A benchmarking exercise had been undertaken in relation to other Force Operati</w:t>
            </w:r>
            <w:r w:rsidR="00315579">
              <w:t>ng</w:t>
            </w:r>
            <w:r>
              <w:t xml:space="preserve"> Models which had resulted in </w:t>
            </w:r>
            <w:r w:rsidR="005E5C6A">
              <w:t>changes to the custody model in Gwen</w:t>
            </w:r>
            <w:r w:rsidR="00463249">
              <w:t xml:space="preserve">t including </w:t>
            </w:r>
            <w:r w:rsidR="007D580B">
              <w:t xml:space="preserve">the </w:t>
            </w:r>
            <w:r w:rsidR="00463249">
              <w:t>assign</w:t>
            </w:r>
            <w:r w:rsidR="007D580B">
              <w:t>ment of</w:t>
            </w:r>
            <w:r w:rsidR="00463249">
              <w:t xml:space="preserve"> </w:t>
            </w:r>
            <w:r w:rsidR="005E5C6A">
              <w:t xml:space="preserve">dedicated officers </w:t>
            </w:r>
            <w:r w:rsidR="00606CC9">
              <w:t xml:space="preserve">to </w:t>
            </w:r>
            <w:r w:rsidR="005E5C6A">
              <w:t>certain roles within custody</w:t>
            </w:r>
            <w:r w:rsidR="007D580B">
              <w:t>,</w:t>
            </w:r>
            <w:r w:rsidR="005E5C6A">
              <w:t xml:space="preserve"> such as </w:t>
            </w:r>
            <w:r w:rsidR="00606CC9">
              <w:t xml:space="preserve">booking in detainees or officers </w:t>
            </w:r>
            <w:r w:rsidR="00463249">
              <w:t>t</w:t>
            </w:r>
            <w:r w:rsidR="007D580B">
              <w:t>o</w:t>
            </w:r>
            <w:r w:rsidR="00606CC9">
              <w:t xml:space="preserve"> move detainees within the unit</w:t>
            </w:r>
            <w:r w:rsidR="005B4702">
              <w:t xml:space="preserve"> </w:t>
            </w:r>
            <w:r w:rsidR="007D580B">
              <w:t xml:space="preserve">thus </w:t>
            </w:r>
            <w:r w:rsidR="005B4702">
              <w:t>reducing wait</w:t>
            </w:r>
            <w:r w:rsidR="00846CF8">
              <w:t>ing</w:t>
            </w:r>
            <w:r w:rsidR="005B4702">
              <w:t xml:space="preserve"> times.</w:t>
            </w:r>
            <w:r w:rsidR="00463249">
              <w:t xml:space="preserve">  </w:t>
            </w:r>
            <w:r w:rsidR="00606CC9">
              <w:t xml:space="preserve"> </w:t>
            </w:r>
          </w:p>
          <w:p w14:paraId="24BD3E98" w14:textId="77777777" w:rsidR="009A09D4" w:rsidRDefault="009A09D4" w:rsidP="009A09D4">
            <w:pPr>
              <w:autoSpaceDE w:val="0"/>
              <w:autoSpaceDN w:val="0"/>
              <w:jc w:val="both"/>
            </w:pPr>
          </w:p>
          <w:p w14:paraId="0B171F1E" w14:textId="3BCCA702" w:rsidR="009A09D4" w:rsidRDefault="009A09D4" w:rsidP="009A09D4">
            <w:pPr>
              <w:autoSpaceDE w:val="0"/>
              <w:autoSpaceDN w:val="0"/>
              <w:jc w:val="both"/>
            </w:pPr>
            <w:r w:rsidRPr="00B611A2">
              <w:t xml:space="preserve">MC informed the visitors that a Performance Matrix and Framework </w:t>
            </w:r>
            <w:r w:rsidR="007D580B">
              <w:t xml:space="preserve">report </w:t>
            </w:r>
            <w:r w:rsidR="00742F01" w:rsidRPr="00B611A2">
              <w:t xml:space="preserve">had been provided to NW </w:t>
            </w:r>
            <w:r w:rsidRPr="00B611A2">
              <w:t>focus</w:t>
            </w:r>
            <w:r w:rsidR="00902F31" w:rsidRPr="00B611A2">
              <w:t>s</w:t>
            </w:r>
            <w:r w:rsidR="00742F01" w:rsidRPr="00B611A2">
              <w:t>ing</w:t>
            </w:r>
            <w:r w:rsidR="00902F31" w:rsidRPr="00B611A2">
              <w:t xml:space="preserve"> on </w:t>
            </w:r>
            <w:r w:rsidRPr="00B611A2">
              <w:t>monitor</w:t>
            </w:r>
            <w:r w:rsidR="00902F31" w:rsidRPr="00B611A2">
              <w:t>ing</w:t>
            </w:r>
            <w:r w:rsidRPr="00B611A2">
              <w:t xml:space="preserve"> children in police custody with the process being reviewed for any child that had been in custody over 10 – 14 hours</w:t>
            </w:r>
            <w:r w:rsidR="00742F01" w:rsidRPr="00B611A2">
              <w:t xml:space="preserve">. </w:t>
            </w:r>
            <w:r w:rsidR="004E701A" w:rsidRPr="00B611A2">
              <w:t xml:space="preserve">MC to </w:t>
            </w:r>
            <w:r w:rsidR="000C36B7" w:rsidRPr="00B611A2">
              <w:t xml:space="preserve">share </w:t>
            </w:r>
            <w:r w:rsidR="004E701A" w:rsidRPr="00B611A2">
              <w:t>Performance Matrix</w:t>
            </w:r>
            <w:r w:rsidR="00344C7A" w:rsidRPr="00B611A2">
              <w:t xml:space="preserve"> to NW</w:t>
            </w:r>
            <w:r w:rsidR="00B611A2" w:rsidRPr="00B611A2">
              <w:t xml:space="preserve"> the following week</w:t>
            </w:r>
            <w:r w:rsidR="00344C7A" w:rsidRPr="00B611A2">
              <w:t xml:space="preserve"> for review and circulat</w:t>
            </w:r>
            <w:r w:rsidR="000C36B7" w:rsidRPr="00B611A2">
              <w:t>ion</w:t>
            </w:r>
            <w:r w:rsidR="00344C7A" w:rsidRPr="00B611A2">
              <w:t xml:space="preserve"> to ICVs</w:t>
            </w:r>
            <w:r w:rsidR="00D80FB3">
              <w:t>.</w:t>
            </w:r>
            <w:r w:rsidR="00344C7A" w:rsidRPr="00B611A2">
              <w:t xml:space="preserve"> </w:t>
            </w:r>
          </w:p>
          <w:p w14:paraId="10855655" w14:textId="77777777" w:rsidR="00242DC2" w:rsidRDefault="00242DC2" w:rsidP="003D258C">
            <w:pPr>
              <w:jc w:val="both"/>
            </w:pPr>
          </w:p>
          <w:p w14:paraId="4B494EB6" w14:textId="31B3B547" w:rsidR="000C5CB0" w:rsidRDefault="003D258C" w:rsidP="003D258C">
            <w:pPr>
              <w:jc w:val="both"/>
            </w:pPr>
            <w:r>
              <w:t xml:space="preserve">An </w:t>
            </w:r>
            <w:r w:rsidR="00BF566F">
              <w:t xml:space="preserve">analytical tool had been developed using </w:t>
            </w:r>
            <w:proofErr w:type="spellStart"/>
            <w:r w:rsidR="00BF566F">
              <w:t>Qlikview</w:t>
            </w:r>
            <w:proofErr w:type="spellEnd"/>
            <w:r w:rsidR="00BF566F">
              <w:t xml:space="preserve"> software </w:t>
            </w:r>
            <w:r w:rsidR="0097200C">
              <w:t>to</w:t>
            </w:r>
            <w:r w:rsidR="00BF566F">
              <w:t xml:space="preserve"> extract in</w:t>
            </w:r>
            <w:r w:rsidR="000C5CB0">
              <w:t xml:space="preserve">formation </w:t>
            </w:r>
            <w:r w:rsidR="0029580B">
              <w:t xml:space="preserve">such as </w:t>
            </w:r>
            <w:r w:rsidR="000C5CB0">
              <w:t>detainee detention times, use of force, children in custody</w:t>
            </w:r>
            <w:r w:rsidR="0029580B">
              <w:t xml:space="preserve"> and vulnerability. This would assist the Force </w:t>
            </w:r>
            <w:r w:rsidR="00473B0E">
              <w:t>in</w:t>
            </w:r>
            <w:r w:rsidR="0029580B">
              <w:t xml:space="preserve"> identifying </w:t>
            </w:r>
            <w:r w:rsidR="00473B0E">
              <w:t>trends or</w:t>
            </w:r>
            <w:r w:rsidR="00B11B25">
              <w:t xml:space="preserve"> issues that needed to be addressed with officers.</w:t>
            </w:r>
          </w:p>
          <w:p w14:paraId="1D7ABE32" w14:textId="77777777" w:rsidR="00B11B25" w:rsidRDefault="00B11B25" w:rsidP="003D258C">
            <w:pPr>
              <w:jc w:val="both"/>
            </w:pPr>
          </w:p>
          <w:p w14:paraId="179AA7D8" w14:textId="522ED9E5" w:rsidR="00263CC4" w:rsidRDefault="00482A75" w:rsidP="003D258C">
            <w:pPr>
              <w:jc w:val="both"/>
            </w:pPr>
            <w:r>
              <w:t>M</w:t>
            </w:r>
            <w:r w:rsidR="00B11B25">
              <w:t xml:space="preserve">onthly meetings </w:t>
            </w:r>
            <w:r w:rsidR="00966792">
              <w:t>ha</w:t>
            </w:r>
            <w:r w:rsidR="00473B0E">
              <w:t>d</w:t>
            </w:r>
            <w:r w:rsidR="00966792">
              <w:t xml:space="preserve"> continued </w:t>
            </w:r>
            <w:r w:rsidR="00B11B25">
              <w:t xml:space="preserve">with Local Policing Areas (LPAs) </w:t>
            </w:r>
            <w:r>
              <w:t xml:space="preserve">to </w:t>
            </w:r>
            <w:r w:rsidR="00F06614">
              <w:t xml:space="preserve">address any issues identified </w:t>
            </w:r>
            <w:r w:rsidR="006F0ACB">
              <w:t xml:space="preserve">for improvement </w:t>
            </w:r>
            <w:r w:rsidR="00F06614">
              <w:t xml:space="preserve">during </w:t>
            </w:r>
            <w:r w:rsidR="00A04CC4">
              <w:t>custody r</w:t>
            </w:r>
            <w:r w:rsidR="00F06614">
              <w:t>eviews</w:t>
            </w:r>
            <w:r w:rsidR="00263CC4">
              <w:t xml:space="preserve"> such as timeliness. </w:t>
            </w:r>
            <w:r w:rsidR="00F06614">
              <w:t xml:space="preserve"> </w:t>
            </w:r>
          </w:p>
          <w:p w14:paraId="58457F56" w14:textId="2A0F9301" w:rsidR="003D258C" w:rsidRDefault="003D258C" w:rsidP="003D258C">
            <w:pPr>
              <w:jc w:val="both"/>
            </w:pPr>
          </w:p>
        </w:tc>
        <w:tc>
          <w:tcPr>
            <w:tcW w:w="1523" w:type="dxa"/>
            <w:tcBorders>
              <w:bottom w:val="single" w:sz="4" w:space="0" w:color="auto"/>
            </w:tcBorders>
          </w:tcPr>
          <w:p w14:paraId="338AA03D" w14:textId="77777777" w:rsidR="009A09D4" w:rsidRDefault="009A09D4" w:rsidP="009A09D4">
            <w:pPr>
              <w:jc w:val="center"/>
              <w:rPr>
                <w:b/>
              </w:rPr>
            </w:pPr>
          </w:p>
          <w:p w14:paraId="618E2785" w14:textId="77777777" w:rsidR="00D80FB3" w:rsidRDefault="00D80FB3" w:rsidP="009A09D4">
            <w:pPr>
              <w:jc w:val="center"/>
              <w:rPr>
                <w:b/>
              </w:rPr>
            </w:pPr>
          </w:p>
          <w:p w14:paraId="7C4BE693" w14:textId="77777777" w:rsidR="00D80FB3" w:rsidRDefault="00D80FB3" w:rsidP="009A09D4">
            <w:pPr>
              <w:jc w:val="center"/>
              <w:rPr>
                <w:b/>
              </w:rPr>
            </w:pPr>
          </w:p>
          <w:p w14:paraId="61FD07B2" w14:textId="77777777" w:rsidR="00D80FB3" w:rsidRDefault="00D80FB3" w:rsidP="009A09D4">
            <w:pPr>
              <w:jc w:val="center"/>
              <w:rPr>
                <w:b/>
              </w:rPr>
            </w:pPr>
          </w:p>
          <w:p w14:paraId="4EED1FBF" w14:textId="77777777" w:rsidR="00D80FB3" w:rsidRDefault="00D80FB3" w:rsidP="009A09D4">
            <w:pPr>
              <w:jc w:val="center"/>
              <w:rPr>
                <w:b/>
              </w:rPr>
            </w:pPr>
          </w:p>
          <w:p w14:paraId="4D5A4A24" w14:textId="77777777" w:rsidR="00D80FB3" w:rsidRDefault="00D80FB3" w:rsidP="009A09D4">
            <w:pPr>
              <w:jc w:val="center"/>
              <w:rPr>
                <w:b/>
              </w:rPr>
            </w:pPr>
          </w:p>
          <w:p w14:paraId="43EEC1FD" w14:textId="77777777" w:rsidR="00D80FB3" w:rsidRDefault="00D80FB3" w:rsidP="009A09D4">
            <w:pPr>
              <w:jc w:val="center"/>
              <w:rPr>
                <w:b/>
              </w:rPr>
            </w:pPr>
          </w:p>
          <w:p w14:paraId="1CE4156E" w14:textId="77777777" w:rsidR="00D80FB3" w:rsidRDefault="00D80FB3" w:rsidP="009A09D4">
            <w:pPr>
              <w:jc w:val="center"/>
              <w:rPr>
                <w:b/>
              </w:rPr>
            </w:pPr>
          </w:p>
          <w:p w14:paraId="06C2F050" w14:textId="77777777" w:rsidR="00D80FB3" w:rsidRDefault="00D80FB3" w:rsidP="009A09D4">
            <w:pPr>
              <w:jc w:val="center"/>
              <w:rPr>
                <w:b/>
              </w:rPr>
            </w:pPr>
          </w:p>
          <w:p w14:paraId="67106475" w14:textId="77777777" w:rsidR="00D80FB3" w:rsidRDefault="00D80FB3" w:rsidP="009A09D4">
            <w:pPr>
              <w:jc w:val="center"/>
              <w:rPr>
                <w:b/>
              </w:rPr>
            </w:pPr>
          </w:p>
          <w:p w14:paraId="1E52E6BD" w14:textId="77777777" w:rsidR="00D80FB3" w:rsidRDefault="00D80FB3" w:rsidP="009A09D4">
            <w:pPr>
              <w:jc w:val="center"/>
              <w:rPr>
                <w:b/>
              </w:rPr>
            </w:pPr>
          </w:p>
          <w:p w14:paraId="30EF2447" w14:textId="77777777" w:rsidR="00D80FB3" w:rsidRDefault="00D80FB3" w:rsidP="009A09D4">
            <w:pPr>
              <w:jc w:val="center"/>
              <w:rPr>
                <w:b/>
              </w:rPr>
            </w:pPr>
          </w:p>
          <w:p w14:paraId="7D32EC37" w14:textId="44C0C374" w:rsidR="00D80FB3" w:rsidRDefault="00D80FB3" w:rsidP="009A09D4">
            <w:pPr>
              <w:jc w:val="center"/>
              <w:rPr>
                <w:b/>
              </w:rPr>
            </w:pPr>
            <w:r>
              <w:rPr>
                <w:b/>
              </w:rPr>
              <w:t>MC</w:t>
            </w:r>
          </w:p>
        </w:tc>
      </w:tr>
      <w:tr w:rsidR="009A09D4" w14:paraId="0E44AED2" w14:textId="77777777" w:rsidTr="000B52E8">
        <w:trPr>
          <w:trHeight w:val="327"/>
        </w:trPr>
        <w:tc>
          <w:tcPr>
            <w:tcW w:w="10566" w:type="dxa"/>
            <w:gridSpan w:val="3"/>
            <w:shd w:val="clear" w:color="auto" w:fill="BDD6EE" w:themeFill="accent1" w:themeFillTint="66"/>
            <w:vAlign w:val="center"/>
          </w:tcPr>
          <w:p w14:paraId="5C56F011" w14:textId="77777777" w:rsidR="009A09D4" w:rsidRDefault="009A09D4" w:rsidP="009A09D4"/>
        </w:tc>
      </w:tr>
      <w:tr w:rsidR="009A09D4" w14:paraId="4E72F8D0" w14:textId="77777777" w:rsidTr="000B52E8">
        <w:trPr>
          <w:trHeight w:val="510"/>
        </w:trPr>
        <w:tc>
          <w:tcPr>
            <w:tcW w:w="878" w:type="dxa"/>
            <w:vAlign w:val="center"/>
          </w:tcPr>
          <w:p w14:paraId="73B2F261" w14:textId="76BB34C4" w:rsidR="009A09D4" w:rsidRDefault="009A09D4" w:rsidP="009A09D4">
            <w:pPr>
              <w:rPr>
                <w:b/>
              </w:rPr>
            </w:pPr>
            <w:r>
              <w:rPr>
                <w:b/>
              </w:rPr>
              <w:t>5.</w:t>
            </w:r>
          </w:p>
        </w:tc>
        <w:tc>
          <w:tcPr>
            <w:tcW w:w="8165" w:type="dxa"/>
            <w:vAlign w:val="center"/>
          </w:tcPr>
          <w:p w14:paraId="330973E4" w14:textId="42C3B5DA" w:rsidR="009A09D4" w:rsidRPr="004F7A2F" w:rsidRDefault="009A09D4" w:rsidP="009A09D4">
            <w:pPr>
              <w:autoSpaceDE w:val="0"/>
              <w:autoSpaceDN w:val="0"/>
              <w:jc w:val="both"/>
            </w:pPr>
            <w:r w:rsidRPr="004A24CF">
              <w:rPr>
                <w:b/>
                <w:bCs/>
              </w:rPr>
              <w:t>Any Other Business</w:t>
            </w:r>
          </w:p>
        </w:tc>
        <w:tc>
          <w:tcPr>
            <w:tcW w:w="1523" w:type="dxa"/>
          </w:tcPr>
          <w:p w14:paraId="09A5D6AC" w14:textId="77777777" w:rsidR="009A09D4" w:rsidRDefault="009A09D4" w:rsidP="009A09D4">
            <w:pPr>
              <w:jc w:val="center"/>
            </w:pPr>
          </w:p>
          <w:p w14:paraId="5B433F4E" w14:textId="77777777" w:rsidR="009A09D4" w:rsidRDefault="009A09D4" w:rsidP="009A09D4">
            <w:pPr>
              <w:jc w:val="center"/>
            </w:pPr>
          </w:p>
          <w:p w14:paraId="0CAFC706" w14:textId="65D1F85C" w:rsidR="009A09D4" w:rsidRPr="004252ED" w:rsidRDefault="009A09D4" w:rsidP="009A09D4">
            <w:pPr>
              <w:jc w:val="center"/>
              <w:rPr>
                <w:b/>
                <w:bCs/>
              </w:rPr>
            </w:pPr>
          </w:p>
        </w:tc>
      </w:tr>
      <w:tr w:rsidR="009A09D4" w14:paraId="5FE6BF81" w14:textId="77777777" w:rsidTr="000B52E8">
        <w:trPr>
          <w:trHeight w:val="510"/>
        </w:trPr>
        <w:tc>
          <w:tcPr>
            <w:tcW w:w="878" w:type="dxa"/>
            <w:vAlign w:val="center"/>
          </w:tcPr>
          <w:p w14:paraId="71F44A12" w14:textId="77777777" w:rsidR="009A09D4" w:rsidRDefault="009A09D4" w:rsidP="009A09D4">
            <w:pPr>
              <w:rPr>
                <w:b/>
              </w:rPr>
            </w:pPr>
          </w:p>
        </w:tc>
        <w:tc>
          <w:tcPr>
            <w:tcW w:w="8165" w:type="dxa"/>
            <w:vAlign w:val="center"/>
          </w:tcPr>
          <w:p w14:paraId="5101A3EE" w14:textId="340D4379" w:rsidR="00415826" w:rsidRDefault="00116AF6" w:rsidP="00415826">
            <w:pPr>
              <w:jc w:val="both"/>
            </w:pPr>
            <w:r>
              <w:t xml:space="preserve">A discussion took place regarding </w:t>
            </w:r>
            <w:r w:rsidR="00670F30">
              <w:t xml:space="preserve">receipt of </w:t>
            </w:r>
            <w:r w:rsidR="00473B0E">
              <w:t>ICV r</w:t>
            </w:r>
            <w:r w:rsidR="00670F30">
              <w:t xml:space="preserve">eport forms </w:t>
            </w:r>
            <w:r w:rsidR="00473B0E">
              <w:t xml:space="preserve">and </w:t>
            </w:r>
            <w:r w:rsidR="00670F30">
              <w:t xml:space="preserve">NW advised </w:t>
            </w:r>
            <w:r w:rsidR="00473B0E">
              <w:t xml:space="preserve">visitors </w:t>
            </w:r>
            <w:r w:rsidR="00670F30">
              <w:t xml:space="preserve">that some forms had been lost in the post and it was possible for the forms to be </w:t>
            </w:r>
            <w:r w:rsidR="008C5192">
              <w:t xml:space="preserve">photographed and emailed provided the paper form and photograph were destroyed </w:t>
            </w:r>
            <w:r w:rsidR="00EB2477">
              <w:t>immediately after</w:t>
            </w:r>
            <w:r w:rsidR="008C5192">
              <w:t xml:space="preserve"> it was sent. </w:t>
            </w:r>
          </w:p>
          <w:p w14:paraId="43CA799E" w14:textId="670A13F3" w:rsidR="008C5192" w:rsidRPr="008A2716" w:rsidRDefault="008C5192" w:rsidP="00415826">
            <w:pPr>
              <w:jc w:val="both"/>
            </w:pPr>
          </w:p>
        </w:tc>
        <w:tc>
          <w:tcPr>
            <w:tcW w:w="1523" w:type="dxa"/>
          </w:tcPr>
          <w:p w14:paraId="49A87D96" w14:textId="3871E51A" w:rsidR="009A09D4" w:rsidRDefault="009A09D4" w:rsidP="00A116E8"/>
        </w:tc>
      </w:tr>
      <w:tr w:rsidR="009A09D4" w14:paraId="3929FBFA" w14:textId="77777777" w:rsidTr="000B52E8">
        <w:trPr>
          <w:trHeight w:val="510"/>
        </w:trPr>
        <w:tc>
          <w:tcPr>
            <w:tcW w:w="878" w:type="dxa"/>
            <w:vAlign w:val="center"/>
          </w:tcPr>
          <w:p w14:paraId="6EDB6A0E" w14:textId="7EDDD462" w:rsidR="009A09D4" w:rsidRDefault="009A09D4" w:rsidP="009A09D4">
            <w:pPr>
              <w:rPr>
                <w:b/>
              </w:rPr>
            </w:pPr>
            <w:r>
              <w:rPr>
                <w:b/>
              </w:rPr>
              <w:t>6.</w:t>
            </w:r>
          </w:p>
        </w:tc>
        <w:tc>
          <w:tcPr>
            <w:tcW w:w="8165" w:type="dxa"/>
            <w:vAlign w:val="center"/>
          </w:tcPr>
          <w:p w14:paraId="72808ACD" w14:textId="21C8362A" w:rsidR="009A09D4" w:rsidRPr="00BE292E" w:rsidRDefault="009A09D4" w:rsidP="009A09D4">
            <w:pPr>
              <w:autoSpaceDE w:val="0"/>
              <w:autoSpaceDN w:val="0"/>
              <w:jc w:val="both"/>
              <w:rPr>
                <w:b/>
                <w:bCs/>
              </w:rPr>
            </w:pPr>
            <w:r w:rsidRPr="00BE292E">
              <w:rPr>
                <w:b/>
                <w:bCs/>
              </w:rPr>
              <w:t>Date of Next Meeting</w:t>
            </w:r>
          </w:p>
        </w:tc>
        <w:tc>
          <w:tcPr>
            <w:tcW w:w="1523" w:type="dxa"/>
          </w:tcPr>
          <w:p w14:paraId="4859D415" w14:textId="77777777" w:rsidR="009A09D4" w:rsidRDefault="009A09D4" w:rsidP="009A09D4">
            <w:pPr>
              <w:jc w:val="center"/>
            </w:pPr>
          </w:p>
        </w:tc>
      </w:tr>
      <w:tr w:rsidR="009A09D4" w14:paraId="371EC512" w14:textId="77777777" w:rsidTr="000B52E8">
        <w:trPr>
          <w:trHeight w:val="510"/>
        </w:trPr>
        <w:tc>
          <w:tcPr>
            <w:tcW w:w="878" w:type="dxa"/>
            <w:vAlign w:val="center"/>
          </w:tcPr>
          <w:p w14:paraId="46661317" w14:textId="77777777" w:rsidR="009A09D4" w:rsidRDefault="009A09D4" w:rsidP="009A09D4">
            <w:pPr>
              <w:rPr>
                <w:b/>
              </w:rPr>
            </w:pPr>
          </w:p>
        </w:tc>
        <w:tc>
          <w:tcPr>
            <w:tcW w:w="8165" w:type="dxa"/>
            <w:vAlign w:val="center"/>
          </w:tcPr>
          <w:p w14:paraId="54F7307F" w14:textId="4EC9A5F7" w:rsidR="009A09D4" w:rsidRPr="00B83CAA" w:rsidRDefault="009A09D4" w:rsidP="009A09D4">
            <w:pPr>
              <w:autoSpaceDE w:val="0"/>
              <w:autoSpaceDN w:val="0"/>
              <w:jc w:val="both"/>
            </w:pPr>
            <w:r w:rsidRPr="00B83CAA">
              <w:t xml:space="preserve">The next meeting </w:t>
            </w:r>
            <w:r>
              <w:t xml:space="preserve">will be held at </w:t>
            </w:r>
            <w:r w:rsidRPr="00DC1CD4">
              <w:rPr>
                <w:b/>
              </w:rPr>
              <w:t>6pm,</w:t>
            </w:r>
            <w:r>
              <w:rPr>
                <w:b/>
              </w:rPr>
              <w:t xml:space="preserve"> </w:t>
            </w:r>
            <w:r w:rsidR="00A116E8">
              <w:rPr>
                <w:b/>
              </w:rPr>
              <w:t>17</w:t>
            </w:r>
            <w:r>
              <w:rPr>
                <w:b/>
              </w:rPr>
              <w:t xml:space="preserve"> J</w:t>
            </w:r>
            <w:r w:rsidR="00A116E8">
              <w:rPr>
                <w:b/>
              </w:rPr>
              <w:t>uly</w:t>
            </w:r>
            <w:r>
              <w:rPr>
                <w:b/>
              </w:rPr>
              <w:t xml:space="preserve"> 2024.</w:t>
            </w:r>
          </w:p>
        </w:tc>
        <w:tc>
          <w:tcPr>
            <w:tcW w:w="1523" w:type="dxa"/>
          </w:tcPr>
          <w:p w14:paraId="2A0C5B7E" w14:textId="77777777" w:rsidR="009A09D4" w:rsidRDefault="009A09D4" w:rsidP="009A09D4">
            <w:pPr>
              <w:jc w:val="center"/>
            </w:pPr>
          </w:p>
        </w:tc>
      </w:tr>
    </w:tbl>
    <w:p w14:paraId="57DD0B55" w14:textId="34843924" w:rsidR="00670782" w:rsidRDefault="007305D6" w:rsidP="007305D6">
      <w:pPr>
        <w:spacing w:after="200" w:line="276" w:lineRule="auto"/>
        <w:jc w:val="both"/>
        <w:rPr>
          <w:b/>
        </w:rPr>
      </w:pPr>
      <w:r>
        <w:rPr>
          <w:b/>
        </w:rPr>
        <w:br/>
      </w:r>
      <w:r w:rsidR="00F3041E">
        <w:rPr>
          <w:b/>
        </w:rPr>
        <w:t xml:space="preserve">Meeting concluded </w:t>
      </w:r>
      <w:r w:rsidR="00F3041E" w:rsidRPr="00F36E12">
        <w:rPr>
          <w:b/>
        </w:rPr>
        <w:t>at</w:t>
      </w:r>
      <w:r w:rsidR="0072754C" w:rsidRPr="00F36E12">
        <w:rPr>
          <w:b/>
        </w:rPr>
        <w:t xml:space="preserve"> </w:t>
      </w:r>
      <w:r w:rsidR="006A4F1B" w:rsidRPr="00D53DBC">
        <w:rPr>
          <w:b/>
        </w:rPr>
        <w:t>7</w:t>
      </w:r>
      <w:r w:rsidR="009404F7" w:rsidRPr="00D53DBC">
        <w:rPr>
          <w:b/>
        </w:rPr>
        <w:t>:</w:t>
      </w:r>
      <w:r w:rsidR="00415826">
        <w:rPr>
          <w:b/>
        </w:rPr>
        <w:t>35</w:t>
      </w:r>
      <w:r w:rsidR="00972FD6" w:rsidRPr="00D53DBC">
        <w:rPr>
          <w:b/>
        </w:rPr>
        <w:t>pm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670782" w:rsidRPr="00933DD9" w14:paraId="46566460" w14:textId="77777777" w:rsidTr="004322AF">
        <w:tc>
          <w:tcPr>
            <w:tcW w:w="9016" w:type="dxa"/>
            <w:gridSpan w:val="2"/>
            <w:shd w:val="clear" w:color="auto" w:fill="auto"/>
          </w:tcPr>
          <w:p w14:paraId="56089711" w14:textId="4755FAAB" w:rsidR="00670782" w:rsidRDefault="0090434E" w:rsidP="004322AF">
            <w:pPr>
              <w:rPr>
                <w:b/>
              </w:rPr>
            </w:pPr>
            <w:r>
              <w:rPr>
                <w:b/>
              </w:rPr>
              <w:t>Jane Mudd</w:t>
            </w:r>
            <w:r w:rsidR="00670782">
              <w:rPr>
                <w:b/>
              </w:rPr>
              <w:t>,</w:t>
            </w:r>
            <w:r w:rsidR="00670782" w:rsidRPr="00933DD9">
              <w:rPr>
                <w:b/>
              </w:rPr>
              <w:t xml:space="preserve"> Police and Crime Commissioner for Gwent</w:t>
            </w:r>
          </w:p>
          <w:p w14:paraId="22984331" w14:textId="77777777" w:rsidR="00670782" w:rsidRPr="00933DD9" w:rsidRDefault="00670782" w:rsidP="004322AF">
            <w:pPr>
              <w:rPr>
                <w:b/>
              </w:rPr>
            </w:pPr>
          </w:p>
        </w:tc>
      </w:tr>
      <w:tr w:rsidR="00670782" w:rsidRPr="00933DD9" w14:paraId="5690A5B5" w14:textId="77777777" w:rsidTr="004322AF">
        <w:tc>
          <w:tcPr>
            <w:tcW w:w="9016" w:type="dxa"/>
            <w:gridSpan w:val="2"/>
            <w:shd w:val="clear" w:color="auto" w:fill="auto"/>
          </w:tcPr>
          <w:p w14:paraId="7B558BD7" w14:textId="77777777" w:rsidR="00670782" w:rsidRDefault="00670782" w:rsidP="004322AF">
            <w:r>
              <w:t xml:space="preserve">I confirm I have considered </w:t>
            </w:r>
            <w:proofErr w:type="gramStart"/>
            <w:r>
              <w:t>whether or not</w:t>
            </w:r>
            <w:proofErr w:type="gramEnd"/>
            <w:r>
              <w:t xml:space="preserve"> I have any personal or prejudicial interest in this matter and take the proposed decision in compliance with my code of conduct.  </w:t>
            </w:r>
          </w:p>
          <w:p w14:paraId="638264BD" w14:textId="04CDE85C" w:rsidR="00670782" w:rsidRDefault="00670782" w:rsidP="004322AF">
            <w:r>
              <w:br/>
              <w:t>Any such interests are recorded below.</w:t>
            </w:r>
            <w:r w:rsidR="00E94C3E">
              <w:t xml:space="preserve"> </w:t>
            </w:r>
            <w:r>
              <w:t>The above decision log has my approval.</w:t>
            </w:r>
          </w:p>
          <w:p w14:paraId="1838D002" w14:textId="77777777" w:rsidR="00670782" w:rsidRPr="007D4611" w:rsidRDefault="00670782" w:rsidP="00E94C3E">
            <w:pPr>
              <w:rPr>
                <w:color w:val="000000"/>
              </w:rPr>
            </w:pPr>
          </w:p>
        </w:tc>
      </w:tr>
      <w:tr w:rsidR="00670782" w:rsidRPr="00933DD9" w14:paraId="1D739596" w14:textId="77777777" w:rsidTr="004322AF">
        <w:tc>
          <w:tcPr>
            <w:tcW w:w="4513" w:type="dxa"/>
            <w:shd w:val="clear" w:color="auto" w:fill="auto"/>
          </w:tcPr>
          <w:p w14:paraId="0631E773" w14:textId="77777777" w:rsidR="00670782" w:rsidRDefault="00670782" w:rsidP="004322AF">
            <w:r w:rsidRPr="00933DD9">
              <w:lastRenderedPageBreak/>
              <w:t>Signed</w:t>
            </w:r>
          </w:p>
          <w:p w14:paraId="4388E053" w14:textId="77777777" w:rsidR="00670782" w:rsidRDefault="00670782" w:rsidP="004322AF">
            <w:pPr>
              <w:rPr>
                <w:noProof/>
              </w:rPr>
            </w:pPr>
          </w:p>
          <w:p w14:paraId="751296CF" w14:textId="4C3DABDA" w:rsidR="00670782" w:rsidRDefault="008A5DDC" w:rsidP="004322AF">
            <w:r w:rsidRPr="003D2866">
              <w:rPr>
                <w:noProof/>
              </w:rPr>
              <w:drawing>
                <wp:inline distT="0" distB="0" distL="0" distR="0" wp14:anchorId="74F6A42E" wp14:editId="35057EAF">
                  <wp:extent cx="1981200" cy="8064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584" cy="814308"/>
                          </a:xfrm>
                          <a:prstGeom prst="rect">
                            <a:avLst/>
                          </a:prstGeom>
                        </pic:spPr>
                      </pic:pic>
                    </a:graphicData>
                  </a:graphic>
                </wp:inline>
              </w:drawing>
            </w:r>
          </w:p>
          <w:p w14:paraId="6530680D" w14:textId="77777777" w:rsidR="00670782" w:rsidRPr="00933DD9" w:rsidRDefault="00670782" w:rsidP="004322AF"/>
        </w:tc>
        <w:tc>
          <w:tcPr>
            <w:tcW w:w="4503" w:type="dxa"/>
            <w:shd w:val="clear" w:color="auto" w:fill="auto"/>
          </w:tcPr>
          <w:p w14:paraId="0D14A772" w14:textId="77777777" w:rsidR="00670782" w:rsidRDefault="00670782" w:rsidP="004322AF">
            <w:r w:rsidRPr="00933DD9">
              <w:t>Date</w:t>
            </w:r>
          </w:p>
          <w:p w14:paraId="711B6728" w14:textId="77777777" w:rsidR="000A49FE" w:rsidRDefault="000A49FE" w:rsidP="004322AF"/>
          <w:p w14:paraId="24E20804" w14:textId="75732C25" w:rsidR="000A49FE" w:rsidRDefault="000A49FE" w:rsidP="004322AF">
            <w:r>
              <w:t>24.07.2024</w:t>
            </w:r>
          </w:p>
          <w:p w14:paraId="6C688964" w14:textId="77777777" w:rsidR="00670782" w:rsidRDefault="00670782" w:rsidP="004322AF"/>
          <w:p w14:paraId="016BBE63" w14:textId="675318C0" w:rsidR="00670782" w:rsidRPr="00933DD9" w:rsidRDefault="00670782" w:rsidP="004322AF"/>
        </w:tc>
      </w:tr>
    </w:tbl>
    <w:p w14:paraId="763E691E" w14:textId="77777777" w:rsidR="00670782" w:rsidRPr="00D857C8" w:rsidRDefault="00670782" w:rsidP="00670782">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4565"/>
      </w:tblGrid>
      <w:tr w:rsidR="00670782" w:rsidRPr="00933DD9" w14:paraId="27C4AB3C" w14:textId="77777777" w:rsidTr="004322AF">
        <w:tc>
          <w:tcPr>
            <w:tcW w:w="4621" w:type="dxa"/>
            <w:shd w:val="clear" w:color="auto" w:fill="auto"/>
          </w:tcPr>
          <w:p w14:paraId="53539022" w14:textId="77777777" w:rsidR="00670782" w:rsidRPr="00933DD9" w:rsidRDefault="00670782" w:rsidP="004322AF">
            <w:pPr>
              <w:rPr>
                <w:b/>
              </w:rPr>
            </w:pPr>
            <w:r w:rsidRPr="00933DD9">
              <w:rPr>
                <w:b/>
              </w:rPr>
              <w:t>Contact Officer</w:t>
            </w:r>
          </w:p>
        </w:tc>
        <w:tc>
          <w:tcPr>
            <w:tcW w:w="4621" w:type="dxa"/>
            <w:shd w:val="clear" w:color="auto" w:fill="auto"/>
          </w:tcPr>
          <w:p w14:paraId="47CD3DB2" w14:textId="77777777" w:rsidR="00670782" w:rsidRPr="00933DD9" w:rsidRDefault="00670782" w:rsidP="004322AF"/>
        </w:tc>
      </w:tr>
      <w:tr w:rsidR="00670782" w:rsidRPr="00933DD9" w14:paraId="3D769590" w14:textId="77777777" w:rsidTr="004322AF">
        <w:tc>
          <w:tcPr>
            <w:tcW w:w="4621" w:type="dxa"/>
            <w:shd w:val="clear" w:color="auto" w:fill="auto"/>
          </w:tcPr>
          <w:p w14:paraId="3EE9E0E8" w14:textId="77777777" w:rsidR="00670782" w:rsidRPr="00933DD9" w:rsidRDefault="00670782" w:rsidP="004322AF">
            <w:r w:rsidRPr="00933DD9">
              <w:t>Name</w:t>
            </w:r>
          </w:p>
        </w:tc>
        <w:tc>
          <w:tcPr>
            <w:tcW w:w="4621" w:type="dxa"/>
            <w:shd w:val="clear" w:color="auto" w:fill="auto"/>
          </w:tcPr>
          <w:p w14:paraId="2D660265" w14:textId="77777777" w:rsidR="00670782" w:rsidRPr="00933DD9" w:rsidRDefault="00670782" w:rsidP="004322AF">
            <w:r>
              <w:t>Nicola Warren</w:t>
            </w:r>
          </w:p>
        </w:tc>
      </w:tr>
      <w:tr w:rsidR="00670782" w:rsidRPr="00933DD9" w14:paraId="6F073309" w14:textId="77777777" w:rsidTr="004322AF">
        <w:tc>
          <w:tcPr>
            <w:tcW w:w="4621" w:type="dxa"/>
            <w:shd w:val="clear" w:color="auto" w:fill="auto"/>
          </w:tcPr>
          <w:p w14:paraId="095489FC" w14:textId="77777777" w:rsidR="00670782" w:rsidRPr="00933DD9" w:rsidRDefault="00670782" w:rsidP="004322AF">
            <w:r w:rsidRPr="00933DD9">
              <w:t>Position</w:t>
            </w:r>
          </w:p>
        </w:tc>
        <w:tc>
          <w:tcPr>
            <w:tcW w:w="4621" w:type="dxa"/>
            <w:shd w:val="clear" w:color="auto" w:fill="auto"/>
          </w:tcPr>
          <w:p w14:paraId="0B3E45C4" w14:textId="77777777" w:rsidR="00670782" w:rsidRPr="00933DD9" w:rsidRDefault="00670782" w:rsidP="004322AF">
            <w:r>
              <w:t>Governance officer</w:t>
            </w:r>
          </w:p>
        </w:tc>
      </w:tr>
      <w:tr w:rsidR="00670782" w:rsidRPr="00933DD9" w14:paraId="49B9F770" w14:textId="77777777" w:rsidTr="004322AF">
        <w:tc>
          <w:tcPr>
            <w:tcW w:w="4621" w:type="dxa"/>
            <w:shd w:val="clear" w:color="auto" w:fill="auto"/>
          </w:tcPr>
          <w:p w14:paraId="023DE160" w14:textId="77777777" w:rsidR="00670782" w:rsidRPr="00933DD9" w:rsidRDefault="00670782" w:rsidP="004322AF">
            <w:r w:rsidRPr="00933DD9">
              <w:t>Telephone</w:t>
            </w:r>
          </w:p>
        </w:tc>
        <w:tc>
          <w:tcPr>
            <w:tcW w:w="4621" w:type="dxa"/>
            <w:shd w:val="clear" w:color="auto" w:fill="auto"/>
          </w:tcPr>
          <w:p w14:paraId="1AFBD228" w14:textId="77777777" w:rsidR="00670782" w:rsidRPr="00933DD9" w:rsidRDefault="00670782" w:rsidP="004322AF">
            <w:r>
              <w:t>01633 642200</w:t>
            </w:r>
          </w:p>
        </w:tc>
      </w:tr>
      <w:tr w:rsidR="00670782" w:rsidRPr="00933DD9" w14:paraId="569897C7" w14:textId="77777777" w:rsidTr="004322AF">
        <w:tc>
          <w:tcPr>
            <w:tcW w:w="4621" w:type="dxa"/>
            <w:shd w:val="clear" w:color="auto" w:fill="auto"/>
          </w:tcPr>
          <w:p w14:paraId="7E566949" w14:textId="77777777" w:rsidR="00670782" w:rsidRPr="00933DD9" w:rsidRDefault="00670782" w:rsidP="004322AF">
            <w:r w:rsidRPr="00933DD9">
              <w:t>Email</w:t>
            </w:r>
          </w:p>
        </w:tc>
        <w:tc>
          <w:tcPr>
            <w:tcW w:w="4621" w:type="dxa"/>
            <w:shd w:val="clear" w:color="auto" w:fill="auto"/>
          </w:tcPr>
          <w:p w14:paraId="54122169" w14:textId="77777777" w:rsidR="00670782" w:rsidRPr="00933DD9" w:rsidRDefault="00670782" w:rsidP="004322AF">
            <w:r>
              <w:t>Nicola.Warren@gwent.police.uk</w:t>
            </w:r>
          </w:p>
        </w:tc>
      </w:tr>
      <w:tr w:rsidR="00670782" w:rsidRPr="00933DD9" w14:paraId="02C50781" w14:textId="77777777" w:rsidTr="004322AF">
        <w:tc>
          <w:tcPr>
            <w:tcW w:w="4621" w:type="dxa"/>
            <w:shd w:val="clear" w:color="auto" w:fill="auto"/>
          </w:tcPr>
          <w:p w14:paraId="370396F1" w14:textId="77777777" w:rsidR="00670782" w:rsidRPr="00933DD9" w:rsidRDefault="00670782" w:rsidP="004322AF">
            <w:pPr>
              <w:rPr>
                <w:b/>
              </w:rPr>
            </w:pPr>
            <w:r w:rsidRPr="00933DD9">
              <w:rPr>
                <w:b/>
              </w:rPr>
              <w:t>Background papers</w:t>
            </w:r>
          </w:p>
        </w:tc>
        <w:tc>
          <w:tcPr>
            <w:tcW w:w="4621" w:type="dxa"/>
            <w:shd w:val="clear" w:color="auto" w:fill="auto"/>
          </w:tcPr>
          <w:p w14:paraId="1FC279BD" w14:textId="77777777" w:rsidR="00670782" w:rsidRPr="00933DD9" w:rsidRDefault="00670782" w:rsidP="004322AF">
            <w:pPr>
              <w:jc w:val="both"/>
            </w:pPr>
          </w:p>
        </w:tc>
      </w:tr>
    </w:tbl>
    <w:p w14:paraId="1251AB4D" w14:textId="5E9572AE" w:rsidR="00670782" w:rsidRPr="00670782" w:rsidRDefault="00670782" w:rsidP="007305D6">
      <w:pPr>
        <w:spacing w:after="200" w:line="276" w:lineRule="auto"/>
        <w:jc w:val="both"/>
        <w:rPr>
          <w:b/>
        </w:rPr>
        <w:sectPr w:rsidR="00670782" w:rsidRPr="00670782" w:rsidSect="004239C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tbl>
      <w:tblPr>
        <w:tblStyle w:val="TableGrid"/>
        <w:tblpPr w:leftFromText="180" w:rightFromText="180" w:horzAnchor="margin" w:tblpXSpec="center" w:tblpY="220"/>
        <w:tblW w:w="16047" w:type="dxa"/>
        <w:tblLayout w:type="fixed"/>
        <w:tblLook w:val="04A0" w:firstRow="1" w:lastRow="0" w:firstColumn="1" w:lastColumn="0" w:noHBand="0" w:noVBand="1"/>
      </w:tblPr>
      <w:tblGrid>
        <w:gridCol w:w="1129"/>
        <w:gridCol w:w="5846"/>
        <w:gridCol w:w="1134"/>
        <w:gridCol w:w="6379"/>
        <w:gridCol w:w="1559"/>
      </w:tblGrid>
      <w:tr w:rsidR="00A2720B" w:rsidRPr="00A41F0C" w14:paraId="06FF11FE" w14:textId="77777777" w:rsidTr="00FD01EC">
        <w:trPr>
          <w:trHeight w:val="193"/>
        </w:trPr>
        <w:tc>
          <w:tcPr>
            <w:tcW w:w="6975" w:type="dxa"/>
            <w:gridSpan w:val="2"/>
            <w:tcBorders>
              <w:top w:val="single" w:sz="4" w:space="0" w:color="auto"/>
              <w:left w:val="single" w:sz="4" w:space="0" w:color="auto"/>
              <w:bottom w:val="single" w:sz="4" w:space="0" w:color="auto"/>
              <w:right w:val="nil"/>
            </w:tcBorders>
            <w:shd w:val="clear" w:color="auto" w:fill="BDD6EE" w:themeFill="accent1" w:themeFillTint="66"/>
          </w:tcPr>
          <w:p w14:paraId="41F0C00E" w14:textId="426F1519" w:rsidR="00A2720B" w:rsidRPr="00C1344E" w:rsidRDefault="00C1344E" w:rsidP="00C1344E">
            <w:pPr>
              <w:jc w:val="both"/>
              <w:rPr>
                <w:rFonts w:eastAsia="SimSun"/>
                <w:b/>
                <w:bCs/>
                <w:lang w:val="en-US" w:eastAsia="zh-CN"/>
              </w:rPr>
            </w:pPr>
            <w:r w:rsidRPr="00C1344E">
              <w:rPr>
                <w:rFonts w:eastAsia="SimSun"/>
                <w:b/>
                <w:bCs/>
                <w:lang w:val="en-US" w:eastAsia="zh-CN"/>
              </w:rPr>
              <w:lastRenderedPageBreak/>
              <w:t xml:space="preserve">Actions from meeting </w:t>
            </w:r>
            <w:r w:rsidR="00BB7704">
              <w:rPr>
                <w:rFonts w:eastAsia="SimSun"/>
                <w:b/>
                <w:bCs/>
                <w:lang w:val="en-US" w:eastAsia="zh-CN"/>
              </w:rPr>
              <w:t>24</w:t>
            </w:r>
            <w:r w:rsidR="00BB7704" w:rsidRPr="00BB7704">
              <w:rPr>
                <w:rFonts w:eastAsia="SimSun"/>
                <w:b/>
                <w:bCs/>
                <w:vertAlign w:val="superscript"/>
                <w:lang w:val="en-US" w:eastAsia="zh-CN"/>
              </w:rPr>
              <w:t>th</w:t>
            </w:r>
            <w:r w:rsidR="00BB7704">
              <w:rPr>
                <w:rFonts w:eastAsia="SimSun"/>
                <w:b/>
                <w:bCs/>
                <w:lang w:val="en-US" w:eastAsia="zh-CN"/>
              </w:rPr>
              <w:t xml:space="preserve"> April </w:t>
            </w:r>
            <w:r w:rsidRPr="00C1344E">
              <w:rPr>
                <w:rFonts w:eastAsia="SimSun"/>
                <w:b/>
                <w:bCs/>
                <w:lang w:val="en-US" w:eastAsia="zh-CN"/>
              </w:rPr>
              <w:t>202</w:t>
            </w:r>
            <w:r w:rsidR="00BB7704">
              <w:rPr>
                <w:rFonts w:eastAsia="SimSun"/>
                <w:b/>
                <w:bCs/>
                <w:lang w:val="en-US" w:eastAsia="zh-CN"/>
              </w:rPr>
              <w:t>4</w:t>
            </w:r>
          </w:p>
        </w:tc>
        <w:tc>
          <w:tcPr>
            <w:tcW w:w="1134" w:type="dxa"/>
            <w:tcBorders>
              <w:top w:val="single" w:sz="4" w:space="0" w:color="auto"/>
              <w:left w:val="nil"/>
              <w:bottom w:val="single" w:sz="4" w:space="0" w:color="auto"/>
              <w:right w:val="nil"/>
            </w:tcBorders>
            <w:shd w:val="clear" w:color="auto" w:fill="BDD6EE" w:themeFill="accent1" w:themeFillTint="66"/>
          </w:tcPr>
          <w:p w14:paraId="4C04A703" w14:textId="77777777" w:rsidR="00A2720B" w:rsidRPr="00A41F0C" w:rsidRDefault="00A2720B" w:rsidP="00FD01EC">
            <w:pPr>
              <w:jc w:val="both"/>
              <w:rPr>
                <w:b/>
                <w:lang w:val="en-US"/>
              </w:rPr>
            </w:pPr>
          </w:p>
        </w:tc>
        <w:tc>
          <w:tcPr>
            <w:tcW w:w="6379" w:type="dxa"/>
            <w:tcBorders>
              <w:top w:val="single" w:sz="4" w:space="0" w:color="auto"/>
              <w:left w:val="nil"/>
              <w:bottom w:val="single" w:sz="4" w:space="0" w:color="auto"/>
              <w:right w:val="nil"/>
            </w:tcBorders>
            <w:shd w:val="clear" w:color="auto" w:fill="BDD6EE" w:themeFill="accent1" w:themeFillTint="66"/>
          </w:tcPr>
          <w:p w14:paraId="6987F455" w14:textId="77777777" w:rsidR="00A2720B" w:rsidRPr="00A41F0C" w:rsidRDefault="00A2720B" w:rsidP="00FD01EC">
            <w:pPr>
              <w:jc w:val="both"/>
              <w:rPr>
                <w:rFonts w:eastAsia="SimSun"/>
                <w:color w:val="000000" w:themeColor="text1"/>
                <w:lang w:val="en-US" w:eastAsia="zh-CN"/>
              </w:rPr>
            </w:pPr>
          </w:p>
        </w:tc>
        <w:tc>
          <w:tcPr>
            <w:tcW w:w="1559" w:type="dxa"/>
            <w:tcBorders>
              <w:top w:val="single" w:sz="4" w:space="0" w:color="auto"/>
              <w:left w:val="nil"/>
              <w:bottom w:val="single" w:sz="4" w:space="0" w:color="auto"/>
              <w:right w:val="single" w:sz="4" w:space="0" w:color="auto"/>
            </w:tcBorders>
            <w:shd w:val="clear" w:color="auto" w:fill="BDD6EE" w:themeFill="accent1" w:themeFillTint="66"/>
          </w:tcPr>
          <w:p w14:paraId="1FB53D58" w14:textId="77777777" w:rsidR="00A2720B" w:rsidRPr="00A41F0C" w:rsidRDefault="00A2720B" w:rsidP="00FD01EC">
            <w:pPr>
              <w:jc w:val="both"/>
              <w:rPr>
                <w:b/>
                <w:lang w:val="en-US"/>
              </w:rPr>
            </w:pPr>
          </w:p>
        </w:tc>
      </w:tr>
      <w:tr w:rsidR="00A2720B" w:rsidRPr="00A41F0C" w14:paraId="28B8860E" w14:textId="77777777" w:rsidTr="00FD01EC">
        <w:trPr>
          <w:trHeight w:val="193"/>
        </w:trPr>
        <w:tc>
          <w:tcPr>
            <w:tcW w:w="1129" w:type="dxa"/>
            <w:shd w:val="clear" w:color="auto" w:fill="auto"/>
          </w:tcPr>
          <w:p w14:paraId="0261F985" w14:textId="31359BC5" w:rsidR="00A2720B" w:rsidRPr="00A41F0C" w:rsidRDefault="00A2720B" w:rsidP="00FD01EC">
            <w:pPr>
              <w:ind w:left="-108"/>
              <w:rPr>
                <w:b/>
                <w:lang w:val="en-US"/>
              </w:rPr>
            </w:pPr>
            <w:r w:rsidRPr="00A41F0C">
              <w:rPr>
                <w:b/>
                <w:lang w:val="en-US"/>
              </w:rPr>
              <w:t>Minute</w:t>
            </w:r>
            <w:r w:rsidRPr="00A41F0C">
              <w:rPr>
                <w:b/>
                <w:lang w:val="en-US"/>
              </w:rPr>
              <w:br/>
              <w:t>Number</w:t>
            </w:r>
          </w:p>
        </w:tc>
        <w:tc>
          <w:tcPr>
            <w:tcW w:w="5846" w:type="dxa"/>
            <w:shd w:val="clear" w:color="auto" w:fill="auto"/>
          </w:tcPr>
          <w:p w14:paraId="03AE184B" w14:textId="77777777" w:rsidR="00A2720B" w:rsidRPr="00A41F0C" w:rsidRDefault="00A2720B" w:rsidP="00FD01EC">
            <w:pPr>
              <w:jc w:val="both"/>
              <w:rPr>
                <w:rFonts w:eastAsia="SimSun"/>
                <w:b/>
                <w:lang w:val="en-US" w:eastAsia="zh-CN"/>
              </w:rPr>
            </w:pPr>
            <w:r w:rsidRPr="00A41F0C">
              <w:rPr>
                <w:rFonts w:eastAsia="SimSun"/>
                <w:b/>
                <w:lang w:val="en-US" w:eastAsia="zh-CN"/>
              </w:rPr>
              <w:t>Action</w:t>
            </w:r>
          </w:p>
        </w:tc>
        <w:tc>
          <w:tcPr>
            <w:tcW w:w="1134" w:type="dxa"/>
            <w:shd w:val="clear" w:color="auto" w:fill="auto"/>
          </w:tcPr>
          <w:p w14:paraId="48E6B8D5" w14:textId="77777777" w:rsidR="00A2720B" w:rsidRPr="00A41F0C" w:rsidRDefault="00A2720B" w:rsidP="00FD01EC">
            <w:pPr>
              <w:jc w:val="both"/>
              <w:rPr>
                <w:b/>
                <w:lang w:val="en-US"/>
              </w:rPr>
            </w:pPr>
            <w:r w:rsidRPr="00A41F0C">
              <w:rPr>
                <w:b/>
                <w:lang w:val="en-US"/>
              </w:rPr>
              <w:t>Owner</w:t>
            </w:r>
          </w:p>
        </w:tc>
        <w:tc>
          <w:tcPr>
            <w:tcW w:w="6379" w:type="dxa"/>
            <w:shd w:val="clear" w:color="auto" w:fill="auto"/>
          </w:tcPr>
          <w:p w14:paraId="564DAE11" w14:textId="77777777" w:rsidR="00A2720B" w:rsidRPr="00A41F0C" w:rsidRDefault="00A2720B" w:rsidP="00FD01EC">
            <w:pPr>
              <w:jc w:val="both"/>
              <w:rPr>
                <w:rFonts w:eastAsia="SimSun"/>
                <w:b/>
                <w:bCs/>
                <w:color w:val="000000" w:themeColor="text1"/>
                <w:lang w:val="en-US" w:eastAsia="zh-CN"/>
              </w:rPr>
            </w:pPr>
            <w:r w:rsidRPr="00A41F0C">
              <w:rPr>
                <w:rFonts w:eastAsia="SimSun"/>
                <w:b/>
                <w:bCs/>
                <w:color w:val="000000" w:themeColor="text1"/>
                <w:lang w:val="en-US" w:eastAsia="zh-CN"/>
              </w:rPr>
              <w:t>Update</w:t>
            </w:r>
          </w:p>
        </w:tc>
        <w:tc>
          <w:tcPr>
            <w:tcW w:w="1559" w:type="dxa"/>
            <w:shd w:val="clear" w:color="auto" w:fill="auto"/>
          </w:tcPr>
          <w:p w14:paraId="7D1BA5E7" w14:textId="77777777" w:rsidR="00A2720B" w:rsidRPr="00A41F0C" w:rsidRDefault="00A2720B" w:rsidP="00FD01EC">
            <w:pPr>
              <w:jc w:val="both"/>
              <w:rPr>
                <w:b/>
                <w:lang w:val="en-US"/>
              </w:rPr>
            </w:pPr>
            <w:r w:rsidRPr="00A41F0C">
              <w:rPr>
                <w:b/>
                <w:lang w:val="en-US"/>
              </w:rPr>
              <w:t>Complete/Ongoing</w:t>
            </w:r>
          </w:p>
        </w:tc>
      </w:tr>
      <w:tr w:rsidR="00AC407D" w:rsidRPr="00A41F0C" w14:paraId="3039D15B" w14:textId="77777777" w:rsidTr="00FD01EC">
        <w:trPr>
          <w:trHeight w:val="193"/>
        </w:trPr>
        <w:tc>
          <w:tcPr>
            <w:tcW w:w="1129" w:type="dxa"/>
            <w:shd w:val="clear" w:color="auto" w:fill="auto"/>
          </w:tcPr>
          <w:p w14:paraId="13EDD55C" w14:textId="76D1B415" w:rsidR="00AC407D" w:rsidRPr="00A41F0C" w:rsidRDefault="00CD6565" w:rsidP="00CD6565">
            <w:pPr>
              <w:ind w:left="-108"/>
              <w:jc w:val="center"/>
              <w:rPr>
                <w:b/>
                <w:lang w:val="en-US"/>
              </w:rPr>
            </w:pPr>
            <w:r>
              <w:rPr>
                <w:b/>
                <w:lang w:val="en-US"/>
              </w:rPr>
              <w:t>2</w:t>
            </w:r>
          </w:p>
        </w:tc>
        <w:tc>
          <w:tcPr>
            <w:tcW w:w="5846" w:type="dxa"/>
            <w:shd w:val="clear" w:color="auto" w:fill="auto"/>
          </w:tcPr>
          <w:p w14:paraId="6F7F3C60" w14:textId="41C770F2" w:rsidR="00926C7A" w:rsidRDefault="00CD6565" w:rsidP="00926C7A">
            <w:pPr>
              <w:jc w:val="both"/>
            </w:pPr>
            <w:r>
              <w:t xml:space="preserve">A discussion ensued regarding the provision of custody record information to ICVs, MC confirmed the Niche development team were in the process of developing a form containing the required elements of the custody record.  </w:t>
            </w:r>
            <w:r w:rsidR="00926C7A">
              <w:t xml:space="preserve"> It was agreed that MC would provide a short briefing session on the new form at the following meeting. </w:t>
            </w:r>
          </w:p>
          <w:p w14:paraId="261EEA43" w14:textId="7F3C2795" w:rsidR="00AC407D" w:rsidRPr="00A41F0C" w:rsidRDefault="00AC407D" w:rsidP="00FD01EC">
            <w:pPr>
              <w:jc w:val="both"/>
              <w:rPr>
                <w:rFonts w:eastAsia="SimSun"/>
                <w:b/>
                <w:lang w:val="en-US" w:eastAsia="zh-CN"/>
              </w:rPr>
            </w:pPr>
          </w:p>
        </w:tc>
        <w:tc>
          <w:tcPr>
            <w:tcW w:w="1134" w:type="dxa"/>
            <w:shd w:val="clear" w:color="auto" w:fill="auto"/>
          </w:tcPr>
          <w:p w14:paraId="0B0DDCE4" w14:textId="1F43EC08" w:rsidR="00AC407D" w:rsidRPr="00A41F0C" w:rsidRDefault="00926C7A" w:rsidP="00926C7A">
            <w:pPr>
              <w:jc w:val="center"/>
              <w:rPr>
                <w:b/>
                <w:lang w:val="en-US"/>
              </w:rPr>
            </w:pPr>
            <w:r>
              <w:rPr>
                <w:b/>
                <w:lang w:val="en-US"/>
              </w:rPr>
              <w:t>MC/NW</w:t>
            </w:r>
          </w:p>
        </w:tc>
        <w:tc>
          <w:tcPr>
            <w:tcW w:w="6379" w:type="dxa"/>
            <w:shd w:val="clear" w:color="auto" w:fill="auto"/>
          </w:tcPr>
          <w:p w14:paraId="2DDFD46C" w14:textId="7EA823B1" w:rsidR="00AC407D" w:rsidRPr="00AA7A28" w:rsidRDefault="00AA7A28" w:rsidP="00FD01EC">
            <w:pPr>
              <w:jc w:val="both"/>
              <w:rPr>
                <w:rFonts w:eastAsia="SimSun"/>
                <w:color w:val="000000" w:themeColor="text1"/>
                <w:lang w:val="en-US" w:eastAsia="zh-CN"/>
              </w:rPr>
            </w:pPr>
            <w:r w:rsidRPr="00AA7A28">
              <w:rPr>
                <w:rFonts w:eastAsia="SimSun"/>
                <w:color w:val="000000" w:themeColor="text1"/>
                <w:lang w:val="en-US" w:eastAsia="zh-CN"/>
              </w:rPr>
              <w:t xml:space="preserve">A redacted report has now been created for the custody record. </w:t>
            </w:r>
            <w:r>
              <w:rPr>
                <w:rFonts w:eastAsia="SimSun"/>
                <w:color w:val="000000" w:themeColor="text1"/>
                <w:lang w:val="en-US" w:eastAsia="zh-CN"/>
              </w:rPr>
              <w:t>MC will run through the form at the next panel meeting.</w:t>
            </w:r>
          </w:p>
        </w:tc>
        <w:tc>
          <w:tcPr>
            <w:tcW w:w="1559" w:type="dxa"/>
            <w:shd w:val="clear" w:color="auto" w:fill="auto"/>
          </w:tcPr>
          <w:p w14:paraId="7EE4F28C" w14:textId="7F940B3C" w:rsidR="00AC407D" w:rsidRPr="00A41F0C" w:rsidRDefault="00AA7A28" w:rsidP="00FD01EC">
            <w:pPr>
              <w:jc w:val="both"/>
              <w:rPr>
                <w:b/>
                <w:lang w:val="en-US"/>
              </w:rPr>
            </w:pPr>
            <w:r>
              <w:rPr>
                <w:b/>
                <w:lang w:val="en-US"/>
              </w:rPr>
              <w:t xml:space="preserve">Complete </w:t>
            </w:r>
          </w:p>
        </w:tc>
      </w:tr>
      <w:tr w:rsidR="00926C7A" w:rsidRPr="00A41F0C" w14:paraId="30AC3EE3" w14:textId="77777777" w:rsidTr="00FD01EC">
        <w:trPr>
          <w:trHeight w:val="193"/>
        </w:trPr>
        <w:tc>
          <w:tcPr>
            <w:tcW w:w="1129" w:type="dxa"/>
            <w:shd w:val="clear" w:color="auto" w:fill="auto"/>
          </w:tcPr>
          <w:p w14:paraId="3FEE95BA" w14:textId="11556A30" w:rsidR="00926C7A" w:rsidRDefault="00926C7A" w:rsidP="00CD6565">
            <w:pPr>
              <w:ind w:left="-108"/>
              <w:jc w:val="center"/>
              <w:rPr>
                <w:b/>
                <w:lang w:val="en-US"/>
              </w:rPr>
            </w:pPr>
            <w:r>
              <w:rPr>
                <w:b/>
                <w:lang w:val="en-US"/>
              </w:rPr>
              <w:t>3</w:t>
            </w:r>
          </w:p>
        </w:tc>
        <w:tc>
          <w:tcPr>
            <w:tcW w:w="5846" w:type="dxa"/>
            <w:shd w:val="clear" w:color="auto" w:fill="auto"/>
          </w:tcPr>
          <w:p w14:paraId="14D75D2D" w14:textId="77777777" w:rsidR="00926C7A" w:rsidRDefault="00926C7A" w:rsidP="00926C7A">
            <w:pPr>
              <w:jc w:val="both"/>
              <w:rPr>
                <w:color w:val="FF0000"/>
              </w:rPr>
            </w:pPr>
            <w:r>
              <w:t xml:space="preserve">There had been minimal delays with regards to ICVs accessing custody. NW informed the visitors there was one front page missing from a report </w:t>
            </w:r>
            <w:proofErr w:type="gramStart"/>
            <w:r>
              <w:t>form</w:t>
            </w:r>
            <w:proofErr w:type="gramEnd"/>
            <w:r>
              <w:t xml:space="preserve"> so she was unable to determine the entry time. The Chair requested the date of the form in order that she could check the folder in custody during her next visit. NW to provide date of form. </w:t>
            </w:r>
          </w:p>
          <w:p w14:paraId="3EF2D949" w14:textId="77777777" w:rsidR="00926C7A" w:rsidRDefault="00926C7A" w:rsidP="00926C7A">
            <w:pPr>
              <w:jc w:val="both"/>
            </w:pPr>
          </w:p>
        </w:tc>
        <w:tc>
          <w:tcPr>
            <w:tcW w:w="1134" w:type="dxa"/>
            <w:shd w:val="clear" w:color="auto" w:fill="auto"/>
          </w:tcPr>
          <w:p w14:paraId="0586A1C3" w14:textId="648D729B" w:rsidR="00926C7A" w:rsidRDefault="00926C7A" w:rsidP="00CE57D4">
            <w:pPr>
              <w:jc w:val="center"/>
              <w:rPr>
                <w:b/>
                <w:lang w:val="en-US"/>
              </w:rPr>
            </w:pPr>
            <w:r>
              <w:rPr>
                <w:b/>
                <w:lang w:val="en-US"/>
              </w:rPr>
              <w:t>NW</w:t>
            </w:r>
          </w:p>
        </w:tc>
        <w:tc>
          <w:tcPr>
            <w:tcW w:w="6379" w:type="dxa"/>
            <w:shd w:val="clear" w:color="auto" w:fill="auto"/>
          </w:tcPr>
          <w:p w14:paraId="18F859F5" w14:textId="2A7E41D1" w:rsidR="00926C7A" w:rsidRPr="00BB7704" w:rsidRDefault="00926C7A" w:rsidP="00FD01EC">
            <w:pPr>
              <w:jc w:val="both"/>
              <w:rPr>
                <w:rFonts w:eastAsia="SimSun"/>
                <w:color w:val="000000" w:themeColor="text1"/>
                <w:lang w:val="en-US" w:eastAsia="zh-CN"/>
              </w:rPr>
            </w:pPr>
            <w:r w:rsidRPr="00BB7704">
              <w:rPr>
                <w:rFonts w:eastAsia="SimSun"/>
                <w:color w:val="000000" w:themeColor="text1"/>
                <w:lang w:val="en-US" w:eastAsia="zh-CN"/>
              </w:rPr>
              <w:t>Form date provided to Chair. Form copied and posted to OPCC</w:t>
            </w:r>
            <w:r w:rsidR="00BB7704">
              <w:rPr>
                <w:rFonts w:eastAsia="SimSun"/>
                <w:color w:val="000000" w:themeColor="text1"/>
                <w:lang w:val="en-US" w:eastAsia="zh-CN"/>
              </w:rPr>
              <w:t>.</w:t>
            </w:r>
          </w:p>
        </w:tc>
        <w:tc>
          <w:tcPr>
            <w:tcW w:w="1559" w:type="dxa"/>
            <w:shd w:val="clear" w:color="auto" w:fill="auto"/>
          </w:tcPr>
          <w:p w14:paraId="0A9FD49D" w14:textId="4E5F6DCD" w:rsidR="00926C7A" w:rsidRPr="00A41F0C" w:rsidRDefault="0005001E" w:rsidP="00FD01EC">
            <w:pPr>
              <w:jc w:val="both"/>
              <w:rPr>
                <w:b/>
                <w:lang w:val="en-US"/>
              </w:rPr>
            </w:pPr>
            <w:r>
              <w:rPr>
                <w:b/>
                <w:lang w:val="en-US"/>
              </w:rPr>
              <w:t>Complete</w:t>
            </w:r>
          </w:p>
        </w:tc>
      </w:tr>
      <w:tr w:rsidR="00BB7704" w:rsidRPr="00A41F0C" w14:paraId="22D1C8AD" w14:textId="77777777" w:rsidTr="00FD01EC">
        <w:trPr>
          <w:trHeight w:val="193"/>
        </w:trPr>
        <w:tc>
          <w:tcPr>
            <w:tcW w:w="1129" w:type="dxa"/>
            <w:shd w:val="clear" w:color="auto" w:fill="auto"/>
          </w:tcPr>
          <w:p w14:paraId="654F547E" w14:textId="67426D2F" w:rsidR="00BB7704" w:rsidRDefault="00925156" w:rsidP="00CD6565">
            <w:pPr>
              <w:ind w:left="-108"/>
              <w:jc w:val="center"/>
              <w:rPr>
                <w:b/>
                <w:lang w:val="en-US"/>
              </w:rPr>
            </w:pPr>
            <w:r>
              <w:rPr>
                <w:b/>
                <w:lang w:val="en-US"/>
              </w:rPr>
              <w:t>3</w:t>
            </w:r>
          </w:p>
        </w:tc>
        <w:tc>
          <w:tcPr>
            <w:tcW w:w="5846" w:type="dxa"/>
            <w:shd w:val="clear" w:color="auto" w:fill="auto"/>
          </w:tcPr>
          <w:p w14:paraId="2F6963BB" w14:textId="1DDDF666" w:rsidR="00BB7704" w:rsidRDefault="00925156" w:rsidP="00926C7A">
            <w:pPr>
              <w:jc w:val="both"/>
            </w:pPr>
            <w:r>
              <w:t>MC advised the meeting he would review the case and provide an update to NW.</w:t>
            </w:r>
            <w:r>
              <w:rPr>
                <w:color w:val="FF0000"/>
              </w:rPr>
              <w:t xml:space="preserve">      </w:t>
            </w:r>
            <w:r w:rsidRPr="001F3C8A">
              <w:rPr>
                <w:color w:val="FF0000"/>
              </w:rPr>
              <w:t xml:space="preserve"> </w:t>
            </w:r>
            <w:r>
              <w:t>NW to forward visit details</w:t>
            </w:r>
          </w:p>
        </w:tc>
        <w:tc>
          <w:tcPr>
            <w:tcW w:w="1134" w:type="dxa"/>
            <w:shd w:val="clear" w:color="auto" w:fill="auto"/>
          </w:tcPr>
          <w:p w14:paraId="7923BD5E" w14:textId="08B98C66" w:rsidR="00BB7704" w:rsidRDefault="00925156" w:rsidP="00926C7A">
            <w:pPr>
              <w:jc w:val="center"/>
              <w:rPr>
                <w:b/>
                <w:lang w:val="en-US"/>
              </w:rPr>
            </w:pPr>
            <w:r>
              <w:rPr>
                <w:b/>
                <w:lang w:val="en-US"/>
              </w:rPr>
              <w:t>MC/NW</w:t>
            </w:r>
          </w:p>
        </w:tc>
        <w:tc>
          <w:tcPr>
            <w:tcW w:w="6379" w:type="dxa"/>
            <w:shd w:val="clear" w:color="auto" w:fill="auto"/>
          </w:tcPr>
          <w:p w14:paraId="6B24C771" w14:textId="3A30E729" w:rsidR="00BB7704" w:rsidRPr="00BB7704" w:rsidRDefault="00925156" w:rsidP="00FD01EC">
            <w:pPr>
              <w:jc w:val="both"/>
              <w:rPr>
                <w:rFonts w:eastAsia="SimSun"/>
                <w:color w:val="000000" w:themeColor="text1"/>
                <w:lang w:val="en-US" w:eastAsia="zh-CN"/>
              </w:rPr>
            </w:pPr>
            <w:r>
              <w:rPr>
                <w:rFonts w:eastAsia="SimSun"/>
                <w:color w:val="000000" w:themeColor="text1"/>
                <w:lang w:val="en-US" w:eastAsia="zh-CN"/>
              </w:rPr>
              <w:t>Form details provided to MC – awaiting update.</w:t>
            </w:r>
          </w:p>
        </w:tc>
        <w:tc>
          <w:tcPr>
            <w:tcW w:w="1559" w:type="dxa"/>
            <w:shd w:val="clear" w:color="auto" w:fill="auto"/>
          </w:tcPr>
          <w:p w14:paraId="7D042379" w14:textId="202DD7D1" w:rsidR="00BB7704" w:rsidRPr="00A41F0C" w:rsidRDefault="00EF4EEA" w:rsidP="00FD01EC">
            <w:pPr>
              <w:jc w:val="both"/>
              <w:rPr>
                <w:b/>
                <w:lang w:val="en-US"/>
              </w:rPr>
            </w:pPr>
            <w:r>
              <w:rPr>
                <w:b/>
                <w:lang w:val="en-US"/>
              </w:rPr>
              <w:t>Complete</w:t>
            </w:r>
          </w:p>
        </w:tc>
      </w:tr>
      <w:tr w:rsidR="00EB6888" w:rsidRPr="00A41F0C" w14:paraId="582DD53F" w14:textId="77777777" w:rsidTr="00FD01EC">
        <w:trPr>
          <w:trHeight w:val="193"/>
        </w:trPr>
        <w:tc>
          <w:tcPr>
            <w:tcW w:w="1129" w:type="dxa"/>
            <w:shd w:val="clear" w:color="auto" w:fill="auto"/>
          </w:tcPr>
          <w:p w14:paraId="406661CC" w14:textId="7B049294" w:rsidR="00EB6888" w:rsidRDefault="00EB6888" w:rsidP="00CD6565">
            <w:pPr>
              <w:ind w:left="-108"/>
              <w:jc w:val="center"/>
              <w:rPr>
                <w:b/>
                <w:lang w:val="en-US"/>
              </w:rPr>
            </w:pPr>
            <w:r>
              <w:rPr>
                <w:b/>
                <w:lang w:val="en-US"/>
              </w:rPr>
              <w:t>3</w:t>
            </w:r>
          </w:p>
        </w:tc>
        <w:tc>
          <w:tcPr>
            <w:tcW w:w="5846" w:type="dxa"/>
            <w:shd w:val="clear" w:color="auto" w:fill="auto"/>
          </w:tcPr>
          <w:p w14:paraId="4D16B402" w14:textId="56ACADD8" w:rsidR="00EB6888" w:rsidRDefault="00EB6888" w:rsidP="00EB6888">
            <w:pPr>
              <w:autoSpaceDE w:val="0"/>
              <w:autoSpaceDN w:val="0"/>
              <w:jc w:val="both"/>
              <w:rPr>
                <w:color w:val="FF0000"/>
              </w:rPr>
            </w:pPr>
            <w:r>
              <w:t xml:space="preserve">NW agreed to review the ICV visit form and circulate to the visitors for comment. AH to forward his proposed templates to NW for consideration. </w:t>
            </w:r>
            <w:r w:rsidRPr="00BF6872">
              <w:rPr>
                <w:color w:val="FF0000"/>
              </w:rPr>
              <w:t xml:space="preserve"> </w:t>
            </w:r>
          </w:p>
          <w:p w14:paraId="32C29F0F" w14:textId="77777777" w:rsidR="00EB6888" w:rsidRDefault="00EB6888" w:rsidP="00926C7A">
            <w:pPr>
              <w:jc w:val="both"/>
            </w:pPr>
          </w:p>
        </w:tc>
        <w:tc>
          <w:tcPr>
            <w:tcW w:w="1134" w:type="dxa"/>
            <w:shd w:val="clear" w:color="auto" w:fill="auto"/>
          </w:tcPr>
          <w:p w14:paraId="6F5CD505" w14:textId="650927AE" w:rsidR="00EB6888" w:rsidRDefault="00EB6888" w:rsidP="00926C7A">
            <w:pPr>
              <w:jc w:val="center"/>
              <w:rPr>
                <w:b/>
                <w:lang w:val="en-US"/>
              </w:rPr>
            </w:pPr>
            <w:r>
              <w:rPr>
                <w:b/>
                <w:lang w:val="en-US"/>
              </w:rPr>
              <w:t>NW/AH</w:t>
            </w:r>
          </w:p>
        </w:tc>
        <w:tc>
          <w:tcPr>
            <w:tcW w:w="6379" w:type="dxa"/>
            <w:shd w:val="clear" w:color="auto" w:fill="auto"/>
          </w:tcPr>
          <w:p w14:paraId="57650119" w14:textId="3AFE58BF" w:rsidR="00EB6888" w:rsidRDefault="00EB6888" w:rsidP="00FD01EC">
            <w:pPr>
              <w:jc w:val="both"/>
              <w:rPr>
                <w:rFonts w:eastAsia="SimSun"/>
                <w:color w:val="000000" w:themeColor="text1"/>
                <w:lang w:val="en-US" w:eastAsia="zh-CN"/>
              </w:rPr>
            </w:pPr>
            <w:r>
              <w:rPr>
                <w:rFonts w:eastAsia="SimSun"/>
                <w:color w:val="000000" w:themeColor="text1"/>
                <w:lang w:val="en-US" w:eastAsia="zh-CN"/>
              </w:rPr>
              <w:t xml:space="preserve">Form received form AH.  </w:t>
            </w:r>
            <w:r w:rsidR="00EF4EEA">
              <w:rPr>
                <w:rFonts w:eastAsia="SimSun"/>
                <w:color w:val="000000" w:themeColor="text1"/>
                <w:lang w:val="en-US" w:eastAsia="zh-CN"/>
              </w:rPr>
              <w:t>NW has revised form.</w:t>
            </w:r>
          </w:p>
        </w:tc>
        <w:tc>
          <w:tcPr>
            <w:tcW w:w="1559" w:type="dxa"/>
            <w:shd w:val="clear" w:color="auto" w:fill="auto"/>
          </w:tcPr>
          <w:p w14:paraId="58E805A8" w14:textId="5028228D" w:rsidR="00EB6888" w:rsidRPr="00A41F0C" w:rsidRDefault="00EF4EEA" w:rsidP="00FD01EC">
            <w:pPr>
              <w:jc w:val="both"/>
              <w:rPr>
                <w:b/>
                <w:lang w:val="en-US"/>
              </w:rPr>
            </w:pPr>
            <w:r>
              <w:rPr>
                <w:b/>
                <w:lang w:val="en-US"/>
              </w:rPr>
              <w:t>Complete</w:t>
            </w:r>
          </w:p>
        </w:tc>
      </w:tr>
      <w:tr w:rsidR="00CE57D4" w:rsidRPr="00A41F0C" w14:paraId="7C8EECA3" w14:textId="77777777" w:rsidTr="00FD01EC">
        <w:trPr>
          <w:trHeight w:val="193"/>
        </w:trPr>
        <w:tc>
          <w:tcPr>
            <w:tcW w:w="1129" w:type="dxa"/>
            <w:shd w:val="clear" w:color="auto" w:fill="auto"/>
          </w:tcPr>
          <w:p w14:paraId="11F64B84" w14:textId="697C4972" w:rsidR="00CE57D4" w:rsidRDefault="00CE57D4" w:rsidP="00CD6565">
            <w:pPr>
              <w:ind w:left="-108"/>
              <w:jc w:val="center"/>
              <w:rPr>
                <w:b/>
                <w:lang w:val="en-US"/>
              </w:rPr>
            </w:pPr>
            <w:r>
              <w:rPr>
                <w:b/>
                <w:lang w:val="en-US"/>
              </w:rPr>
              <w:t>3</w:t>
            </w:r>
          </w:p>
        </w:tc>
        <w:tc>
          <w:tcPr>
            <w:tcW w:w="5846" w:type="dxa"/>
            <w:shd w:val="clear" w:color="auto" w:fill="auto"/>
          </w:tcPr>
          <w:p w14:paraId="121923BA" w14:textId="77777777" w:rsidR="00CE57D4" w:rsidRDefault="00CE57D4" w:rsidP="00CE57D4">
            <w:pPr>
              <w:jc w:val="both"/>
              <w:rPr>
                <w:color w:val="FF0000"/>
              </w:rPr>
            </w:pPr>
            <w:r>
              <w:t xml:space="preserve">NW requested an update on the menopause packages and if they were being provided to detainees. MC agreed to obtain an update and advise NW outside of the meeting. </w:t>
            </w:r>
          </w:p>
          <w:p w14:paraId="30BBB0EA" w14:textId="77777777" w:rsidR="00CE57D4" w:rsidRDefault="00CE57D4" w:rsidP="00EB6888">
            <w:pPr>
              <w:autoSpaceDE w:val="0"/>
              <w:autoSpaceDN w:val="0"/>
              <w:jc w:val="both"/>
            </w:pPr>
          </w:p>
        </w:tc>
        <w:tc>
          <w:tcPr>
            <w:tcW w:w="1134" w:type="dxa"/>
            <w:shd w:val="clear" w:color="auto" w:fill="auto"/>
          </w:tcPr>
          <w:p w14:paraId="2B7ED00F" w14:textId="73D63D2B" w:rsidR="00CE57D4" w:rsidRDefault="00CE57D4" w:rsidP="00926C7A">
            <w:pPr>
              <w:jc w:val="center"/>
              <w:rPr>
                <w:b/>
                <w:lang w:val="en-US"/>
              </w:rPr>
            </w:pPr>
            <w:r>
              <w:rPr>
                <w:b/>
                <w:lang w:val="en-US"/>
              </w:rPr>
              <w:t>MC</w:t>
            </w:r>
          </w:p>
        </w:tc>
        <w:tc>
          <w:tcPr>
            <w:tcW w:w="6379" w:type="dxa"/>
            <w:shd w:val="clear" w:color="auto" w:fill="auto"/>
          </w:tcPr>
          <w:p w14:paraId="3B009B21" w14:textId="77777777" w:rsidR="00CE57D4" w:rsidRDefault="00CE57D4" w:rsidP="00FD01EC">
            <w:pPr>
              <w:jc w:val="both"/>
              <w:rPr>
                <w:rFonts w:eastAsia="SimSun"/>
                <w:color w:val="000000" w:themeColor="text1"/>
                <w:lang w:val="en-US" w:eastAsia="zh-CN"/>
              </w:rPr>
            </w:pPr>
          </w:p>
        </w:tc>
        <w:tc>
          <w:tcPr>
            <w:tcW w:w="1559" w:type="dxa"/>
            <w:shd w:val="clear" w:color="auto" w:fill="auto"/>
          </w:tcPr>
          <w:p w14:paraId="214C0600" w14:textId="77777777" w:rsidR="00CE57D4" w:rsidRPr="00A41F0C" w:rsidRDefault="00CE57D4" w:rsidP="00FD01EC">
            <w:pPr>
              <w:jc w:val="both"/>
              <w:rPr>
                <w:b/>
                <w:lang w:val="en-US"/>
              </w:rPr>
            </w:pPr>
          </w:p>
        </w:tc>
      </w:tr>
      <w:tr w:rsidR="00CE57D4" w:rsidRPr="00A41F0C" w14:paraId="27F3AE41" w14:textId="77777777" w:rsidTr="00FD01EC">
        <w:trPr>
          <w:trHeight w:val="193"/>
        </w:trPr>
        <w:tc>
          <w:tcPr>
            <w:tcW w:w="1129" w:type="dxa"/>
            <w:shd w:val="clear" w:color="auto" w:fill="auto"/>
          </w:tcPr>
          <w:p w14:paraId="4A58604E" w14:textId="320EAE7A" w:rsidR="00CE57D4" w:rsidRDefault="00633489" w:rsidP="00CD6565">
            <w:pPr>
              <w:ind w:left="-108"/>
              <w:jc w:val="center"/>
              <w:rPr>
                <w:b/>
                <w:lang w:val="en-US"/>
              </w:rPr>
            </w:pPr>
            <w:r>
              <w:rPr>
                <w:b/>
                <w:lang w:val="en-US"/>
              </w:rPr>
              <w:lastRenderedPageBreak/>
              <w:t>4</w:t>
            </w:r>
          </w:p>
        </w:tc>
        <w:tc>
          <w:tcPr>
            <w:tcW w:w="5846" w:type="dxa"/>
            <w:shd w:val="clear" w:color="auto" w:fill="auto"/>
          </w:tcPr>
          <w:p w14:paraId="3B735FFC" w14:textId="62B7E1A2" w:rsidR="00CE57D4" w:rsidRDefault="00CE57D4" w:rsidP="00CE57D4">
            <w:pPr>
              <w:jc w:val="both"/>
            </w:pPr>
            <w:r w:rsidRPr="00B611A2">
              <w:t xml:space="preserve">MC informed the visitors that a Performance Matrix and Framework </w:t>
            </w:r>
            <w:r>
              <w:t xml:space="preserve">report </w:t>
            </w:r>
            <w:r w:rsidRPr="00B611A2">
              <w:t>had been provided to NW focussing on monitoring children in police custody with the process being reviewed for any child that had been in custody over 10 – 14 hours. MC to share Performance Matrix to NW the following week for review and circulation to ICVs</w:t>
            </w:r>
          </w:p>
        </w:tc>
        <w:tc>
          <w:tcPr>
            <w:tcW w:w="1134" w:type="dxa"/>
            <w:shd w:val="clear" w:color="auto" w:fill="auto"/>
          </w:tcPr>
          <w:p w14:paraId="5436239B" w14:textId="0703F5C2" w:rsidR="00CE57D4" w:rsidRDefault="00633489" w:rsidP="00926C7A">
            <w:pPr>
              <w:jc w:val="center"/>
              <w:rPr>
                <w:b/>
                <w:lang w:val="en-US"/>
              </w:rPr>
            </w:pPr>
            <w:r>
              <w:rPr>
                <w:b/>
                <w:lang w:val="en-US"/>
              </w:rPr>
              <w:t>MC</w:t>
            </w:r>
          </w:p>
        </w:tc>
        <w:tc>
          <w:tcPr>
            <w:tcW w:w="6379" w:type="dxa"/>
            <w:shd w:val="clear" w:color="auto" w:fill="auto"/>
          </w:tcPr>
          <w:p w14:paraId="3C00E214" w14:textId="77777777" w:rsidR="00CE57D4" w:rsidRDefault="00CE57D4" w:rsidP="00FD01EC">
            <w:pPr>
              <w:jc w:val="both"/>
              <w:rPr>
                <w:rFonts w:eastAsia="SimSun"/>
                <w:color w:val="000000" w:themeColor="text1"/>
                <w:lang w:val="en-US" w:eastAsia="zh-CN"/>
              </w:rPr>
            </w:pPr>
          </w:p>
        </w:tc>
        <w:tc>
          <w:tcPr>
            <w:tcW w:w="1559" w:type="dxa"/>
            <w:shd w:val="clear" w:color="auto" w:fill="auto"/>
          </w:tcPr>
          <w:p w14:paraId="08EDDAE8" w14:textId="77777777" w:rsidR="00CE57D4" w:rsidRPr="00A41F0C" w:rsidRDefault="00CE57D4" w:rsidP="00FD01EC">
            <w:pPr>
              <w:jc w:val="both"/>
              <w:rPr>
                <w:b/>
                <w:lang w:val="en-US"/>
              </w:rPr>
            </w:pPr>
          </w:p>
        </w:tc>
      </w:tr>
      <w:tr w:rsidR="00AC407D" w:rsidRPr="00A41F0C" w14:paraId="6307D45F" w14:textId="77777777" w:rsidTr="00E21947">
        <w:trPr>
          <w:trHeight w:val="193"/>
        </w:trPr>
        <w:tc>
          <w:tcPr>
            <w:tcW w:w="16047" w:type="dxa"/>
            <w:gridSpan w:val="5"/>
            <w:shd w:val="clear" w:color="auto" w:fill="BDD6EE" w:themeFill="accent1" w:themeFillTint="66"/>
          </w:tcPr>
          <w:p w14:paraId="448FFDC9" w14:textId="315AA1BD" w:rsidR="00AC407D" w:rsidRPr="00A41F0C" w:rsidRDefault="00AC407D" w:rsidP="00FD01EC">
            <w:pPr>
              <w:jc w:val="both"/>
              <w:rPr>
                <w:b/>
                <w:lang w:val="en-US"/>
              </w:rPr>
            </w:pPr>
            <w:r w:rsidRPr="00C1344E">
              <w:rPr>
                <w:rFonts w:eastAsia="SimSun"/>
                <w:b/>
                <w:bCs/>
                <w:lang w:val="en-US" w:eastAsia="zh-CN"/>
              </w:rPr>
              <w:t>Actions from meeting 23</w:t>
            </w:r>
            <w:r w:rsidRPr="00C1344E">
              <w:rPr>
                <w:rFonts w:eastAsia="SimSun"/>
                <w:b/>
                <w:bCs/>
                <w:vertAlign w:val="superscript"/>
                <w:lang w:val="en-US" w:eastAsia="zh-CN"/>
              </w:rPr>
              <w:t>rd</w:t>
            </w:r>
            <w:r w:rsidRPr="00C1344E">
              <w:rPr>
                <w:rFonts w:eastAsia="SimSun"/>
                <w:b/>
                <w:bCs/>
                <w:lang w:val="en-US" w:eastAsia="zh-CN"/>
              </w:rPr>
              <w:t xml:space="preserve"> October 2023</w:t>
            </w:r>
          </w:p>
        </w:tc>
      </w:tr>
      <w:tr w:rsidR="007C339B" w:rsidRPr="00A41F0C" w14:paraId="05D0884F" w14:textId="77777777" w:rsidTr="00FD01EC">
        <w:trPr>
          <w:trHeight w:val="193"/>
        </w:trPr>
        <w:tc>
          <w:tcPr>
            <w:tcW w:w="1129" w:type="dxa"/>
            <w:shd w:val="clear" w:color="auto" w:fill="auto"/>
          </w:tcPr>
          <w:p w14:paraId="0B3C11C9" w14:textId="2CEF6606" w:rsidR="007C339B" w:rsidRPr="00443545" w:rsidRDefault="006F33F1" w:rsidP="009850A6">
            <w:pPr>
              <w:jc w:val="center"/>
              <w:rPr>
                <w:b/>
                <w:bCs/>
                <w:lang w:val="en-US"/>
              </w:rPr>
            </w:pPr>
            <w:r>
              <w:rPr>
                <w:b/>
                <w:bCs/>
                <w:lang w:val="en-US"/>
              </w:rPr>
              <w:t>6</w:t>
            </w:r>
          </w:p>
        </w:tc>
        <w:tc>
          <w:tcPr>
            <w:tcW w:w="5846" w:type="dxa"/>
            <w:shd w:val="clear" w:color="auto" w:fill="auto"/>
          </w:tcPr>
          <w:p w14:paraId="3B2F9EE4" w14:textId="77777777" w:rsidR="006F33F1" w:rsidRDefault="006F33F1" w:rsidP="006F33F1">
            <w:pPr>
              <w:ind w:right="233"/>
              <w:jc w:val="both"/>
            </w:pPr>
            <w:r>
              <w:t>NW asked the visitors if they could monitor the level of time it takes for an Appropriate Adult (AA) to attend for juveniles and vulnerable adults.  AAs should attend when practicable.</w:t>
            </w:r>
          </w:p>
          <w:p w14:paraId="1A82F994" w14:textId="196C8B3F" w:rsidR="007C339B" w:rsidRPr="00A41F0C" w:rsidRDefault="007C339B" w:rsidP="00AD0D8A">
            <w:pPr>
              <w:autoSpaceDE w:val="0"/>
              <w:autoSpaceDN w:val="0"/>
              <w:jc w:val="both"/>
            </w:pPr>
          </w:p>
        </w:tc>
        <w:tc>
          <w:tcPr>
            <w:tcW w:w="1134" w:type="dxa"/>
            <w:shd w:val="clear" w:color="auto" w:fill="auto"/>
          </w:tcPr>
          <w:p w14:paraId="2DAD6707" w14:textId="7E9D8293" w:rsidR="007C339B" w:rsidRPr="00A41F0C" w:rsidRDefault="006F33F1" w:rsidP="009850A6">
            <w:pPr>
              <w:jc w:val="center"/>
              <w:rPr>
                <w:b/>
                <w:lang w:val="en-US"/>
              </w:rPr>
            </w:pPr>
            <w:r>
              <w:rPr>
                <w:b/>
                <w:lang w:val="en-US"/>
              </w:rPr>
              <w:t xml:space="preserve">All </w:t>
            </w:r>
            <w:r w:rsidR="00CA00AE">
              <w:rPr>
                <w:b/>
                <w:lang w:val="en-US"/>
              </w:rPr>
              <w:t>ICVs</w:t>
            </w:r>
          </w:p>
        </w:tc>
        <w:tc>
          <w:tcPr>
            <w:tcW w:w="6379" w:type="dxa"/>
            <w:shd w:val="clear" w:color="auto" w:fill="auto"/>
          </w:tcPr>
          <w:p w14:paraId="70563D39" w14:textId="77777777" w:rsidR="007C339B" w:rsidRPr="004D7957" w:rsidRDefault="007C339B" w:rsidP="009850A6">
            <w:pPr>
              <w:jc w:val="both"/>
              <w:rPr>
                <w:rFonts w:eastAsia="SimSun"/>
                <w:color w:val="000000" w:themeColor="text1"/>
                <w:lang w:val="en-US" w:eastAsia="zh-CN"/>
              </w:rPr>
            </w:pPr>
          </w:p>
        </w:tc>
        <w:tc>
          <w:tcPr>
            <w:tcW w:w="1559" w:type="dxa"/>
            <w:shd w:val="clear" w:color="auto" w:fill="auto"/>
          </w:tcPr>
          <w:p w14:paraId="3777B110" w14:textId="04D5DA25" w:rsidR="007C339B" w:rsidRPr="00A41F0C" w:rsidRDefault="00C1344E" w:rsidP="009850A6">
            <w:pPr>
              <w:jc w:val="both"/>
              <w:rPr>
                <w:b/>
                <w:lang w:val="en-US"/>
              </w:rPr>
            </w:pPr>
            <w:r>
              <w:rPr>
                <w:b/>
                <w:lang w:val="en-US"/>
              </w:rPr>
              <w:t>Ongoing</w:t>
            </w:r>
          </w:p>
        </w:tc>
      </w:tr>
    </w:tbl>
    <w:p w14:paraId="5180351C" w14:textId="7113E848" w:rsidR="009F2C81" w:rsidRDefault="009F2C81">
      <w:pPr>
        <w:sectPr w:rsidR="009F2C81" w:rsidSect="00A2720B">
          <w:pgSz w:w="16838" w:h="11906" w:orient="landscape"/>
          <w:pgMar w:top="1440" w:right="1440" w:bottom="1440" w:left="1440" w:header="708" w:footer="708" w:gutter="0"/>
          <w:cols w:space="708"/>
          <w:docGrid w:linePitch="360"/>
        </w:sectPr>
      </w:pPr>
    </w:p>
    <w:p w14:paraId="2767CD26" w14:textId="71414C2A" w:rsidR="004239C4" w:rsidRDefault="004239C4"/>
    <w:sectPr w:rsidR="004239C4" w:rsidSect="004239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E375F" w14:textId="77777777" w:rsidR="00B53928" w:rsidRDefault="00B53928" w:rsidP="00076040">
      <w:r>
        <w:separator/>
      </w:r>
    </w:p>
  </w:endnote>
  <w:endnote w:type="continuationSeparator" w:id="0">
    <w:p w14:paraId="237DA4F1" w14:textId="77777777" w:rsidR="00B53928" w:rsidRDefault="00B53928" w:rsidP="0007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ACDD" w14:textId="77777777" w:rsidR="00C22058" w:rsidRDefault="00C22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981445"/>
      <w:docPartObj>
        <w:docPartGallery w:val="Page Numbers (Bottom of Page)"/>
        <w:docPartUnique/>
      </w:docPartObj>
    </w:sdtPr>
    <w:sdtEndPr>
      <w:rPr>
        <w:noProof/>
      </w:rPr>
    </w:sdtEndPr>
    <w:sdtContent>
      <w:p w14:paraId="1BF38025" w14:textId="3B0D092D" w:rsidR="00C22058" w:rsidRDefault="00C2205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787DBD6" w14:textId="77777777" w:rsidR="00C22058" w:rsidRDefault="00C220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BE9F" w14:textId="77777777" w:rsidR="00C22058" w:rsidRDefault="00C22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DC859" w14:textId="77777777" w:rsidR="00B53928" w:rsidRDefault="00B53928" w:rsidP="00076040">
      <w:r>
        <w:separator/>
      </w:r>
    </w:p>
  </w:footnote>
  <w:footnote w:type="continuationSeparator" w:id="0">
    <w:p w14:paraId="30D576FB" w14:textId="77777777" w:rsidR="00B53928" w:rsidRDefault="00B53928" w:rsidP="00076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F8A2" w14:textId="77777777" w:rsidR="00C22058" w:rsidRDefault="00C22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3CF7" w14:textId="77777777" w:rsidR="00C22058" w:rsidRDefault="00C220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D81E" w14:textId="77777777" w:rsidR="00C22058" w:rsidRDefault="00C22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769A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067A46"/>
    <w:multiLevelType w:val="hybridMultilevel"/>
    <w:tmpl w:val="260CE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AA13BF"/>
    <w:multiLevelType w:val="hybridMultilevel"/>
    <w:tmpl w:val="68529BDA"/>
    <w:lvl w:ilvl="0" w:tplc="9260F070">
      <w:start w:val="1"/>
      <w:numFmt w:val="bullet"/>
      <w:lvlText w:val="•"/>
      <w:lvlJc w:val="left"/>
      <w:pPr>
        <w:tabs>
          <w:tab w:val="num" w:pos="720"/>
        </w:tabs>
        <w:ind w:left="720" w:hanging="360"/>
      </w:pPr>
      <w:rPr>
        <w:rFonts w:ascii="Calibri" w:hAnsi="Calibri" w:cs="Times New Roman" w:hint="default"/>
      </w:rPr>
    </w:lvl>
    <w:lvl w:ilvl="1" w:tplc="B32056C4">
      <w:start w:val="1"/>
      <w:numFmt w:val="bullet"/>
      <w:lvlText w:val="•"/>
      <w:lvlJc w:val="left"/>
      <w:pPr>
        <w:tabs>
          <w:tab w:val="num" w:pos="1440"/>
        </w:tabs>
        <w:ind w:left="1440" w:hanging="360"/>
      </w:pPr>
      <w:rPr>
        <w:rFonts w:ascii="Calibri" w:hAnsi="Calibri" w:cs="Times New Roman" w:hint="default"/>
      </w:rPr>
    </w:lvl>
    <w:lvl w:ilvl="2" w:tplc="1DF213A0">
      <w:start w:val="1"/>
      <w:numFmt w:val="bullet"/>
      <w:lvlText w:val="•"/>
      <w:lvlJc w:val="left"/>
      <w:pPr>
        <w:tabs>
          <w:tab w:val="num" w:pos="2160"/>
        </w:tabs>
        <w:ind w:left="2160" w:hanging="360"/>
      </w:pPr>
      <w:rPr>
        <w:rFonts w:ascii="Calibri" w:hAnsi="Calibri" w:cs="Times New Roman" w:hint="default"/>
      </w:rPr>
    </w:lvl>
    <w:lvl w:ilvl="3" w:tplc="607CD168">
      <w:start w:val="1"/>
      <w:numFmt w:val="bullet"/>
      <w:lvlText w:val="•"/>
      <w:lvlJc w:val="left"/>
      <w:pPr>
        <w:tabs>
          <w:tab w:val="num" w:pos="2880"/>
        </w:tabs>
        <w:ind w:left="2880" w:hanging="360"/>
      </w:pPr>
      <w:rPr>
        <w:rFonts w:ascii="Calibri" w:hAnsi="Calibri" w:cs="Times New Roman" w:hint="default"/>
      </w:rPr>
    </w:lvl>
    <w:lvl w:ilvl="4" w:tplc="3CC2706A">
      <w:start w:val="1"/>
      <w:numFmt w:val="bullet"/>
      <w:lvlText w:val="•"/>
      <w:lvlJc w:val="left"/>
      <w:pPr>
        <w:tabs>
          <w:tab w:val="num" w:pos="3600"/>
        </w:tabs>
        <w:ind w:left="3600" w:hanging="360"/>
      </w:pPr>
      <w:rPr>
        <w:rFonts w:ascii="Calibri" w:hAnsi="Calibri" w:cs="Times New Roman" w:hint="default"/>
      </w:rPr>
    </w:lvl>
    <w:lvl w:ilvl="5" w:tplc="1E9A84B2">
      <w:start w:val="1"/>
      <w:numFmt w:val="bullet"/>
      <w:lvlText w:val="•"/>
      <w:lvlJc w:val="left"/>
      <w:pPr>
        <w:tabs>
          <w:tab w:val="num" w:pos="4320"/>
        </w:tabs>
        <w:ind w:left="4320" w:hanging="360"/>
      </w:pPr>
      <w:rPr>
        <w:rFonts w:ascii="Calibri" w:hAnsi="Calibri" w:cs="Times New Roman" w:hint="default"/>
      </w:rPr>
    </w:lvl>
    <w:lvl w:ilvl="6" w:tplc="1462420E">
      <w:start w:val="1"/>
      <w:numFmt w:val="bullet"/>
      <w:lvlText w:val="•"/>
      <w:lvlJc w:val="left"/>
      <w:pPr>
        <w:tabs>
          <w:tab w:val="num" w:pos="5040"/>
        </w:tabs>
        <w:ind w:left="5040" w:hanging="360"/>
      </w:pPr>
      <w:rPr>
        <w:rFonts w:ascii="Calibri" w:hAnsi="Calibri" w:cs="Times New Roman" w:hint="default"/>
      </w:rPr>
    </w:lvl>
    <w:lvl w:ilvl="7" w:tplc="970C251C">
      <w:start w:val="1"/>
      <w:numFmt w:val="bullet"/>
      <w:lvlText w:val="•"/>
      <w:lvlJc w:val="left"/>
      <w:pPr>
        <w:tabs>
          <w:tab w:val="num" w:pos="5760"/>
        </w:tabs>
        <w:ind w:left="5760" w:hanging="360"/>
      </w:pPr>
      <w:rPr>
        <w:rFonts w:ascii="Calibri" w:hAnsi="Calibri" w:cs="Times New Roman" w:hint="default"/>
      </w:rPr>
    </w:lvl>
    <w:lvl w:ilvl="8" w:tplc="F4A29F18">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6BF71FEC"/>
    <w:multiLevelType w:val="hybridMultilevel"/>
    <w:tmpl w:val="D3CE22AC"/>
    <w:lvl w:ilvl="0" w:tplc="8C5E5D26">
      <w:start w:val="1"/>
      <w:numFmt w:val="bullet"/>
      <w:lvlText w:val="•"/>
      <w:lvlJc w:val="left"/>
      <w:pPr>
        <w:tabs>
          <w:tab w:val="num" w:pos="720"/>
        </w:tabs>
        <w:ind w:left="720" w:hanging="360"/>
      </w:pPr>
      <w:rPr>
        <w:rFonts w:ascii="Calibri" w:hAnsi="Calibri" w:cs="Times New Roman" w:hint="default"/>
      </w:rPr>
    </w:lvl>
    <w:lvl w:ilvl="1" w:tplc="F790E03E">
      <w:start w:val="1"/>
      <w:numFmt w:val="bullet"/>
      <w:lvlText w:val="•"/>
      <w:lvlJc w:val="left"/>
      <w:pPr>
        <w:tabs>
          <w:tab w:val="num" w:pos="1440"/>
        </w:tabs>
        <w:ind w:left="1440" w:hanging="360"/>
      </w:pPr>
      <w:rPr>
        <w:rFonts w:ascii="Calibri" w:hAnsi="Calibri" w:cs="Times New Roman" w:hint="default"/>
      </w:rPr>
    </w:lvl>
    <w:lvl w:ilvl="2" w:tplc="60948BDC">
      <w:start w:val="1"/>
      <w:numFmt w:val="bullet"/>
      <w:lvlText w:val="•"/>
      <w:lvlJc w:val="left"/>
      <w:pPr>
        <w:tabs>
          <w:tab w:val="num" w:pos="2160"/>
        </w:tabs>
        <w:ind w:left="2160" w:hanging="360"/>
      </w:pPr>
      <w:rPr>
        <w:rFonts w:ascii="Calibri" w:hAnsi="Calibri" w:cs="Times New Roman" w:hint="default"/>
      </w:rPr>
    </w:lvl>
    <w:lvl w:ilvl="3" w:tplc="04A804C0">
      <w:start w:val="1"/>
      <w:numFmt w:val="bullet"/>
      <w:lvlText w:val="•"/>
      <w:lvlJc w:val="left"/>
      <w:pPr>
        <w:tabs>
          <w:tab w:val="num" w:pos="2880"/>
        </w:tabs>
        <w:ind w:left="2880" w:hanging="360"/>
      </w:pPr>
      <w:rPr>
        <w:rFonts w:ascii="Calibri" w:hAnsi="Calibri" w:cs="Times New Roman" w:hint="default"/>
      </w:rPr>
    </w:lvl>
    <w:lvl w:ilvl="4" w:tplc="A740C75C">
      <w:start w:val="1"/>
      <w:numFmt w:val="bullet"/>
      <w:lvlText w:val="•"/>
      <w:lvlJc w:val="left"/>
      <w:pPr>
        <w:tabs>
          <w:tab w:val="num" w:pos="3600"/>
        </w:tabs>
        <w:ind w:left="3600" w:hanging="360"/>
      </w:pPr>
      <w:rPr>
        <w:rFonts w:ascii="Calibri" w:hAnsi="Calibri" w:cs="Times New Roman" w:hint="default"/>
      </w:rPr>
    </w:lvl>
    <w:lvl w:ilvl="5" w:tplc="ABC2D172">
      <w:start w:val="1"/>
      <w:numFmt w:val="bullet"/>
      <w:lvlText w:val="•"/>
      <w:lvlJc w:val="left"/>
      <w:pPr>
        <w:tabs>
          <w:tab w:val="num" w:pos="4320"/>
        </w:tabs>
        <w:ind w:left="4320" w:hanging="360"/>
      </w:pPr>
      <w:rPr>
        <w:rFonts w:ascii="Calibri" w:hAnsi="Calibri" w:cs="Times New Roman" w:hint="default"/>
      </w:rPr>
    </w:lvl>
    <w:lvl w:ilvl="6" w:tplc="AB18235A">
      <w:start w:val="1"/>
      <w:numFmt w:val="bullet"/>
      <w:lvlText w:val="•"/>
      <w:lvlJc w:val="left"/>
      <w:pPr>
        <w:tabs>
          <w:tab w:val="num" w:pos="5040"/>
        </w:tabs>
        <w:ind w:left="5040" w:hanging="360"/>
      </w:pPr>
      <w:rPr>
        <w:rFonts w:ascii="Calibri" w:hAnsi="Calibri" w:cs="Times New Roman" w:hint="default"/>
      </w:rPr>
    </w:lvl>
    <w:lvl w:ilvl="7" w:tplc="A05C7EB0">
      <w:start w:val="1"/>
      <w:numFmt w:val="bullet"/>
      <w:lvlText w:val="•"/>
      <w:lvlJc w:val="left"/>
      <w:pPr>
        <w:tabs>
          <w:tab w:val="num" w:pos="5760"/>
        </w:tabs>
        <w:ind w:left="5760" w:hanging="360"/>
      </w:pPr>
      <w:rPr>
        <w:rFonts w:ascii="Calibri" w:hAnsi="Calibri" w:cs="Times New Roman" w:hint="default"/>
      </w:rPr>
    </w:lvl>
    <w:lvl w:ilvl="8" w:tplc="8BA84738">
      <w:start w:val="1"/>
      <w:numFmt w:val="bullet"/>
      <w:lvlText w:val="•"/>
      <w:lvlJc w:val="left"/>
      <w:pPr>
        <w:tabs>
          <w:tab w:val="num" w:pos="6480"/>
        </w:tabs>
        <w:ind w:left="6480" w:hanging="360"/>
      </w:pPr>
      <w:rPr>
        <w:rFonts w:ascii="Calibri" w:hAnsi="Calibri" w:cs="Times New Roman" w:hint="default"/>
      </w:rPr>
    </w:lvl>
  </w:abstractNum>
  <w:num w:numId="1" w16cid:durableId="2116359847">
    <w:abstractNumId w:val="0"/>
  </w:num>
  <w:num w:numId="2" w16cid:durableId="1059091141">
    <w:abstractNumId w:val="2"/>
  </w:num>
  <w:num w:numId="3" w16cid:durableId="1155030100">
    <w:abstractNumId w:val="3"/>
  </w:num>
  <w:num w:numId="4" w16cid:durableId="1368872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BF3"/>
    <w:rsid w:val="00000BBD"/>
    <w:rsid w:val="000013D9"/>
    <w:rsid w:val="000018C7"/>
    <w:rsid w:val="00002432"/>
    <w:rsid w:val="00002B4C"/>
    <w:rsid w:val="00002EDC"/>
    <w:rsid w:val="000034DE"/>
    <w:rsid w:val="00003C70"/>
    <w:rsid w:val="0000567D"/>
    <w:rsid w:val="00006943"/>
    <w:rsid w:val="00007F15"/>
    <w:rsid w:val="00007F1C"/>
    <w:rsid w:val="000101A1"/>
    <w:rsid w:val="00010913"/>
    <w:rsid w:val="00011DF3"/>
    <w:rsid w:val="000124D1"/>
    <w:rsid w:val="00013583"/>
    <w:rsid w:val="00013DAB"/>
    <w:rsid w:val="00014440"/>
    <w:rsid w:val="00015022"/>
    <w:rsid w:val="00015A42"/>
    <w:rsid w:val="00015C76"/>
    <w:rsid w:val="00015C96"/>
    <w:rsid w:val="00017B95"/>
    <w:rsid w:val="00020237"/>
    <w:rsid w:val="00020738"/>
    <w:rsid w:val="00021A1C"/>
    <w:rsid w:val="000227DB"/>
    <w:rsid w:val="0002341C"/>
    <w:rsid w:val="00024BE4"/>
    <w:rsid w:val="00024D1B"/>
    <w:rsid w:val="00025941"/>
    <w:rsid w:val="00025D19"/>
    <w:rsid w:val="00025D56"/>
    <w:rsid w:val="00025F79"/>
    <w:rsid w:val="00026827"/>
    <w:rsid w:val="00030010"/>
    <w:rsid w:val="00030348"/>
    <w:rsid w:val="0003047C"/>
    <w:rsid w:val="0003288E"/>
    <w:rsid w:val="000339A4"/>
    <w:rsid w:val="00034759"/>
    <w:rsid w:val="00034B7C"/>
    <w:rsid w:val="00035A6E"/>
    <w:rsid w:val="00035C0B"/>
    <w:rsid w:val="00036909"/>
    <w:rsid w:val="00037254"/>
    <w:rsid w:val="00040DF0"/>
    <w:rsid w:val="0004205B"/>
    <w:rsid w:val="00043DBE"/>
    <w:rsid w:val="0004499F"/>
    <w:rsid w:val="000473DA"/>
    <w:rsid w:val="000479C5"/>
    <w:rsid w:val="00047D06"/>
    <w:rsid w:val="0005001E"/>
    <w:rsid w:val="000505C7"/>
    <w:rsid w:val="00050BA6"/>
    <w:rsid w:val="00053AE4"/>
    <w:rsid w:val="00054823"/>
    <w:rsid w:val="000549BC"/>
    <w:rsid w:val="00055442"/>
    <w:rsid w:val="000557B6"/>
    <w:rsid w:val="0005644A"/>
    <w:rsid w:val="00056A34"/>
    <w:rsid w:val="00056DDA"/>
    <w:rsid w:val="00057485"/>
    <w:rsid w:val="0006021D"/>
    <w:rsid w:val="00060280"/>
    <w:rsid w:val="0006031D"/>
    <w:rsid w:val="0006125F"/>
    <w:rsid w:val="00061411"/>
    <w:rsid w:val="00061C38"/>
    <w:rsid w:val="000623BC"/>
    <w:rsid w:val="00062672"/>
    <w:rsid w:val="00063474"/>
    <w:rsid w:val="000663E0"/>
    <w:rsid w:val="000663F1"/>
    <w:rsid w:val="00067A55"/>
    <w:rsid w:val="00070A7B"/>
    <w:rsid w:val="00070AA8"/>
    <w:rsid w:val="00071079"/>
    <w:rsid w:val="000718EF"/>
    <w:rsid w:val="000723BA"/>
    <w:rsid w:val="000728CA"/>
    <w:rsid w:val="00072BB6"/>
    <w:rsid w:val="0007391C"/>
    <w:rsid w:val="00074ECA"/>
    <w:rsid w:val="00076040"/>
    <w:rsid w:val="0007731C"/>
    <w:rsid w:val="00077727"/>
    <w:rsid w:val="00077A57"/>
    <w:rsid w:val="00080241"/>
    <w:rsid w:val="00080EED"/>
    <w:rsid w:val="00082A1D"/>
    <w:rsid w:val="00082A2D"/>
    <w:rsid w:val="000836A1"/>
    <w:rsid w:val="00083825"/>
    <w:rsid w:val="00084FBB"/>
    <w:rsid w:val="0008535F"/>
    <w:rsid w:val="000853E9"/>
    <w:rsid w:val="00085C73"/>
    <w:rsid w:val="00087B7C"/>
    <w:rsid w:val="00087F48"/>
    <w:rsid w:val="0009007B"/>
    <w:rsid w:val="00090504"/>
    <w:rsid w:val="00090CE4"/>
    <w:rsid w:val="00091686"/>
    <w:rsid w:val="00091B23"/>
    <w:rsid w:val="000928C1"/>
    <w:rsid w:val="000944EE"/>
    <w:rsid w:val="00094D2A"/>
    <w:rsid w:val="00095C34"/>
    <w:rsid w:val="00096AA8"/>
    <w:rsid w:val="0009764F"/>
    <w:rsid w:val="00097E84"/>
    <w:rsid w:val="000A1158"/>
    <w:rsid w:val="000A268A"/>
    <w:rsid w:val="000A45EC"/>
    <w:rsid w:val="000A49FE"/>
    <w:rsid w:val="000A4C1D"/>
    <w:rsid w:val="000A52BF"/>
    <w:rsid w:val="000A6575"/>
    <w:rsid w:val="000A6A1D"/>
    <w:rsid w:val="000A6C15"/>
    <w:rsid w:val="000A715A"/>
    <w:rsid w:val="000A7906"/>
    <w:rsid w:val="000A79C1"/>
    <w:rsid w:val="000A7D20"/>
    <w:rsid w:val="000B0658"/>
    <w:rsid w:val="000B09BF"/>
    <w:rsid w:val="000B0BBE"/>
    <w:rsid w:val="000B3588"/>
    <w:rsid w:val="000B3DF0"/>
    <w:rsid w:val="000B4047"/>
    <w:rsid w:val="000B450E"/>
    <w:rsid w:val="000B4F6B"/>
    <w:rsid w:val="000B52E8"/>
    <w:rsid w:val="000B5355"/>
    <w:rsid w:val="000B5D96"/>
    <w:rsid w:val="000B61C7"/>
    <w:rsid w:val="000B645C"/>
    <w:rsid w:val="000B6FBD"/>
    <w:rsid w:val="000B7E97"/>
    <w:rsid w:val="000B7EEF"/>
    <w:rsid w:val="000C02BE"/>
    <w:rsid w:val="000C043D"/>
    <w:rsid w:val="000C061E"/>
    <w:rsid w:val="000C0680"/>
    <w:rsid w:val="000C079F"/>
    <w:rsid w:val="000C1695"/>
    <w:rsid w:val="000C1D0C"/>
    <w:rsid w:val="000C26EE"/>
    <w:rsid w:val="000C2A6A"/>
    <w:rsid w:val="000C36B7"/>
    <w:rsid w:val="000C3A4E"/>
    <w:rsid w:val="000C3A87"/>
    <w:rsid w:val="000C3A9A"/>
    <w:rsid w:val="000C3F0B"/>
    <w:rsid w:val="000C47F9"/>
    <w:rsid w:val="000C5CB0"/>
    <w:rsid w:val="000C5D63"/>
    <w:rsid w:val="000C5E08"/>
    <w:rsid w:val="000C6020"/>
    <w:rsid w:val="000C6815"/>
    <w:rsid w:val="000C7F04"/>
    <w:rsid w:val="000D3426"/>
    <w:rsid w:val="000D3434"/>
    <w:rsid w:val="000D430A"/>
    <w:rsid w:val="000D434F"/>
    <w:rsid w:val="000D4AEA"/>
    <w:rsid w:val="000D5698"/>
    <w:rsid w:val="000D5E48"/>
    <w:rsid w:val="000D650D"/>
    <w:rsid w:val="000D6FD4"/>
    <w:rsid w:val="000E03EE"/>
    <w:rsid w:val="000E0482"/>
    <w:rsid w:val="000E198B"/>
    <w:rsid w:val="000E20CF"/>
    <w:rsid w:val="000E2663"/>
    <w:rsid w:val="000E3618"/>
    <w:rsid w:val="000E3B0A"/>
    <w:rsid w:val="000E3DBB"/>
    <w:rsid w:val="000E4118"/>
    <w:rsid w:val="000E4383"/>
    <w:rsid w:val="000E6116"/>
    <w:rsid w:val="000E78D7"/>
    <w:rsid w:val="000F01BD"/>
    <w:rsid w:val="000F01DD"/>
    <w:rsid w:val="000F0756"/>
    <w:rsid w:val="000F0A97"/>
    <w:rsid w:val="000F1FD2"/>
    <w:rsid w:val="000F225B"/>
    <w:rsid w:val="000F3438"/>
    <w:rsid w:val="000F36F1"/>
    <w:rsid w:val="000F3DDE"/>
    <w:rsid w:val="000F487C"/>
    <w:rsid w:val="000F5146"/>
    <w:rsid w:val="000F6107"/>
    <w:rsid w:val="000F672C"/>
    <w:rsid w:val="000F7A25"/>
    <w:rsid w:val="00100C65"/>
    <w:rsid w:val="0010105F"/>
    <w:rsid w:val="0010110C"/>
    <w:rsid w:val="00101CBF"/>
    <w:rsid w:val="00103734"/>
    <w:rsid w:val="00103B3A"/>
    <w:rsid w:val="00103C5E"/>
    <w:rsid w:val="00105BE6"/>
    <w:rsid w:val="00105D09"/>
    <w:rsid w:val="001062B8"/>
    <w:rsid w:val="001067E1"/>
    <w:rsid w:val="00107143"/>
    <w:rsid w:val="001078A7"/>
    <w:rsid w:val="00107C24"/>
    <w:rsid w:val="00107FC3"/>
    <w:rsid w:val="001109B4"/>
    <w:rsid w:val="00111D08"/>
    <w:rsid w:val="001121D2"/>
    <w:rsid w:val="001125EA"/>
    <w:rsid w:val="001126CF"/>
    <w:rsid w:val="00112751"/>
    <w:rsid w:val="00113302"/>
    <w:rsid w:val="00113784"/>
    <w:rsid w:val="001157C0"/>
    <w:rsid w:val="00115CDA"/>
    <w:rsid w:val="001165D9"/>
    <w:rsid w:val="00116783"/>
    <w:rsid w:val="00116AF6"/>
    <w:rsid w:val="00117A28"/>
    <w:rsid w:val="00117C01"/>
    <w:rsid w:val="0012004F"/>
    <w:rsid w:val="001223F8"/>
    <w:rsid w:val="00122CB8"/>
    <w:rsid w:val="00123384"/>
    <w:rsid w:val="0012366F"/>
    <w:rsid w:val="00124ED1"/>
    <w:rsid w:val="0012522A"/>
    <w:rsid w:val="00125566"/>
    <w:rsid w:val="0012560E"/>
    <w:rsid w:val="00125F42"/>
    <w:rsid w:val="0012604C"/>
    <w:rsid w:val="00126601"/>
    <w:rsid w:val="00127223"/>
    <w:rsid w:val="00130D85"/>
    <w:rsid w:val="00131056"/>
    <w:rsid w:val="00131930"/>
    <w:rsid w:val="00131E27"/>
    <w:rsid w:val="0013286B"/>
    <w:rsid w:val="00132986"/>
    <w:rsid w:val="0013341B"/>
    <w:rsid w:val="00133844"/>
    <w:rsid w:val="001344BA"/>
    <w:rsid w:val="00134596"/>
    <w:rsid w:val="001351AC"/>
    <w:rsid w:val="001354FB"/>
    <w:rsid w:val="00135982"/>
    <w:rsid w:val="00136D0A"/>
    <w:rsid w:val="00140D9B"/>
    <w:rsid w:val="00141806"/>
    <w:rsid w:val="00142097"/>
    <w:rsid w:val="0014256D"/>
    <w:rsid w:val="00142C8D"/>
    <w:rsid w:val="001438E0"/>
    <w:rsid w:val="00143B87"/>
    <w:rsid w:val="00145D83"/>
    <w:rsid w:val="00147640"/>
    <w:rsid w:val="00147A1F"/>
    <w:rsid w:val="00150738"/>
    <w:rsid w:val="00151257"/>
    <w:rsid w:val="00151ACD"/>
    <w:rsid w:val="00151EA7"/>
    <w:rsid w:val="0015205C"/>
    <w:rsid w:val="00153330"/>
    <w:rsid w:val="0015546E"/>
    <w:rsid w:val="00161DA9"/>
    <w:rsid w:val="00162132"/>
    <w:rsid w:val="00162575"/>
    <w:rsid w:val="001625F1"/>
    <w:rsid w:val="0016321A"/>
    <w:rsid w:val="0016414F"/>
    <w:rsid w:val="00165ACE"/>
    <w:rsid w:val="00170037"/>
    <w:rsid w:val="0017162B"/>
    <w:rsid w:val="00171956"/>
    <w:rsid w:val="00174FBB"/>
    <w:rsid w:val="00175359"/>
    <w:rsid w:val="00175685"/>
    <w:rsid w:val="00175EC9"/>
    <w:rsid w:val="00176FF8"/>
    <w:rsid w:val="00177AF9"/>
    <w:rsid w:val="00177B39"/>
    <w:rsid w:val="001812B9"/>
    <w:rsid w:val="00181777"/>
    <w:rsid w:val="00181C5B"/>
    <w:rsid w:val="00181F0D"/>
    <w:rsid w:val="00181F30"/>
    <w:rsid w:val="00182291"/>
    <w:rsid w:val="0018237C"/>
    <w:rsid w:val="00183B89"/>
    <w:rsid w:val="00183CA9"/>
    <w:rsid w:val="00184AB1"/>
    <w:rsid w:val="00184C67"/>
    <w:rsid w:val="0018522E"/>
    <w:rsid w:val="001858F3"/>
    <w:rsid w:val="00185AEE"/>
    <w:rsid w:val="001861C2"/>
    <w:rsid w:val="00186FFF"/>
    <w:rsid w:val="001904A9"/>
    <w:rsid w:val="00191460"/>
    <w:rsid w:val="00191BF9"/>
    <w:rsid w:val="00191D94"/>
    <w:rsid w:val="001920D0"/>
    <w:rsid w:val="00193616"/>
    <w:rsid w:val="00193AE0"/>
    <w:rsid w:val="001942FC"/>
    <w:rsid w:val="0019475B"/>
    <w:rsid w:val="00194786"/>
    <w:rsid w:val="001969D7"/>
    <w:rsid w:val="00197993"/>
    <w:rsid w:val="001A0262"/>
    <w:rsid w:val="001A12A5"/>
    <w:rsid w:val="001A330E"/>
    <w:rsid w:val="001A5236"/>
    <w:rsid w:val="001A6E56"/>
    <w:rsid w:val="001A739E"/>
    <w:rsid w:val="001A7BC2"/>
    <w:rsid w:val="001B0455"/>
    <w:rsid w:val="001B0886"/>
    <w:rsid w:val="001B0E0A"/>
    <w:rsid w:val="001B0F69"/>
    <w:rsid w:val="001B246C"/>
    <w:rsid w:val="001B46A6"/>
    <w:rsid w:val="001B479D"/>
    <w:rsid w:val="001B49DB"/>
    <w:rsid w:val="001B4D85"/>
    <w:rsid w:val="001B596F"/>
    <w:rsid w:val="001B6121"/>
    <w:rsid w:val="001B7BD5"/>
    <w:rsid w:val="001B7D4E"/>
    <w:rsid w:val="001C0A09"/>
    <w:rsid w:val="001C1F24"/>
    <w:rsid w:val="001C31EE"/>
    <w:rsid w:val="001C3CFB"/>
    <w:rsid w:val="001C42C2"/>
    <w:rsid w:val="001C50B7"/>
    <w:rsid w:val="001C61FE"/>
    <w:rsid w:val="001C65E0"/>
    <w:rsid w:val="001C6756"/>
    <w:rsid w:val="001C75F4"/>
    <w:rsid w:val="001D082E"/>
    <w:rsid w:val="001D0F7D"/>
    <w:rsid w:val="001D29EC"/>
    <w:rsid w:val="001D4179"/>
    <w:rsid w:val="001D51F0"/>
    <w:rsid w:val="001D5693"/>
    <w:rsid w:val="001D572A"/>
    <w:rsid w:val="001D5D1C"/>
    <w:rsid w:val="001D624A"/>
    <w:rsid w:val="001D7306"/>
    <w:rsid w:val="001D7A7E"/>
    <w:rsid w:val="001E125C"/>
    <w:rsid w:val="001E17E4"/>
    <w:rsid w:val="001E19A7"/>
    <w:rsid w:val="001E25DF"/>
    <w:rsid w:val="001E278D"/>
    <w:rsid w:val="001E284E"/>
    <w:rsid w:val="001E3C3F"/>
    <w:rsid w:val="001E3D80"/>
    <w:rsid w:val="001E44FB"/>
    <w:rsid w:val="001E7336"/>
    <w:rsid w:val="001E742B"/>
    <w:rsid w:val="001E7F0D"/>
    <w:rsid w:val="001F06C5"/>
    <w:rsid w:val="001F1234"/>
    <w:rsid w:val="001F24F0"/>
    <w:rsid w:val="001F2A7B"/>
    <w:rsid w:val="001F360D"/>
    <w:rsid w:val="001F39EF"/>
    <w:rsid w:val="001F3C8A"/>
    <w:rsid w:val="001F4480"/>
    <w:rsid w:val="001F4801"/>
    <w:rsid w:val="001F4A37"/>
    <w:rsid w:val="001F57D2"/>
    <w:rsid w:val="001F6218"/>
    <w:rsid w:val="001F6724"/>
    <w:rsid w:val="001F6807"/>
    <w:rsid w:val="001F7C96"/>
    <w:rsid w:val="001F7E62"/>
    <w:rsid w:val="00200A64"/>
    <w:rsid w:val="00201243"/>
    <w:rsid w:val="0020150F"/>
    <w:rsid w:val="002018B6"/>
    <w:rsid w:val="0020307F"/>
    <w:rsid w:val="002033FE"/>
    <w:rsid w:val="00205997"/>
    <w:rsid w:val="0020683E"/>
    <w:rsid w:val="0020696E"/>
    <w:rsid w:val="00206B20"/>
    <w:rsid w:val="00206E55"/>
    <w:rsid w:val="0020774F"/>
    <w:rsid w:val="00207F71"/>
    <w:rsid w:val="00210308"/>
    <w:rsid w:val="00211CDB"/>
    <w:rsid w:val="002126C8"/>
    <w:rsid w:val="00213019"/>
    <w:rsid w:val="0021381C"/>
    <w:rsid w:val="0021468D"/>
    <w:rsid w:val="00215656"/>
    <w:rsid w:val="0021629C"/>
    <w:rsid w:val="00216EE0"/>
    <w:rsid w:val="0021774E"/>
    <w:rsid w:val="002200CB"/>
    <w:rsid w:val="0022076C"/>
    <w:rsid w:val="00220CAB"/>
    <w:rsid w:val="00220D10"/>
    <w:rsid w:val="002213F4"/>
    <w:rsid w:val="0022206C"/>
    <w:rsid w:val="00222579"/>
    <w:rsid w:val="002236F6"/>
    <w:rsid w:val="00224520"/>
    <w:rsid w:val="00224853"/>
    <w:rsid w:val="00224DE3"/>
    <w:rsid w:val="002256AB"/>
    <w:rsid w:val="00225C98"/>
    <w:rsid w:val="00225FF7"/>
    <w:rsid w:val="0023109D"/>
    <w:rsid w:val="00231441"/>
    <w:rsid w:val="00231978"/>
    <w:rsid w:val="00231DD9"/>
    <w:rsid w:val="002321F5"/>
    <w:rsid w:val="00232649"/>
    <w:rsid w:val="0023286E"/>
    <w:rsid w:val="00232F0D"/>
    <w:rsid w:val="00233A76"/>
    <w:rsid w:val="0023454A"/>
    <w:rsid w:val="002350C1"/>
    <w:rsid w:val="0023527F"/>
    <w:rsid w:val="00235709"/>
    <w:rsid w:val="00237C24"/>
    <w:rsid w:val="00240B5E"/>
    <w:rsid w:val="00240FD7"/>
    <w:rsid w:val="00241209"/>
    <w:rsid w:val="0024131D"/>
    <w:rsid w:val="00241AE1"/>
    <w:rsid w:val="00242DC2"/>
    <w:rsid w:val="00243875"/>
    <w:rsid w:val="002445C9"/>
    <w:rsid w:val="00244FAE"/>
    <w:rsid w:val="00245419"/>
    <w:rsid w:val="0024638F"/>
    <w:rsid w:val="002469E7"/>
    <w:rsid w:val="002470FD"/>
    <w:rsid w:val="00247614"/>
    <w:rsid w:val="00250C6A"/>
    <w:rsid w:val="00251458"/>
    <w:rsid w:val="002536EB"/>
    <w:rsid w:val="00253C1B"/>
    <w:rsid w:val="00253D46"/>
    <w:rsid w:val="0026054E"/>
    <w:rsid w:val="002607C1"/>
    <w:rsid w:val="00260820"/>
    <w:rsid w:val="00260A7B"/>
    <w:rsid w:val="00260F84"/>
    <w:rsid w:val="00261A3C"/>
    <w:rsid w:val="00261EB5"/>
    <w:rsid w:val="00262B4E"/>
    <w:rsid w:val="00262BCA"/>
    <w:rsid w:val="00263639"/>
    <w:rsid w:val="00263BCD"/>
    <w:rsid w:val="00263CC4"/>
    <w:rsid w:val="00264395"/>
    <w:rsid w:val="00264643"/>
    <w:rsid w:val="0026642E"/>
    <w:rsid w:val="002705D1"/>
    <w:rsid w:val="002708BE"/>
    <w:rsid w:val="0027317A"/>
    <w:rsid w:val="002745D5"/>
    <w:rsid w:val="002751A2"/>
    <w:rsid w:val="00276BB2"/>
    <w:rsid w:val="002770F1"/>
    <w:rsid w:val="00280872"/>
    <w:rsid w:val="00281137"/>
    <w:rsid w:val="00281FA3"/>
    <w:rsid w:val="00281FF8"/>
    <w:rsid w:val="0028497E"/>
    <w:rsid w:val="00284C62"/>
    <w:rsid w:val="002850C4"/>
    <w:rsid w:val="0028557C"/>
    <w:rsid w:val="002862E3"/>
    <w:rsid w:val="002879D5"/>
    <w:rsid w:val="0029004E"/>
    <w:rsid w:val="00290479"/>
    <w:rsid w:val="002937B6"/>
    <w:rsid w:val="00293F0F"/>
    <w:rsid w:val="0029580B"/>
    <w:rsid w:val="00295CB8"/>
    <w:rsid w:val="002961C5"/>
    <w:rsid w:val="002961D9"/>
    <w:rsid w:val="002965AD"/>
    <w:rsid w:val="00297E15"/>
    <w:rsid w:val="002A0649"/>
    <w:rsid w:val="002A09E4"/>
    <w:rsid w:val="002A11A9"/>
    <w:rsid w:val="002A125C"/>
    <w:rsid w:val="002A3B0D"/>
    <w:rsid w:val="002A4242"/>
    <w:rsid w:val="002A427D"/>
    <w:rsid w:val="002A4CDC"/>
    <w:rsid w:val="002A5C34"/>
    <w:rsid w:val="002A5E48"/>
    <w:rsid w:val="002A643E"/>
    <w:rsid w:val="002A7140"/>
    <w:rsid w:val="002A7D11"/>
    <w:rsid w:val="002B061E"/>
    <w:rsid w:val="002B09F1"/>
    <w:rsid w:val="002B11B3"/>
    <w:rsid w:val="002B15AF"/>
    <w:rsid w:val="002B218C"/>
    <w:rsid w:val="002B21CA"/>
    <w:rsid w:val="002B2366"/>
    <w:rsid w:val="002B25E2"/>
    <w:rsid w:val="002B27EB"/>
    <w:rsid w:val="002B298C"/>
    <w:rsid w:val="002B2B06"/>
    <w:rsid w:val="002B2C88"/>
    <w:rsid w:val="002B3F34"/>
    <w:rsid w:val="002B4951"/>
    <w:rsid w:val="002B4DA2"/>
    <w:rsid w:val="002B4DB2"/>
    <w:rsid w:val="002B5144"/>
    <w:rsid w:val="002B5F54"/>
    <w:rsid w:val="002B5FB5"/>
    <w:rsid w:val="002B6E65"/>
    <w:rsid w:val="002B79A9"/>
    <w:rsid w:val="002C01D5"/>
    <w:rsid w:val="002C3111"/>
    <w:rsid w:val="002C3521"/>
    <w:rsid w:val="002C3F38"/>
    <w:rsid w:val="002C474A"/>
    <w:rsid w:val="002C55F3"/>
    <w:rsid w:val="002C7757"/>
    <w:rsid w:val="002D32E7"/>
    <w:rsid w:val="002D399A"/>
    <w:rsid w:val="002D4667"/>
    <w:rsid w:val="002D4AED"/>
    <w:rsid w:val="002D63B1"/>
    <w:rsid w:val="002D7F8B"/>
    <w:rsid w:val="002E0600"/>
    <w:rsid w:val="002E18E9"/>
    <w:rsid w:val="002E2116"/>
    <w:rsid w:val="002E22D4"/>
    <w:rsid w:val="002E262E"/>
    <w:rsid w:val="002E2692"/>
    <w:rsid w:val="002E2B77"/>
    <w:rsid w:val="002E3782"/>
    <w:rsid w:val="002E3870"/>
    <w:rsid w:val="002E4A7D"/>
    <w:rsid w:val="002E536A"/>
    <w:rsid w:val="002E64F1"/>
    <w:rsid w:val="002E6B1A"/>
    <w:rsid w:val="002E758F"/>
    <w:rsid w:val="002F22D5"/>
    <w:rsid w:val="002F3B1F"/>
    <w:rsid w:val="002F3BBC"/>
    <w:rsid w:val="002F4792"/>
    <w:rsid w:val="002F4B89"/>
    <w:rsid w:val="002F5561"/>
    <w:rsid w:val="002F6748"/>
    <w:rsid w:val="002F6F93"/>
    <w:rsid w:val="002F754D"/>
    <w:rsid w:val="002F78B1"/>
    <w:rsid w:val="003010CB"/>
    <w:rsid w:val="00303D3A"/>
    <w:rsid w:val="00303E47"/>
    <w:rsid w:val="0030400E"/>
    <w:rsid w:val="0030470D"/>
    <w:rsid w:val="00306870"/>
    <w:rsid w:val="00307905"/>
    <w:rsid w:val="00307B5C"/>
    <w:rsid w:val="00312CF0"/>
    <w:rsid w:val="00314E9C"/>
    <w:rsid w:val="00314F41"/>
    <w:rsid w:val="00315579"/>
    <w:rsid w:val="00315D90"/>
    <w:rsid w:val="00315D9F"/>
    <w:rsid w:val="0031737E"/>
    <w:rsid w:val="00321A9E"/>
    <w:rsid w:val="00323242"/>
    <w:rsid w:val="003232D3"/>
    <w:rsid w:val="003236FA"/>
    <w:rsid w:val="003237FF"/>
    <w:rsid w:val="003250B3"/>
    <w:rsid w:val="0032579A"/>
    <w:rsid w:val="00326B87"/>
    <w:rsid w:val="00327131"/>
    <w:rsid w:val="00327E1E"/>
    <w:rsid w:val="003302B0"/>
    <w:rsid w:val="003312E9"/>
    <w:rsid w:val="00331354"/>
    <w:rsid w:val="003314B7"/>
    <w:rsid w:val="003319EC"/>
    <w:rsid w:val="00331FBD"/>
    <w:rsid w:val="00332CF3"/>
    <w:rsid w:val="003331E4"/>
    <w:rsid w:val="00333AA4"/>
    <w:rsid w:val="0033433A"/>
    <w:rsid w:val="0033436E"/>
    <w:rsid w:val="00335299"/>
    <w:rsid w:val="00335BE9"/>
    <w:rsid w:val="003429DD"/>
    <w:rsid w:val="003440C7"/>
    <w:rsid w:val="00344478"/>
    <w:rsid w:val="00344C7A"/>
    <w:rsid w:val="003450B9"/>
    <w:rsid w:val="003458E1"/>
    <w:rsid w:val="00345BD5"/>
    <w:rsid w:val="0034619C"/>
    <w:rsid w:val="0034662D"/>
    <w:rsid w:val="00346F15"/>
    <w:rsid w:val="0034747C"/>
    <w:rsid w:val="00347566"/>
    <w:rsid w:val="00347D06"/>
    <w:rsid w:val="00350280"/>
    <w:rsid w:val="003507E9"/>
    <w:rsid w:val="00350C04"/>
    <w:rsid w:val="00350F0D"/>
    <w:rsid w:val="00351911"/>
    <w:rsid w:val="00352A6F"/>
    <w:rsid w:val="0035348F"/>
    <w:rsid w:val="00354F2D"/>
    <w:rsid w:val="003558DC"/>
    <w:rsid w:val="003566FC"/>
    <w:rsid w:val="00356B0D"/>
    <w:rsid w:val="0035734E"/>
    <w:rsid w:val="00357739"/>
    <w:rsid w:val="00357B94"/>
    <w:rsid w:val="003606B3"/>
    <w:rsid w:val="00360A74"/>
    <w:rsid w:val="00361063"/>
    <w:rsid w:val="00362139"/>
    <w:rsid w:val="00362213"/>
    <w:rsid w:val="0036223F"/>
    <w:rsid w:val="00362DAA"/>
    <w:rsid w:val="00362F32"/>
    <w:rsid w:val="0036432A"/>
    <w:rsid w:val="003645BF"/>
    <w:rsid w:val="00364F93"/>
    <w:rsid w:val="00364F97"/>
    <w:rsid w:val="0036708A"/>
    <w:rsid w:val="003676A7"/>
    <w:rsid w:val="00367F7A"/>
    <w:rsid w:val="00370022"/>
    <w:rsid w:val="00370808"/>
    <w:rsid w:val="003708BA"/>
    <w:rsid w:val="003708D3"/>
    <w:rsid w:val="0037237D"/>
    <w:rsid w:val="00372BF4"/>
    <w:rsid w:val="00373D90"/>
    <w:rsid w:val="00374F7E"/>
    <w:rsid w:val="00380CFB"/>
    <w:rsid w:val="0038167D"/>
    <w:rsid w:val="00382644"/>
    <w:rsid w:val="0038267A"/>
    <w:rsid w:val="00382CF8"/>
    <w:rsid w:val="00384874"/>
    <w:rsid w:val="00384ECB"/>
    <w:rsid w:val="00386D07"/>
    <w:rsid w:val="00386DA8"/>
    <w:rsid w:val="00387371"/>
    <w:rsid w:val="00387BD2"/>
    <w:rsid w:val="00387F9F"/>
    <w:rsid w:val="0039009E"/>
    <w:rsid w:val="00390DED"/>
    <w:rsid w:val="00391503"/>
    <w:rsid w:val="003921BB"/>
    <w:rsid w:val="0039223B"/>
    <w:rsid w:val="00392680"/>
    <w:rsid w:val="00392942"/>
    <w:rsid w:val="00392F56"/>
    <w:rsid w:val="00392FB5"/>
    <w:rsid w:val="0039331C"/>
    <w:rsid w:val="003956C6"/>
    <w:rsid w:val="0039636B"/>
    <w:rsid w:val="00397B72"/>
    <w:rsid w:val="003A10F8"/>
    <w:rsid w:val="003A12FC"/>
    <w:rsid w:val="003A1384"/>
    <w:rsid w:val="003A2891"/>
    <w:rsid w:val="003A2FE8"/>
    <w:rsid w:val="003A35F8"/>
    <w:rsid w:val="003A577B"/>
    <w:rsid w:val="003A6761"/>
    <w:rsid w:val="003A7188"/>
    <w:rsid w:val="003A7A09"/>
    <w:rsid w:val="003A7C02"/>
    <w:rsid w:val="003B129A"/>
    <w:rsid w:val="003B4E66"/>
    <w:rsid w:val="003B73EB"/>
    <w:rsid w:val="003B7405"/>
    <w:rsid w:val="003B77AB"/>
    <w:rsid w:val="003B7C23"/>
    <w:rsid w:val="003B7FA8"/>
    <w:rsid w:val="003C0498"/>
    <w:rsid w:val="003C1763"/>
    <w:rsid w:val="003C1ACC"/>
    <w:rsid w:val="003C1BE4"/>
    <w:rsid w:val="003C23ED"/>
    <w:rsid w:val="003C24DD"/>
    <w:rsid w:val="003C31DB"/>
    <w:rsid w:val="003C330B"/>
    <w:rsid w:val="003C3539"/>
    <w:rsid w:val="003C550E"/>
    <w:rsid w:val="003C59F8"/>
    <w:rsid w:val="003C5B6A"/>
    <w:rsid w:val="003C6005"/>
    <w:rsid w:val="003C6098"/>
    <w:rsid w:val="003C61B4"/>
    <w:rsid w:val="003C6B7F"/>
    <w:rsid w:val="003C6FBF"/>
    <w:rsid w:val="003C74F8"/>
    <w:rsid w:val="003D08A6"/>
    <w:rsid w:val="003D2145"/>
    <w:rsid w:val="003D258C"/>
    <w:rsid w:val="003D2D4A"/>
    <w:rsid w:val="003D3F3C"/>
    <w:rsid w:val="003D4C82"/>
    <w:rsid w:val="003D7107"/>
    <w:rsid w:val="003D7348"/>
    <w:rsid w:val="003D73EB"/>
    <w:rsid w:val="003D7708"/>
    <w:rsid w:val="003E15AB"/>
    <w:rsid w:val="003E21B7"/>
    <w:rsid w:val="003E51B9"/>
    <w:rsid w:val="003E5422"/>
    <w:rsid w:val="003E5494"/>
    <w:rsid w:val="003E6671"/>
    <w:rsid w:val="003E7464"/>
    <w:rsid w:val="003E76D8"/>
    <w:rsid w:val="003E78C7"/>
    <w:rsid w:val="003F02D8"/>
    <w:rsid w:val="003F062C"/>
    <w:rsid w:val="003F1E42"/>
    <w:rsid w:val="003F2107"/>
    <w:rsid w:val="003F2245"/>
    <w:rsid w:val="003F231B"/>
    <w:rsid w:val="003F2665"/>
    <w:rsid w:val="003F29B6"/>
    <w:rsid w:val="003F3142"/>
    <w:rsid w:val="003F4766"/>
    <w:rsid w:val="003F4DD6"/>
    <w:rsid w:val="003F5EC2"/>
    <w:rsid w:val="003F5ED1"/>
    <w:rsid w:val="003F6040"/>
    <w:rsid w:val="003F741A"/>
    <w:rsid w:val="004007A3"/>
    <w:rsid w:val="00400CB8"/>
    <w:rsid w:val="004014B4"/>
    <w:rsid w:val="0040163E"/>
    <w:rsid w:val="004017DF"/>
    <w:rsid w:val="004018CF"/>
    <w:rsid w:val="00403EBC"/>
    <w:rsid w:val="00404664"/>
    <w:rsid w:val="00404707"/>
    <w:rsid w:val="00404B42"/>
    <w:rsid w:val="00404E82"/>
    <w:rsid w:val="00405974"/>
    <w:rsid w:val="004060E9"/>
    <w:rsid w:val="00407CBF"/>
    <w:rsid w:val="00407F06"/>
    <w:rsid w:val="00411457"/>
    <w:rsid w:val="00411A76"/>
    <w:rsid w:val="00411BF4"/>
    <w:rsid w:val="00411BFE"/>
    <w:rsid w:val="004126F0"/>
    <w:rsid w:val="0041317E"/>
    <w:rsid w:val="0041357B"/>
    <w:rsid w:val="00413E8D"/>
    <w:rsid w:val="00414339"/>
    <w:rsid w:val="00415826"/>
    <w:rsid w:val="00415EC2"/>
    <w:rsid w:val="00417806"/>
    <w:rsid w:val="004179AD"/>
    <w:rsid w:val="004203A3"/>
    <w:rsid w:val="00420680"/>
    <w:rsid w:val="00420787"/>
    <w:rsid w:val="00420B82"/>
    <w:rsid w:val="00421D78"/>
    <w:rsid w:val="00422C35"/>
    <w:rsid w:val="004230F5"/>
    <w:rsid w:val="004239C4"/>
    <w:rsid w:val="004246E6"/>
    <w:rsid w:val="004252ED"/>
    <w:rsid w:val="00425EFE"/>
    <w:rsid w:val="00430061"/>
    <w:rsid w:val="004300EB"/>
    <w:rsid w:val="00430A03"/>
    <w:rsid w:val="004321DC"/>
    <w:rsid w:val="004325B0"/>
    <w:rsid w:val="00434950"/>
    <w:rsid w:val="004354D9"/>
    <w:rsid w:val="004356EA"/>
    <w:rsid w:val="00435FF6"/>
    <w:rsid w:val="00436A96"/>
    <w:rsid w:val="00437302"/>
    <w:rsid w:val="00437DB5"/>
    <w:rsid w:val="00437DEA"/>
    <w:rsid w:val="00441085"/>
    <w:rsid w:val="004433E1"/>
    <w:rsid w:val="00443486"/>
    <w:rsid w:val="00443545"/>
    <w:rsid w:val="004435D2"/>
    <w:rsid w:val="0044391E"/>
    <w:rsid w:val="004444AB"/>
    <w:rsid w:val="004457B8"/>
    <w:rsid w:val="00445A41"/>
    <w:rsid w:val="00445D58"/>
    <w:rsid w:val="00445F63"/>
    <w:rsid w:val="00446C50"/>
    <w:rsid w:val="00446C8B"/>
    <w:rsid w:val="0044780E"/>
    <w:rsid w:val="00447C6A"/>
    <w:rsid w:val="00447D0B"/>
    <w:rsid w:val="00447E81"/>
    <w:rsid w:val="00450659"/>
    <w:rsid w:val="004515D8"/>
    <w:rsid w:val="004520D7"/>
    <w:rsid w:val="00452BBE"/>
    <w:rsid w:val="0045300C"/>
    <w:rsid w:val="004531EF"/>
    <w:rsid w:val="00453359"/>
    <w:rsid w:val="00454352"/>
    <w:rsid w:val="00456442"/>
    <w:rsid w:val="00460EBE"/>
    <w:rsid w:val="0046156D"/>
    <w:rsid w:val="004619F6"/>
    <w:rsid w:val="00461C9F"/>
    <w:rsid w:val="00461EF3"/>
    <w:rsid w:val="0046243E"/>
    <w:rsid w:val="004629B4"/>
    <w:rsid w:val="00462A75"/>
    <w:rsid w:val="00462D12"/>
    <w:rsid w:val="00463228"/>
    <w:rsid w:val="00463249"/>
    <w:rsid w:val="004635B6"/>
    <w:rsid w:val="00464814"/>
    <w:rsid w:val="00464B4D"/>
    <w:rsid w:val="004651F7"/>
    <w:rsid w:val="004659E0"/>
    <w:rsid w:val="00465AB4"/>
    <w:rsid w:val="00465B47"/>
    <w:rsid w:val="004663F1"/>
    <w:rsid w:val="0046724C"/>
    <w:rsid w:val="00470976"/>
    <w:rsid w:val="00472394"/>
    <w:rsid w:val="00472F22"/>
    <w:rsid w:val="004736A4"/>
    <w:rsid w:val="00473B0E"/>
    <w:rsid w:val="00474AEB"/>
    <w:rsid w:val="00475B18"/>
    <w:rsid w:val="00475F9C"/>
    <w:rsid w:val="004804C1"/>
    <w:rsid w:val="0048061A"/>
    <w:rsid w:val="004825FF"/>
    <w:rsid w:val="00482A75"/>
    <w:rsid w:val="00482AA8"/>
    <w:rsid w:val="004849BE"/>
    <w:rsid w:val="00484DC5"/>
    <w:rsid w:val="00485DAE"/>
    <w:rsid w:val="004863B9"/>
    <w:rsid w:val="0048684B"/>
    <w:rsid w:val="00486970"/>
    <w:rsid w:val="0048750D"/>
    <w:rsid w:val="00490484"/>
    <w:rsid w:val="00491C12"/>
    <w:rsid w:val="00491F94"/>
    <w:rsid w:val="0049236E"/>
    <w:rsid w:val="00492D56"/>
    <w:rsid w:val="00493794"/>
    <w:rsid w:val="004944DA"/>
    <w:rsid w:val="0049470E"/>
    <w:rsid w:val="0049497F"/>
    <w:rsid w:val="00495596"/>
    <w:rsid w:val="00496775"/>
    <w:rsid w:val="00496CBA"/>
    <w:rsid w:val="00497C05"/>
    <w:rsid w:val="00497E2D"/>
    <w:rsid w:val="004A0036"/>
    <w:rsid w:val="004A1048"/>
    <w:rsid w:val="004A1541"/>
    <w:rsid w:val="004A17FD"/>
    <w:rsid w:val="004A24CF"/>
    <w:rsid w:val="004A39B5"/>
    <w:rsid w:val="004A4098"/>
    <w:rsid w:val="004A4107"/>
    <w:rsid w:val="004A438B"/>
    <w:rsid w:val="004A4929"/>
    <w:rsid w:val="004A4B05"/>
    <w:rsid w:val="004A59A1"/>
    <w:rsid w:val="004A6AF1"/>
    <w:rsid w:val="004A75A7"/>
    <w:rsid w:val="004B01A5"/>
    <w:rsid w:val="004B068E"/>
    <w:rsid w:val="004B098C"/>
    <w:rsid w:val="004B0BB3"/>
    <w:rsid w:val="004B12B3"/>
    <w:rsid w:val="004B154C"/>
    <w:rsid w:val="004B21D8"/>
    <w:rsid w:val="004B27E4"/>
    <w:rsid w:val="004B48A8"/>
    <w:rsid w:val="004B6998"/>
    <w:rsid w:val="004B7A43"/>
    <w:rsid w:val="004B7C42"/>
    <w:rsid w:val="004C09CD"/>
    <w:rsid w:val="004C11E2"/>
    <w:rsid w:val="004C156E"/>
    <w:rsid w:val="004C27BB"/>
    <w:rsid w:val="004C2A93"/>
    <w:rsid w:val="004C3831"/>
    <w:rsid w:val="004C3A42"/>
    <w:rsid w:val="004C3A81"/>
    <w:rsid w:val="004C3F27"/>
    <w:rsid w:val="004C431C"/>
    <w:rsid w:val="004C55B7"/>
    <w:rsid w:val="004C5A66"/>
    <w:rsid w:val="004C5CF5"/>
    <w:rsid w:val="004C70A4"/>
    <w:rsid w:val="004C7EB4"/>
    <w:rsid w:val="004D07D6"/>
    <w:rsid w:val="004D1395"/>
    <w:rsid w:val="004D26F5"/>
    <w:rsid w:val="004D2FAA"/>
    <w:rsid w:val="004D3D2D"/>
    <w:rsid w:val="004D3D93"/>
    <w:rsid w:val="004D5DF6"/>
    <w:rsid w:val="004D6A48"/>
    <w:rsid w:val="004D76DA"/>
    <w:rsid w:val="004D77D3"/>
    <w:rsid w:val="004D78E2"/>
    <w:rsid w:val="004D7957"/>
    <w:rsid w:val="004E0B1F"/>
    <w:rsid w:val="004E2348"/>
    <w:rsid w:val="004E287C"/>
    <w:rsid w:val="004E3247"/>
    <w:rsid w:val="004E3FDE"/>
    <w:rsid w:val="004E423F"/>
    <w:rsid w:val="004E43B1"/>
    <w:rsid w:val="004E43E5"/>
    <w:rsid w:val="004E44B0"/>
    <w:rsid w:val="004E567A"/>
    <w:rsid w:val="004E5B6F"/>
    <w:rsid w:val="004E5FEE"/>
    <w:rsid w:val="004E64B0"/>
    <w:rsid w:val="004E68C1"/>
    <w:rsid w:val="004E701A"/>
    <w:rsid w:val="004E745C"/>
    <w:rsid w:val="004E7473"/>
    <w:rsid w:val="004E7584"/>
    <w:rsid w:val="004F2BC3"/>
    <w:rsid w:val="004F2E89"/>
    <w:rsid w:val="004F396E"/>
    <w:rsid w:val="004F4AFE"/>
    <w:rsid w:val="004F4B3D"/>
    <w:rsid w:val="004F4EFD"/>
    <w:rsid w:val="004F56AF"/>
    <w:rsid w:val="004F5F4B"/>
    <w:rsid w:val="004F6434"/>
    <w:rsid w:val="004F6506"/>
    <w:rsid w:val="004F6964"/>
    <w:rsid w:val="004F6B5B"/>
    <w:rsid w:val="004F733E"/>
    <w:rsid w:val="004F7A2F"/>
    <w:rsid w:val="00500204"/>
    <w:rsid w:val="0050133D"/>
    <w:rsid w:val="00501722"/>
    <w:rsid w:val="00501B7D"/>
    <w:rsid w:val="0050200C"/>
    <w:rsid w:val="00502CAD"/>
    <w:rsid w:val="00502FCA"/>
    <w:rsid w:val="00503311"/>
    <w:rsid w:val="005034DD"/>
    <w:rsid w:val="00503B2E"/>
    <w:rsid w:val="00503E42"/>
    <w:rsid w:val="005041C5"/>
    <w:rsid w:val="005042F4"/>
    <w:rsid w:val="00504DE9"/>
    <w:rsid w:val="005059F8"/>
    <w:rsid w:val="00505F06"/>
    <w:rsid w:val="0050631C"/>
    <w:rsid w:val="0050633B"/>
    <w:rsid w:val="00506AA0"/>
    <w:rsid w:val="00506DB8"/>
    <w:rsid w:val="00506DF1"/>
    <w:rsid w:val="00506F87"/>
    <w:rsid w:val="00507130"/>
    <w:rsid w:val="00510338"/>
    <w:rsid w:val="00510B23"/>
    <w:rsid w:val="00511149"/>
    <w:rsid w:val="00512211"/>
    <w:rsid w:val="00512352"/>
    <w:rsid w:val="0051269F"/>
    <w:rsid w:val="00512C66"/>
    <w:rsid w:val="00513AC4"/>
    <w:rsid w:val="00514F65"/>
    <w:rsid w:val="0051543F"/>
    <w:rsid w:val="005168E8"/>
    <w:rsid w:val="00516BC7"/>
    <w:rsid w:val="0051754A"/>
    <w:rsid w:val="005179E0"/>
    <w:rsid w:val="00520775"/>
    <w:rsid w:val="00520894"/>
    <w:rsid w:val="00520A18"/>
    <w:rsid w:val="00520E44"/>
    <w:rsid w:val="005215A1"/>
    <w:rsid w:val="0052309F"/>
    <w:rsid w:val="00523D10"/>
    <w:rsid w:val="00523FA8"/>
    <w:rsid w:val="005243F7"/>
    <w:rsid w:val="00524B5D"/>
    <w:rsid w:val="0052526E"/>
    <w:rsid w:val="00525DB6"/>
    <w:rsid w:val="00526667"/>
    <w:rsid w:val="00526898"/>
    <w:rsid w:val="00527197"/>
    <w:rsid w:val="00530041"/>
    <w:rsid w:val="00530051"/>
    <w:rsid w:val="00530C97"/>
    <w:rsid w:val="00533E59"/>
    <w:rsid w:val="00534FFC"/>
    <w:rsid w:val="0053502F"/>
    <w:rsid w:val="00535321"/>
    <w:rsid w:val="0053582E"/>
    <w:rsid w:val="005362E1"/>
    <w:rsid w:val="005362E5"/>
    <w:rsid w:val="00537A30"/>
    <w:rsid w:val="005407EA"/>
    <w:rsid w:val="00540A20"/>
    <w:rsid w:val="00541D7F"/>
    <w:rsid w:val="00542440"/>
    <w:rsid w:val="00543870"/>
    <w:rsid w:val="00543C33"/>
    <w:rsid w:val="00543D0C"/>
    <w:rsid w:val="00543DD3"/>
    <w:rsid w:val="00547D97"/>
    <w:rsid w:val="0055056C"/>
    <w:rsid w:val="00552341"/>
    <w:rsid w:val="005529C7"/>
    <w:rsid w:val="00552E9B"/>
    <w:rsid w:val="0055380A"/>
    <w:rsid w:val="00554F4E"/>
    <w:rsid w:val="005561A8"/>
    <w:rsid w:val="00556546"/>
    <w:rsid w:val="0055771F"/>
    <w:rsid w:val="005600A5"/>
    <w:rsid w:val="00560A8A"/>
    <w:rsid w:val="00560D09"/>
    <w:rsid w:val="0056150A"/>
    <w:rsid w:val="00562949"/>
    <w:rsid w:val="00562ECD"/>
    <w:rsid w:val="0056518D"/>
    <w:rsid w:val="005656AE"/>
    <w:rsid w:val="00565DF1"/>
    <w:rsid w:val="00567374"/>
    <w:rsid w:val="00567B46"/>
    <w:rsid w:val="00567EA7"/>
    <w:rsid w:val="005700EF"/>
    <w:rsid w:val="00570403"/>
    <w:rsid w:val="005706D2"/>
    <w:rsid w:val="00570BF1"/>
    <w:rsid w:val="0057155F"/>
    <w:rsid w:val="00571AF2"/>
    <w:rsid w:val="00571C72"/>
    <w:rsid w:val="00572386"/>
    <w:rsid w:val="005726D6"/>
    <w:rsid w:val="00573768"/>
    <w:rsid w:val="00573B6B"/>
    <w:rsid w:val="005759F3"/>
    <w:rsid w:val="00576783"/>
    <w:rsid w:val="0057682D"/>
    <w:rsid w:val="00576A9F"/>
    <w:rsid w:val="00580542"/>
    <w:rsid w:val="00581476"/>
    <w:rsid w:val="00581CF3"/>
    <w:rsid w:val="005827BF"/>
    <w:rsid w:val="00582FBD"/>
    <w:rsid w:val="00583BC1"/>
    <w:rsid w:val="005843EF"/>
    <w:rsid w:val="005846A0"/>
    <w:rsid w:val="00584AE1"/>
    <w:rsid w:val="00584FB6"/>
    <w:rsid w:val="0058532C"/>
    <w:rsid w:val="00585F2E"/>
    <w:rsid w:val="005870C1"/>
    <w:rsid w:val="00587C6C"/>
    <w:rsid w:val="00590A7B"/>
    <w:rsid w:val="00590A7C"/>
    <w:rsid w:val="00591E5C"/>
    <w:rsid w:val="005925B8"/>
    <w:rsid w:val="00592D3A"/>
    <w:rsid w:val="00593044"/>
    <w:rsid w:val="00593A5C"/>
    <w:rsid w:val="00593BC8"/>
    <w:rsid w:val="00595858"/>
    <w:rsid w:val="0059607C"/>
    <w:rsid w:val="0059714E"/>
    <w:rsid w:val="005A0E26"/>
    <w:rsid w:val="005A1160"/>
    <w:rsid w:val="005A28FC"/>
    <w:rsid w:val="005A392C"/>
    <w:rsid w:val="005A3A01"/>
    <w:rsid w:val="005A4269"/>
    <w:rsid w:val="005A42CD"/>
    <w:rsid w:val="005A490E"/>
    <w:rsid w:val="005A6687"/>
    <w:rsid w:val="005A6BD5"/>
    <w:rsid w:val="005A7846"/>
    <w:rsid w:val="005A7893"/>
    <w:rsid w:val="005B227C"/>
    <w:rsid w:val="005B2DF4"/>
    <w:rsid w:val="005B4702"/>
    <w:rsid w:val="005B4C87"/>
    <w:rsid w:val="005B5216"/>
    <w:rsid w:val="005B75E5"/>
    <w:rsid w:val="005B7878"/>
    <w:rsid w:val="005C056D"/>
    <w:rsid w:val="005C0B46"/>
    <w:rsid w:val="005C0D11"/>
    <w:rsid w:val="005C12F1"/>
    <w:rsid w:val="005C1C58"/>
    <w:rsid w:val="005C221E"/>
    <w:rsid w:val="005C27BB"/>
    <w:rsid w:val="005C286F"/>
    <w:rsid w:val="005C3ABF"/>
    <w:rsid w:val="005C552D"/>
    <w:rsid w:val="005C6A49"/>
    <w:rsid w:val="005C710C"/>
    <w:rsid w:val="005D2466"/>
    <w:rsid w:val="005D27B1"/>
    <w:rsid w:val="005D3559"/>
    <w:rsid w:val="005D6B7D"/>
    <w:rsid w:val="005D79C8"/>
    <w:rsid w:val="005E03BB"/>
    <w:rsid w:val="005E105C"/>
    <w:rsid w:val="005E23DE"/>
    <w:rsid w:val="005E29B4"/>
    <w:rsid w:val="005E4628"/>
    <w:rsid w:val="005E544F"/>
    <w:rsid w:val="005E5C6A"/>
    <w:rsid w:val="005E732B"/>
    <w:rsid w:val="005E7703"/>
    <w:rsid w:val="005E78B7"/>
    <w:rsid w:val="005F0780"/>
    <w:rsid w:val="005F29B3"/>
    <w:rsid w:val="005F3AD6"/>
    <w:rsid w:val="005F3B3F"/>
    <w:rsid w:val="005F4337"/>
    <w:rsid w:val="005F5C0B"/>
    <w:rsid w:val="005F5E79"/>
    <w:rsid w:val="005F6351"/>
    <w:rsid w:val="005F712C"/>
    <w:rsid w:val="005F73D4"/>
    <w:rsid w:val="0060300D"/>
    <w:rsid w:val="006033C0"/>
    <w:rsid w:val="0060437F"/>
    <w:rsid w:val="00605DFA"/>
    <w:rsid w:val="00605F1B"/>
    <w:rsid w:val="00605FFA"/>
    <w:rsid w:val="0060662D"/>
    <w:rsid w:val="00606CC9"/>
    <w:rsid w:val="00606D1D"/>
    <w:rsid w:val="00607142"/>
    <w:rsid w:val="00607688"/>
    <w:rsid w:val="00607C27"/>
    <w:rsid w:val="00610CB0"/>
    <w:rsid w:val="00611352"/>
    <w:rsid w:val="00612015"/>
    <w:rsid w:val="00612BCD"/>
    <w:rsid w:val="00614936"/>
    <w:rsid w:val="00614BF3"/>
    <w:rsid w:val="00616E44"/>
    <w:rsid w:val="0062010B"/>
    <w:rsid w:val="006209C9"/>
    <w:rsid w:val="00620C2C"/>
    <w:rsid w:val="00621664"/>
    <w:rsid w:val="00622670"/>
    <w:rsid w:val="00623E61"/>
    <w:rsid w:val="00624673"/>
    <w:rsid w:val="00625C94"/>
    <w:rsid w:val="00625D29"/>
    <w:rsid w:val="006261DC"/>
    <w:rsid w:val="00626684"/>
    <w:rsid w:val="00627130"/>
    <w:rsid w:val="00627417"/>
    <w:rsid w:val="00627BAA"/>
    <w:rsid w:val="00627D8F"/>
    <w:rsid w:val="00630804"/>
    <w:rsid w:val="00631128"/>
    <w:rsid w:val="006314D1"/>
    <w:rsid w:val="00631735"/>
    <w:rsid w:val="0063266E"/>
    <w:rsid w:val="00633489"/>
    <w:rsid w:val="00634624"/>
    <w:rsid w:val="00634AD3"/>
    <w:rsid w:val="00635978"/>
    <w:rsid w:val="00635ED6"/>
    <w:rsid w:val="00635F76"/>
    <w:rsid w:val="006364C6"/>
    <w:rsid w:val="00636ADD"/>
    <w:rsid w:val="00636D83"/>
    <w:rsid w:val="00637857"/>
    <w:rsid w:val="00637C90"/>
    <w:rsid w:val="006420B7"/>
    <w:rsid w:val="00642586"/>
    <w:rsid w:val="00643419"/>
    <w:rsid w:val="00643D3B"/>
    <w:rsid w:val="00644261"/>
    <w:rsid w:val="0064442A"/>
    <w:rsid w:val="00644D57"/>
    <w:rsid w:val="00645495"/>
    <w:rsid w:val="00646881"/>
    <w:rsid w:val="0064751B"/>
    <w:rsid w:val="006505B1"/>
    <w:rsid w:val="00650817"/>
    <w:rsid w:val="006513A2"/>
    <w:rsid w:val="0065254C"/>
    <w:rsid w:val="00652ABB"/>
    <w:rsid w:val="006536F9"/>
    <w:rsid w:val="0065435F"/>
    <w:rsid w:val="006545AB"/>
    <w:rsid w:val="0065501F"/>
    <w:rsid w:val="006554F0"/>
    <w:rsid w:val="006574C3"/>
    <w:rsid w:val="0065780E"/>
    <w:rsid w:val="00660AA7"/>
    <w:rsid w:val="0066157C"/>
    <w:rsid w:val="00662DEF"/>
    <w:rsid w:val="006636E9"/>
    <w:rsid w:val="00663DCB"/>
    <w:rsid w:val="006656FB"/>
    <w:rsid w:val="00665A70"/>
    <w:rsid w:val="00665B83"/>
    <w:rsid w:val="006661C8"/>
    <w:rsid w:val="00666BB4"/>
    <w:rsid w:val="00666DEE"/>
    <w:rsid w:val="006671C3"/>
    <w:rsid w:val="006675C9"/>
    <w:rsid w:val="00667EE3"/>
    <w:rsid w:val="00670782"/>
    <w:rsid w:val="00670F30"/>
    <w:rsid w:val="00670F9D"/>
    <w:rsid w:val="00672859"/>
    <w:rsid w:val="00672BA4"/>
    <w:rsid w:val="00672DFA"/>
    <w:rsid w:val="00672F1E"/>
    <w:rsid w:val="006733AB"/>
    <w:rsid w:val="00673D96"/>
    <w:rsid w:val="0067441C"/>
    <w:rsid w:val="0067533A"/>
    <w:rsid w:val="00675939"/>
    <w:rsid w:val="006764F3"/>
    <w:rsid w:val="006765EA"/>
    <w:rsid w:val="0067664F"/>
    <w:rsid w:val="00676701"/>
    <w:rsid w:val="00676AE2"/>
    <w:rsid w:val="00677B5B"/>
    <w:rsid w:val="00677E11"/>
    <w:rsid w:val="00680492"/>
    <w:rsid w:val="00680845"/>
    <w:rsid w:val="00681E32"/>
    <w:rsid w:val="00682651"/>
    <w:rsid w:val="0068355B"/>
    <w:rsid w:val="00685482"/>
    <w:rsid w:val="006855CA"/>
    <w:rsid w:val="00685C4E"/>
    <w:rsid w:val="006861B1"/>
    <w:rsid w:val="00690B55"/>
    <w:rsid w:val="006919C4"/>
    <w:rsid w:val="006942C4"/>
    <w:rsid w:val="006947AB"/>
    <w:rsid w:val="00694BCD"/>
    <w:rsid w:val="00696358"/>
    <w:rsid w:val="0069682C"/>
    <w:rsid w:val="006974E1"/>
    <w:rsid w:val="006A1292"/>
    <w:rsid w:val="006A1DF6"/>
    <w:rsid w:val="006A34F2"/>
    <w:rsid w:val="006A3535"/>
    <w:rsid w:val="006A4097"/>
    <w:rsid w:val="006A4F1B"/>
    <w:rsid w:val="006A525A"/>
    <w:rsid w:val="006A5DD4"/>
    <w:rsid w:val="006A74A2"/>
    <w:rsid w:val="006A762E"/>
    <w:rsid w:val="006A7717"/>
    <w:rsid w:val="006A796E"/>
    <w:rsid w:val="006B073D"/>
    <w:rsid w:val="006B0A73"/>
    <w:rsid w:val="006B117C"/>
    <w:rsid w:val="006B27E1"/>
    <w:rsid w:val="006B2ADB"/>
    <w:rsid w:val="006B2F88"/>
    <w:rsid w:val="006B41B1"/>
    <w:rsid w:val="006B452D"/>
    <w:rsid w:val="006B4E3E"/>
    <w:rsid w:val="006B6B9D"/>
    <w:rsid w:val="006C1BFB"/>
    <w:rsid w:val="006C417A"/>
    <w:rsid w:val="006C46A4"/>
    <w:rsid w:val="006C47BF"/>
    <w:rsid w:val="006C51D3"/>
    <w:rsid w:val="006C524C"/>
    <w:rsid w:val="006C5266"/>
    <w:rsid w:val="006C5B5C"/>
    <w:rsid w:val="006C5D87"/>
    <w:rsid w:val="006C5EBC"/>
    <w:rsid w:val="006C60F0"/>
    <w:rsid w:val="006D14AB"/>
    <w:rsid w:val="006D1700"/>
    <w:rsid w:val="006D171D"/>
    <w:rsid w:val="006D2073"/>
    <w:rsid w:val="006D45EB"/>
    <w:rsid w:val="006D4D4F"/>
    <w:rsid w:val="006D4FEC"/>
    <w:rsid w:val="006D5CE4"/>
    <w:rsid w:val="006D6914"/>
    <w:rsid w:val="006D6B5F"/>
    <w:rsid w:val="006D6C4A"/>
    <w:rsid w:val="006D7DA2"/>
    <w:rsid w:val="006E12EA"/>
    <w:rsid w:val="006E191A"/>
    <w:rsid w:val="006E20F8"/>
    <w:rsid w:val="006E3640"/>
    <w:rsid w:val="006E3B7F"/>
    <w:rsid w:val="006E423F"/>
    <w:rsid w:val="006E43AD"/>
    <w:rsid w:val="006E48AD"/>
    <w:rsid w:val="006E537C"/>
    <w:rsid w:val="006E5646"/>
    <w:rsid w:val="006E5881"/>
    <w:rsid w:val="006E5BD8"/>
    <w:rsid w:val="006E6619"/>
    <w:rsid w:val="006F0581"/>
    <w:rsid w:val="006F0ACB"/>
    <w:rsid w:val="006F1553"/>
    <w:rsid w:val="006F1D79"/>
    <w:rsid w:val="006F3368"/>
    <w:rsid w:val="006F33F1"/>
    <w:rsid w:val="006F37F5"/>
    <w:rsid w:val="006F3CE6"/>
    <w:rsid w:val="006F551A"/>
    <w:rsid w:val="006F5B83"/>
    <w:rsid w:val="006F5EE7"/>
    <w:rsid w:val="006F63C2"/>
    <w:rsid w:val="006F6E29"/>
    <w:rsid w:val="006F7B82"/>
    <w:rsid w:val="006F7E87"/>
    <w:rsid w:val="00700380"/>
    <w:rsid w:val="007006DA"/>
    <w:rsid w:val="00701200"/>
    <w:rsid w:val="00701B54"/>
    <w:rsid w:val="00702391"/>
    <w:rsid w:val="00702B0D"/>
    <w:rsid w:val="00703D36"/>
    <w:rsid w:val="00703F5E"/>
    <w:rsid w:val="00705A86"/>
    <w:rsid w:val="00705FC5"/>
    <w:rsid w:val="007067DC"/>
    <w:rsid w:val="00706833"/>
    <w:rsid w:val="00706994"/>
    <w:rsid w:val="00706DD7"/>
    <w:rsid w:val="0070791A"/>
    <w:rsid w:val="00707FB3"/>
    <w:rsid w:val="00711CA5"/>
    <w:rsid w:val="007121C5"/>
    <w:rsid w:val="007122BC"/>
    <w:rsid w:val="00712650"/>
    <w:rsid w:val="007126F9"/>
    <w:rsid w:val="00712814"/>
    <w:rsid w:val="00712F18"/>
    <w:rsid w:val="007137C2"/>
    <w:rsid w:val="00713FFF"/>
    <w:rsid w:val="007142FD"/>
    <w:rsid w:val="00715E79"/>
    <w:rsid w:val="00716452"/>
    <w:rsid w:val="0071767D"/>
    <w:rsid w:val="00717730"/>
    <w:rsid w:val="00717EF2"/>
    <w:rsid w:val="0072008C"/>
    <w:rsid w:val="00720A7B"/>
    <w:rsid w:val="007219B9"/>
    <w:rsid w:val="00721EA7"/>
    <w:rsid w:val="00722414"/>
    <w:rsid w:val="00723A55"/>
    <w:rsid w:val="00723D7A"/>
    <w:rsid w:val="00724FE9"/>
    <w:rsid w:val="007251E7"/>
    <w:rsid w:val="007256D4"/>
    <w:rsid w:val="0072573A"/>
    <w:rsid w:val="00726370"/>
    <w:rsid w:val="00726443"/>
    <w:rsid w:val="00726F20"/>
    <w:rsid w:val="00726FF8"/>
    <w:rsid w:val="00727063"/>
    <w:rsid w:val="0072754C"/>
    <w:rsid w:val="007302EE"/>
    <w:rsid w:val="007305D6"/>
    <w:rsid w:val="00730918"/>
    <w:rsid w:val="00731BE4"/>
    <w:rsid w:val="00732146"/>
    <w:rsid w:val="0073335A"/>
    <w:rsid w:val="00735458"/>
    <w:rsid w:val="007360B0"/>
    <w:rsid w:val="0073667F"/>
    <w:rsid w:val="0073683F"/>
    <w:rsid w:val="00736A11"/>
    <w:rsid w:val="007377E6"/>
    <w:rsid w:val="00740702"/>
    <w:rsid w:val="00740DA7"/>
    <w:rsid w:val="0074248B"/>
    <w:rsid w:val="007424D7"/>
    <w:rsid w:val="00742EF6"/>
    <w:rsid w:val="00742F01"/>
    <w:rsid w:val="00742F99"/>
    <w:rsid w:val="00743129"/>
    <w:rsid w:val="007436D9"/>
    <w:rsid w:val="007455F3"/>
    <w:rsid w:val="00745753"/>
    <w:rsid w:val="00746263"/>
    <w:rsid w:val="00746760"/>
    <w:rsid w:val="00746F90"/>
    <w:rsid w:val="0074730D"/>
    <w:rsid w:val="00750537"/>
    <w:rsid w:val="007506B7"/>
    <w:rsid w:val="00750903"/>
    <w:rsid w:val="00751272"/>
    <w:rsid w:val="007514D0"/>
    <w:rsid w:val="00751620"/>
    <w:rsid w:val="0075172B"/>
    <w:rsid w:val="00751AE2"/>
    <w:rsid w:val="00751B49"/>
    <w:rsid w:val="00752C79"/>
    <w:rsid w:val="00752D50"/>
    <w:rsid w:val="0075380E"/>
    <w:rsid w:val="00753DA3"/>
    <w:rsid w:val="00757CEE"/>
    <w:rsid w:val="00760827"/>
    <w:rsid w:val="00760CC3"/>
    <w:rsid w:val="007623D9"/>
    <w:rsid w:val="007633D0"/>
    <w:rsid w:val="007639A4"/>
    <w:rsid w:val="00764863"/>
    <w:rsid w:val="007650A1"/>
    <w:rsid w:val="007657EE"/>
    <w:rsid w:val="00766B5B"/>
    <w:rsid w:val="00767AF6"/>
    <w:rsid w:val="007700F3"/>
    <w:rsid w:val="00770DA3"/>
    <w:rsid w:val="00773422"/>
    <w:rsid w:val="00774400"/>
    <w:rsid w:val="00774926"/>
    <w:rsid w:val="00774BF9"/>
    <w:rsid w:val="0077621B"/>
    <w:rsid w:val="007779D6"/>
    <w:rsid w:val="00777AF4"/>
    <w:rsid w:val="00782270"/>
    <w:rsid w:val="0078420C"/>
    <w:rsid w:val="007852AA"/>
    <w:rsid w:val="007856BD"/>
    <w:rsid w:val="007860D5"/>
    <w:rsid w:val="0078669B"/>
    <w:rsid w:val="0078753C"/>
    <w:rsid w:val="00787EF0"/>
    <w:rsid w:val="007903AD"/>
    <w:rsid w:val="00790E3E"/>
    <w:rsid w:val="00790EAB"/>
    <w:rsid w:val="00790EB8"/>
    <w:rsid w:val="00790EE0"/>
    <w:rsid w:val="00790FD2"/>
    <w:rsid w:val="00792416"/>
    <w:rsid w:val="007924F3"/>
    <w:rsid w:val="00794B2C"/>
    <w:rsid w:val="0079530F"/>
    <w:rsid w:val="00795628"/>
    <w:rsid w:val="007961BE"/>
    <w:rsid w:val="00796FAB"/>
    <w:rsid w:val="0079744F"/>
    <w:rsid w:val="00797C07"/>
    <w:rsid w:val="007A09A8"/>
    <w:rsid w:val="007A12C5"/>
    <w:rsid w:val="007A1376"/>
    <w:rsid w:val="007A1679"/>
    <w:rsid w:val="007A1C25"/>
    <w:rsid w:val="007A2096"/>
    <w:rsid w:val="007A243B"/>
    <w:rsid w:val="007A30E5"/>
    <w:rsid w:val="007A39A1"/>
    <w:rsid w:val="007A3E57"/>
    <w:rsid w:val="007A4883"/>
    <w:rsid w:val="007A567A"/>
    <w:rsid w:val="007A66EF"/>
    <w:rsid w:val="007A70A2"/>
    <w:rsid w:val="007B13CD"/>
    <w:rsid w:val="007B212E"/>
    <w:rsid w:val="007B21B9"/>
    <w:rsid w:val="007B2988"/>
    <w:rsid w:val="007B367A"/>
    <w:rsid w:val="007B4802"/>
    <w:rsid w:val="007B63D7"/>
    <w:rsid w:val="007C1F31"/>
    <w:rsid w:val="007C24B6"/>
    <w:rsid w:val="007C339B"/>
    <w:rsid w:val="007C68CC"/>
    <w:rsid w:val="007C7DE0"/>
    <w:rsid w:val="007D02D3"/>
    <w:rsid w:val="007D03D7"/>
    <w:rsid w:val="007D104B"/>
    <w:rsid w:val="007D1972"/>
    <w:rsid w:val="007D2637"/>
    <w:rsid w:val="007D27CC"/>
    <w:rsid w:val="007D355B"/>
    <w:rsid w:val="007D3793"/>
    <w:rsid w:val="007D4119"/>
    <w:rsid w:val="007D4DB5"/>
    <w:rsid w:val="007D4EC1"/>
    <w:rsid w:val="007D525E"/>
    <w:rsid w:val="007D57FE"/>
    <w:rsid w:val="007D580B"/>
    <w:rsid w:val="007D581B"/>
    <w:rsid w:val="007D5EC9"/>
    <w:rsid w:val="007E019C"/>
    <w:rsid w:val="007E0676"/>
    <w:rsid w:val="007E0AB5"/>
    <w:rsid w:val="007E0C5D"/>
    <w:rsid w:val="007E2211"/>
    <w:rsid w:val="007E2993"/>
    <w:rsid w:val="007E32AD"/>
    <w:rsid w:val="007E43B3"/>
    <w:rsid w:val="007E4838"/>
    <w:rsid w:val="007E49C2"/>
    <w:rsid w:val="007E57B9"/>
    <w:rsid w:val="007E723F"/>
    <w:rsid w:val="007E7296"/>
    <w:rsid w:val="007F033D"/>
    <w:rsid w:val="007F0484"/>
    <w:rsid w:val="007F0529"/>
    <w:rsid w:val="007F0565"/>
    <w:rsid w:val="007F16A8"/>
    <w:rsid w:val="007F1E92"/>
    <w:rsid w:val="007F2723"/>
    <w:rsid w:val="007F2BAE"/>
    <w:rsid w:val="007F4AE3"/>
    <w:rsid w:val="007F52F8"/>
    <w:rsid w:val="007F54B7"/>
    <w:rsid w:val="007F7770"/>
    <w:rsid w:val="00800477"/>
    <w:rsid w:val="00800E1F"/>
    <w:rsid w:val="00801E85"/>
    <w:rsid w:val="0080294D"/>
    <w:rsid w:val="00803A8E"/>
    <w:rsid w:val="008042E7"/>
    <w:rsid w:val="008045D9"/>
    <w:rsid w:val="008051FC"/>
    <w:rsid w:val="00805999"/>
    <w:rsid w:val="00806764"/>
    <w:rsid w:val="00807A90"/>
    <w:rsid w:val="00810AFB"/>
    <w:rsid w:val="00810EAD"/>
    <w:rsid w:val="00810ECE"/>
    <w:rsid w:val="008121F1"/>
    <w:rsid w:val="008137EE"/>
    <w:rsid w:val="00813824"/>
    <w:rsid w:val="00813DF5"/>
    <w:rsid w:val="00814ACC"/>
    <w:rsid w:val="00814AE3"/>
    <w:rsid w:val="008155DC"/>
    <w:rsid w:val="008161F2"/>
    <w:rsid w:val="0081691B"/>
    <w:rsid w:val="00816F46"/>
    <w:rsid w:val="00820D62"/>
    <w:rsid w:val="00820F81"/>
    <w:rsid w:val="00820FA2"/>
    <w:rsid w:val="00821298"/>
    <w:rsid w:val="00821756"/>
    <w:rsid w:val="008222BD"/>
    <w:rsid w:val="008224D1"/>
    <w:rsid w:val="00823055"/>
    <w:rsid w:val="00823555"/>
    <w:rsid w:val="00823B36"/>
    <w:rsid w:val="00823F2D"/>
    <w:rsid w:val="00824F82"/>
    <w:rsid w:val="008254F1"/>
    <w:rsid w:val="00825F31"/>
    <w:rsid w:val="008274AF"/>
    <w:rsid w:val="00827942"/>
    <w:rsid w:val="00830FAB"/>
    <w:rsid w:val="00831CEB"/>
    <w:rsid w:val="008329B4"/>
    <w:rsid w:val="008329EE"/>
    <w:rsid w:val="00832D47"/>
    <w:rsid w:val="00833104"/>
    <w:rsid w:val="00833346"/>
    <w:rsid w:val="00834020"/>
    <w:rsid w:val="00835F42"/>
    <w:rsid w:val="00836013"/>
    <w:rsid w:val="00836328"/>
    <w:rsid w:val="008411E5"/>
    <w:rsid w:val="008442D4"/>
    <w:rsid w:val="008443D0"/>
    <w:rsid w:val="0084456A"/>
    <w:rsid w:val="008459BD"/>
    <w:rsid w:val="00846CF8"/>
    <w:rsid w:val="00847120"/>
    <w:rsid w:val="008473F6"/>
    <w:rsid w:val="008474BD"/>
    <w:rsid w:val="00847BD3"/>
    <w:rsid w:val="00850E64"/>
    <w:rsid w:val="008517F8"/>
    <w:rsid w:val="0085278F"/>
    <w:rsid w:val="0085347D"/>
    <w:rsid w:val="00854D1E"/>
    <w:rsid w:val="00854FE5"/>
    <w:rsid w:val="008551DC"/>
    <w:rsid w:val="0085520E"/>
    <w:rsid w:val="0086128E"/>
    <w:rsid w:val="00862028"/>
    <w:rsid w:val="00862EBD"/>
    <w:rsid w:val="00863643"/>
    <w:rsid w:val="008636A2"/>
    <w:rsid w:val="00863C35"/>
    <w:rsid w:val="00864025"/>
    <w:rsid w:val="00864841"/>
    <w:rsid w:val="00864911"/>
    <w:rsid w:val="008649E9"/>
    <w:rsid w:val="00864E6E"/>
    <w:rsid w:val="00865132"/>
    <w:rsid w:val="00865525"/>
    <w:rsid w:val="00865BD7"/>
    <w:rsid w:val="00866613"/>
    <w:rsid w:val="00866A11"/>
    <w:rsid w:val="00867048"/>
    <w:rsid w:val="00867B11"/>
    <w:rsid w:val="008701B8"/>
    <w:rsid w:val="00870264"/>
    <w:rsid w:val="008705C3"/>
    <w:rsid w:val="008708F3"/>
    <w:rsid w:val="00870ADB"/>
    <w:rsid w:val="00870AE4"/>
    <w:rsid w:val="008710A9"/>
    <w:rsid w:val="008719B7"/>
    <w:rsid w:val="00872056"/>
    <w:rsid w:val="00872A76"/>
    <w:rsid w:val="00873F19"/>
    <w:rsid w:val="00874483"/>
    <w:rsid w:val="00876923"/>
    <w:rsid w:val="008811D7"/>
    <w:rsid w:val="00883AEC"/>
    <w:rsid w:val="0088454B"/>
    <w:rsid w:val="00884FA3"/>
    <w:rsid w:val="0088533A"/>
    <w:rsid w:val="00887259"/>
    <w:rsid w:val="00887D1F"/>
    <w:rsid w:val="00890DB9"/>
    <w:rsid w:val="0089142F"/>
    <w:rsid w:val="0089298C"/>
    <w:rsid w:val="00892B24"/>
    <w:rsid w:val="008934FC"/>
    <w:rsid w:val="008941D9"/>
    <w:rsid w:val="00894305"/>
    <w:rsid w:val="00894FDF"/>
    <w:rsid w:val="00895CD6"/>
    <w:rsid w:val="008962EA"/>
    <w:rsid w:val="008967A0"/>
    <w:rsid w:val="008978ED"/>
    <w:rsid w:val="008A0BDB"/>
    <w:rsid w:val="008A120F"/>
    <w:rsid w:val="008A1262"/>
    <w:rsid w:val="008A173D"/>
    <w:rsid w:val="008A26F2"/>
    <w:rsid w:val="008A2716"/>
    <w:rsid w:val="008A2C39"/>
    <w:rsid w:val="008A2F56"/>
    <w:rsid w:val="008A3419"/>
    <w:rsid w:val="008A3939"/>
    <w:rsid w:val="008A5638"/>
    <w:rsid w:val="008A5DDC"/>
    <w:rsid w:val="008A5EF6"/>
    <w:rsid w:val="008A6A40"/>
    <w:rsid w:val="008A6DC4"/>
    <w:rsid w:val="008B0528"/>
    <w:rsid w:val="008B1116"/>
    <w:rsid w:val="008B1C47"/>
    <w:rsid w:val="008B1E0A"/>
    <w:rsid w:val="008B202E"/>
    <w:rsid w:val="008B20AC"/>
    <w:rsid w:val="008B56E9"/>
    <w:rsid w:val="008B6112"/>
    <w:rsid w:val="008B687B"/>
    <w:rsid w:val="008B6CFC"/>
    <w:rsid w:val="008B6F0B"/>
    <w:rsid w:val="008B7171"/>
    <w:rsid w:val="008B741D"/>
    <w:rsid w:val="008B75CB"/>
    <w:rsid w:val="008C015E"/>
    <w:rsid w:val="008C0D39"/>
    <w:rsid w:val="008C2416"/>
    <w:rsid w:val="008C3761"/>
    <w:rsid w:val="008C3A5A"/>
    <w:rsid w:val="008C5192"/>
    <w:rsid w:val="008C584C"/>
    <w:rsid w:val="008C6823"/>
    <w:rsid w:val="008C6C85"/>
    <w:rsid w:val="008D0518"/>
    <w:rsid w:val="008D0A82"/>
    <w:rsid w:val="008D177D"/>
    <w:rsid w:val="008D2666"/>
    <w:rsid w:val="008D2B75"/>
    <w:rsid w:val="008D3263"/>
    <w:rsid w:val="008D4123"/>
    <w:rsid w:val="008D5B17"/>
    <w:rsid w:val="008D6D17"/>
    <w:rsid w:val="008D6DA5"/>
    <w:rsid w:val="008D760F"/>
    <w:rsid w:val="008D7DA2"/>
    <w:rsid w:val="008E0A86"/>
    <w:rsid w:val="008E1398"/>
    <w:rsid w:val="008E283B"/>
    <w:rsid w:val="008E42B5"/>
    <w:rsid w:val="008E499A"/>
    <w:rsid w:val="008E57EC"/>
    <w:rsid w:val="008E67A9"/>
    <w:rsid w:val="008E6BB1"/>
    <w:rsid w:val="008E77CE"/>
    <w:rsid w:val="008F01A4"/>
    <w:rsid w:val="008F2A48"/>
    <w:rsid w:val="008F2CAA"/>
    <w:rsid w:val="008F3673"/>
    <w:rsid w:val="008F4898"/>
    <w:rsid w:val="008F592A"/>
    <w:rsid w:val="008F5B16"/>
    <w:rsid w:val="008F5BEA"/>
    <w:rsid w:val="008F77B6"/>
    <w:rsid w:val="008F7965"/>
    <w:rsid w:val="008F7F27"/>
    <w:rsid w:val="009000EE"/>
    <w:rsid w:val="0090037F"/>
    <w:rsid w:val="009005F8"/>
    <w:rsid w:val="00900B39"/>
    <w:rsid w:val="009018BB"/>
    <w:rsid w:val="009019C5"/>
    <w:rsid w:val="00901A22"/>
    <w:rsid w:val="00901A5B"/>
    <w:rsid w:val="00902F31"/>
    <w:rsid w:val="00903CCC"/>
    <w:rsid w:val="00903FEE"/>
    <w:rsid w:val="0090412A"/>
    <w:rsid w:val="00904341"/>
    <w:rsid w:val="0090434E"/>
    <w:rsid w:val="00904499"/>
    <w:rsid w:val="00904FD3"/>
    <w:rsid w:val="00907926"/>
    <w:rsid w:val="00910D96"/>
    <w:rsid w:val="009125D3"/>
    <w:rsid w:val="00913795"/>
    <w:rsid w:val="009142BC"/>
    <w:rsid w:val="0091468B"/>
    <w:rsid w:val="00915137"/>
    <w:rsid w:val="00915937"/>
    <w:rsid w:val="00915CE7"/>
    <w:rsid w:val="00917523"/>
    <w:rsid w:val="009176D0"/>
    <w:rsid w:val="0092042B"/>
    <w:rsid w:val="00920A9D"/>
    <w:rsid w:val="00921F27"/>
    <w:rsid w:val="00922027"/>
    <w:rsid w:val="0092252C"/>
    <w:rsid w:val="009231BD"/>
    <w:rsid w:val="00925156"/>
    <w:rsid w:val="009253D9"/>
    <w:rsid w:val="00926038"/>
    <w:rsid w:val="00926C7A"/>
    <w:rsid w:val="00930B0B"/>
    <w:rsid w:val="00930B15"/>
    <w:rsid w:val="00931721"/>
    <w:rsid w:val="00932B90"/>
    <w:rsid w:val="00933217"/>
    <w:rsid w:val="00933803"/>
    <w:rsid w:val="0093436F"/>
    <w:rsid w:val="00934C95"/>
    <w:rsid w:val="009353C2"/>
    <w:rsid w:val="0093558F"/>
    <w:rsid w:val="00935A69"/>
    <w:rsid w:val="009404F7"/>
    <w:rsid w:val="00940B54"/>
    <w:rsid w:val="009421D4"/>
    <w:rsid w:val="00943C73"/>
    <w:rsid w:val="00944CE3"/>
    <w:rsid w:val="00944D06"/>
    <w:rsid w:val="00945486"/>
    <w:rsid w:val="00945A12"/>
    <w:rsid w:val="009469C9"/>
    <w:rsid w:val="00947425"/>
    <w:rsid w:val="009476BA"/>
    <w:rsid w:val="00950F2C"/>
    <w:rsid w:val="00951D31"/>
    <w:rsid w:val="0095319D"/>
    <w:rsid w:val="00953945"/>
    <w:rsid w:val="00953D91"/>
    <w:rsid w:val="0095518D"/>
    <w:rsid w:val="00955560"/>
    <w:rsid w:val="0095596B"/>
    <w:rsid w:val="00955A9B"/>
    <w:rsid w:val="00956468"/>
    <w:rsid w:val="00956792"/>
    <w:rsid w:val="00956CA1"/>
    <w:rsid w:val="009578D9"/>
    <w:rsid w:val="00960412"/>
    <w:rsid w:val="0096096A"/>
    <w:rsid w:val="009616C1"/>
    <w:rsid w:val="00961897"/>
    <w:rsid w:val="00961A7F"/>
    <w:rsid w:val="00961CB1"/>
    <w:rsid w:val="00963C36"/>
    <w:rsid w:val="00966792"/>
    <w:rsid w:val="00967010"/>
    <w:rsid w:val="00967CE3"/>
    <w:rsid w:val="009701A3"/>
    <w:rsid w:val="00971175"/>
    <w:rsid w:val="0097200C"/>
    <w:rsid w:val="0097256E"/>
    <w:rsid w:val="00972DCB"/>
    <w:rsid w:val="00972DF7"/>
    <w:rsid w:val="00972E1B"/>
    <w:rsid w:val="00972FD6"/>
    <w:rsid w:val="009738B3"/>
    <w:rsid w:val="00973C54"/>
    <w:rsid w:val="00973DA6"/>
    <w:rsid w:val="00973F54"/>
    <w:rsid w:val="00973FD7"/>
    <w:rsid w:val="00974616"/>
    <w:rsid w:val="00974713"/>
    <w:rsid w:val="00975522"/>
    <w:rsid w:val="00975DF3"/>
    <w:rsid w:val="009762EA"/>
    <w:rsid w:val="00976D48"/>
    <w:rsid w:val="00977579"/>
    <w:rsid w:val="0098053E"/>
    <w:rsid w:val="00981131"/>
    <w:rsid w:val="00982219"/>
    <w:rsid w:val="00982EBA"/>
    <w:rsid w:val="009834B5"/>
    <w:rsid w:val="00984228"/>
    <w:rsid w:val="009847B4"/>
    <w:rsid w:val="00984905"/>
    <w:rsid w:val="009850A6"/>
    <w:rsid w:val="00992D82"/>
    <w:rsid w:val="009936E8"/>
    <w:rsid w:val="0099601F"/>
    <w:rsid w:val="009962F6"/>
    <w:rsid w:val="009967F1"/>
    <w:rsid w:val="0099690F"/>
    <w:rsid w:val="00996D70"/>
    <w:rsid w:val="009A01DA"/>
    <w:rsid w:val="009A04AB"/>
    <w:rsid w:val="009A04CD"/>
    <w:rsid w:val="009A09D4"/>
    <w:rsid w:val="009A0B02"/>
    <w:rsid w:val="009A0F68"/>
    <w:rsid w:val="009A1389"/>
    <w:rsid w:val="009A1F00"/>
    <w:rsid w:val="009A231D"/>
    <w:rsid w:val="009A2711"/>
    <w:rsid w:val="009A2844"/>
    <w:rsid w:val="009A2964"/>
    <w:rsid w:val="009A2EF1"/>
    <w:rsid w:val="009A397E"/>
    <w:rsid w:val="009A4650"/>
    <w:rsid w:val="009A4EC4"/>
    <w:rsid w:val="009A50E4"/>
    <w:rsid w:val="009A6133"/>
    <w:rsid w:val="009A6149"/>
    <w:rsid w:val="009A7BBC"/>
    <w:rsid w:val="009B101E"/>
    <w:rsid w:val="009B179C"/>
    <w:rsid w:val="009B1993"/>
    <w:rsid w:val="009B2007"/>
    <w:rsid w:val="009B204A"/>
    <w:rsid w:val="009B211E"/>
    <w:rsid w:val="009B2809"/>
    <w:rsid w:val="009B2ACB"/>
    <w:rsid w:val="009B2B45"/>
    <w:rsid w:val="009B2D88"/>
    <w:rsid w:val="009B42C2"/>
    <w:rsid w:val="009B4886"/>
    <w:rsid w:val="009B5598"/>
    <w:rsid w:val="009B59DB"/>
    <w:rsid w:val="009B5F11"/>
    <w:rsid w:val="009B69F6"/>
    <w:rsid w:val="009B7C92"/>
    <w:rsid w:val="009B7F13"/>
    <w:rsid w:val="009C0560"/>
    <w:rsid w:val="009C0CAD"/>
    <w:rsid w:val="009C0DFA"/>
    <w:rsid w:val="009C12F7"/>
    <w:rsid w:val="009C1402"/>
    <w:rsid w:val="009C1517"/>
    <w:rsid w:val="009C1E46"/>
    <w:rsid w:val="009C1E4C"/>
    <w:rsid w:val="009C270F"/>
    <w:rsid w:val="009C2713"/>
    <w:rsid w:val="009C3DA3"/>
    <w:rsid w:val="009C4EC2"/>
    <w:rsid w:val="009C5CA4"/>
    <w:rsid w:val="009C779C"/>
    <w:rsid w:val="009D0533"/>
    <w:rsid w:val="009D13B1"/>
    <w:rsid w:val="009D1A6E"/>
    <w:rsid w:val="009D1F64"/>
    <w:rsid w:val="009D24ED"/>
    <w:rsid w:val="009D26D3"/>
    <w:rsid w:val="009D2C1E"/>
    <w:rsid w:val="009D3737"/>
    <w:rsid w:val="009D384F"/>
    <w:rsid w:val="009D395F"/>
    <w:rsid w:val="009D568A"/>
    <w:rsid w:val="009D5B0E"/>
    <w:rsid w:val="009D5E45"/>
    <w:rsid w:val="009D5F2B"/>
    <w:rsid w:val="009D606E"/>
    <w:rsid w:val="009D632D"/>
    <w:rsid w:val="009D6AF0"/>
    <w:rsid w:val="009D78B5"/>
    <w:rsid w:val="009D7BE0"/>
    <w:rsid w:val="009D7BFC"/>
    <w:rsid w:val="009E0288"/>
    <w:rsid w:val="009E0794"/>
    <w:rsid w:val="009E2808"/>
    <w:rsid w:val="009E3BE1"/>
    <w:rsid w:val="009E45B4"/>
    <w:rsid w:val="009E47D2"/>
    <w:rsid w:val="009E4D0C"/>
    <w:rsid w:val="009E4F16"/>
    <w:rsid w:val="009E565A"/>
    <w:rsid w:val="009E5DAD"/>
    <w:rsid w:val="009E6113"/>
    <w:rsid w:val="009E653D"/>
    <w:rsid w:val="009E706F"/>
    <w:rsid w:val="009E7D99"/>
    <w:rsid w:val="009F2C81"/>
    <w:rsid w:val="009F3081"/>
    <w:rsid w:val="009F31B7"/>
    <w:rsid w:val="009F3E08"/>
    <w:rsid w:val="009F4CED"/>
    <w:rsid w:val="009F5C49"/>
    <w:rsid w:val="009F6B86"/>
    <w:rsid w:val="009F703E"/>
    <w:rsid w:val="00A00572"/>
    <w:rsid w:val="00A01147"/>
    <w:rsid w:val="00A02038"/>
    <w:rsid w:val="00A02114"/>
    <w:rsid w:val="00A0477E"/>
    <w:rsid w:val="00A04CC4"/>
    <w:rsid w:val="00A0699B"/>
    <w:rsid w:val="00A06AE2"/>
    <w:rsid w:val="00A06C5C"/>
    <w:rsid w:val="00A06D6E"/>
    <w:rsid w:val="00A070A5"/>
    <w:rsid w:val="00A101CA"/>
    <w:rsid w:val="00A105F8"/>
    <w:rsid w:val="00A11573"/>
    <w:rsid w:val="00A116E8"/>
    <w:rsid w:val="00A1198C"/>
    <w:rsid w:val="00A11AA5"/>
    <w:rsid w:val="00A12993"/>
    <w:rsid w:val="00A12E77"/>
    <w:rsid w:val="00A1383F"/>
    <w:rsid w:val="00A13CC7"/>
    <w:rsid w:val="00A14FFB"/>
    <w:rsid w:val="00A16753"/>
    <w:rsid w:val="00A1699E"/>
    <w:rsid w:val="00A2079B"/>
    <w:rsid w:val="00A20FEA"/>
    <w:rsid w:val="00A21555"/>
    <w:rsid w:val="00A215AB"/>
    <w:rsid w:val="00A21CBC"/>
    <w:rsid w:val="00A2284D"/>
    <w:rsid w:val="00A22EEE"/>
    <w:rsid w:val="00A24404"/>
    <w:rsid w:val="00A253A5"/>
    <w:rsid w:val="00A26D13"/>
    <w:rsid w:val="00A2720B"/>
    <w:rsid w:val="00A273A2"/>
    <w:rsid w:val="00A30A33"/>
    <w:rsid w:val="00A331A3"/>
    <w:rsid w:val="00A3322A"/>
    <w:rsid w:val="00A341F3"/>
    <w:rsid w:val="00A352FC"/>
    <w:rsid w:val="00A37748"/>
    <w:rsid w:val="00A37E7E"/>
    <w:rsid w:val="00A400DC"/>
    <w:rsid w:val="00A4136D"/>
    <w:rsid w:val="00A4161E"/>
    <w:rsid w:val="00A4197B"/>
    <w:rsid w:val="00A419F6"/>
    <w:rsid w:val="00A42D31"/>
    <w:rsid w:val="00A42F1B"/>
    <w:rsid w:val="00A43471"/>
    <w:rsid w:val="00A4464B"/>
    <w:rsid w:val="00A449EC"/>
    <w:rsid w:val="00A46374"/>
    <w:rsid w:val="00A46972"/>
    <w:rsid w:val="00A50012"/>
    <w:rsid w:val="00A50977"/>
    <w:rsid w:val="00A51D95"/>
    <w:rsid w:val="00A52236"/>
    <w:rsid w:val="00A5269F"/>
    <w:rsid w:val="00A527D2"/>
    <w:rsid w:val="00A52AE1"/>
    <w:rsid w:val="00A5448F"/>
    <w:rsid w:val="00A54888"/>
    <w:rsid w:val="00A54C7F"/>
    <w:rsid w:val="00A56480"/>
    <w:rsid w:val="00A567C3"/>
    <w:rsid w:val="00A6088F"/>
    <w:rsid w:val="00A6130F"/>
    <w:rsid w:val="00A61749"/>
    <w:rsid w:val="00A621EC"/>
    <w:rsid w:val="00A62620"/>
    <w:rsid w:val="00A62E5A"/>
    <w:rsid w:val="00A62F3C"/>
    <w:rsid w:val="00A638CF"/>
    <w:rsid w:val="00A63B46"/>
    <w:rsid w:val="00A64A3B"/>
    <w:rsid w:val="00A64E67"/>
    <w:rsid w:val="00A6613D"/>
    <w:rsid w:val="00A66494"/>
    <w:rsid w:val="00A666A0"/>
    <w:rsid w:val="00A676CD"/>
    <w:rsid w:val="00A67D88"/>
    <w:rsid w:val="00A71509"/>
    <w:rsid w:val="00A71FFE"/>
    <w:rsid w:val="00A72384"/>
    <w:rsid w:val="00A72BD4"/>
    <w:rsid w:val="00A73B47"/>
    <w:rsid w:val="00A74325"/>
    <w:rsid w:val="00A75126"/>
    <w:rsid w:val="00A76799"/>
    <w:rsid w:val="00A77C99"/>
    <w:rsid w:val="00A77D06"/>
    <w:rsid w:val="00A81AB7"/>
    <w:rsid w:val="00A82B3F"/>
    <w:rsid w:val="00A8375F"/>
    <w:rsid w:val="00A849E1"/>
    <w:rsid w:val="00A84EA1"/>
    <w:rsid w:val="00A8524A"/>
    <w:rsid w:val="00A8629C"/>
    <w:rsid w:val="00A869B2"/>
    <w:rsid w:val="00A86F6B"/>
    <w:rsid w:val="00A872CE"/>
    <w:rsid w:val="00A87342"/>
    <w:rsid w:val="00A913CF"/>
    <w:rsid w:val="00A94934"/>
    <w:rsid w:val="00A95401"/>
    <w:rsid w:val="00A95E35"/>
    <w:rsid w:val="00A96B73"/>
    <w:rsid w:val="00AA06BA"/>
    <w:rsid w:val="00AA1934"/>
    <w:rsid w:val="00AA1DFE"/>
    <w:rsid w:val="00AA1E5A"/>
    <w:rsid w:val="00AA2042"/>
    <w:rsid w:val="00AA26DE"/>
    <w:rsid w:val="00AA28CE"/>
    <w:rsid w:val="00AA31C8"/>
    <w:rsid w:val="00AA3FF3"/>
    <w:rsid w:val="00AA406F"/>
    <w:rsid w:val="00AA49A9"/>
    <w:rsid w:val="00AA57D1"/>
    <w:rsid w:val="00AA5AC8"/>
    <w:rsid w:val="00AA758B"/>
    <w:rsid w:val="00AA7A28"/>
    <w:rsid w:val="00AB0FA0"/>
    <w:rsid w:val="00AB179F"/>
    <w:rsid w:val="00AB20B8"/>
    <w:rsid w:val="00AB33F7"/>
    <w:rsid w:val="00AB3D7E"/>
    <w:rsid w:val="00AB61EC"/>
    <w:rsid w:val="00AB6763"/>
    <w:rsid w:val="00AB6FB6"/>
    <w:rsid w:val="00AC0169"/>
    <w:rsid w:val="00AC0354"/>
    <w:rsid w:val="00AC0724"/>
    <w:rsid w:val="00AC11BF"/>
    <w:rsid w:val="00AC253C"/>
    <w:rsid w:val="00AC407D"/>
    <w:rsid w:val="00AC5304"/>
    <w:rsid w:val="00AC561F"/>
    <w:rsid w:val="00AC5667"/>
    <w:rsid w:val="00AD0D8A"/>
    <w:rsid w:val="00AD2513"/>
    <w:rsid w:val="00AD273F"/>
    <w:rsid w:val="00AD28CF"/>
    <w:rsid w:val="00AD3BFA"/>
    <w:rsid w:val="00AD3D3C"/>
    <w:rsid w:val="00AD5CC5"/>
    <w:rsid w:val="00AD5E8A"/>
    <w:rsid w:val="00AD692A"/>
    <w:rsid w:val="00AD697C"/>
    <w:rsid w:val="00AD78A8"/>
    <w:rsid w:val="00AE0045"/>
    <w:rsid w:val="00AE0704"/>
    <w:rsid w:val="00AE0A9B"/>
    <w:rsid w:val="00AE1FA1"/>
    <w:rsid w:val="00AE2677"/>
    <w:rsid w:val="00AE2F19"/>
    <w:rsid w:val="00AE3990"/>
    <w:rsid w:val="00AE3CB0"/>
    <w:rsid w:val="00AE422E"/>
    <w:rsid w:val="00AE6410"/>
    <w:rsid w:val="00AE70ED"/>
    <w:rsid w:val="00AF1705"/>
    <w:rsid w:val="00AF222B"/>
    <w:rsid w:val="00AF4942"/>
    <w:rsid w:val="00AF5B0D"/>
    <w:rsid w:val="00AF70C0"/>
    <w:rsid w:val="00AF7D04"/>
    <w:rsid w:val="00AF7FC2"/>
    <w:rsid w:val="00B006EC"/>
    <w:rsid w:val="00B00A4A"/>
    <w:rsid w:val="00B022D9"/>
    <w:rsid w:val="00B02597"/>
    <w:rsid w:val="00B02B0B"/>
    <w:rsid w:val="00B031EC"/>
    <w:rsid w:val="00B03A67"/>
    <w:rsid w:val="00B04BE8"/>
    <w:rsid w:val="00B04E2E"/>
    <w:rsid w:val="00B05411"/>
    <w:rsid w:val="00B066F0"/>
    <w:rsid w:val="00B075C7"/>
    <w:rsid w:val="00B07C3D"/>
    <w:rsid w:val="00B10B90"/>
    <w:rsid w:val="00B10E22"/>
    <w:rsid w:val="00B11B25"/>
    <w:rsid w:val="00B13109"/>
    <w:rsid w:val="00B135C1"/>
    <w:rsid w:val="00B13866"/>
    <w:rsid w:val="00B13EE8"/>
    <w:rsid w:val="00B14098"/>
    <w:rsid w:val="00B1552D"/>
    <w:rsid w:val="00B15C3D"/>
    <w:rsid w:val="00B174A4"/>
    <w:rsid w:val="00B1762C"/>
    <w:rsid w:val="00B17BE5"/>
    <w:rsid w:val="00B2011B"/>
    <w:rsid w:val="00B20A00"/>
    <w:rsid w:val="00B21026"/>
    <w:rsid w:val="00B21C9A"/>
    <w:rsid w:val="00B21F15"/>
    <w:rsid w:val="00B21F9A"/>
    <w:rsid w:val="00B223BE"/>
    <w:rsid w:val="00B23331"/>
    <w:rsid w:val="00B2426C"/>
    <w:rsid w:val="00B276F5"/>
    <w:rsid w:val="00B30E89"/>
    <w:rsid w:val="00B31F06"/>
    <w:rsid w:val="00B32828"/>
    <w:rsid w:val="00B32960"/>
    <w:rsid w:val="00B33247"/>
    <w:rsid w:val="00B33D7B"/>
    <w:rsid w:val="00B346E6"/>
    <w:rsid w:val="00B34D79"/>
    <w:rsid w:val="00B3618C"/>
    <w:rsid w:val="00B36A3E"/>
    <w:rsid w:val="00B4111E"/>
    <w:rsid w:val="00B413E9"/>
    <w:rsid w:val="00B41F5E"/>
    <w:rsid w:val="00B43496"/>
    <w:rsid w:val="00B43BDB"/>
    <w:rsid w:val="00B43E2D"/>
    <w:rsid w:val="00B446CF"/>
    <w:rsid w:val="00B45218"/>
    <w:rsid w:val="00B45A81"/>
    <w:rsid w:val="00B4651E"/>
    <w:rsid w:val="00B46B25"/>
    <w:rsid w:val="00B470B0"/>
    <w:rsid w:val="00B4734C"/>
    <w:rsid w:val="00B475C7"/>
    <w:rsid w:val="00B4772A"/>
    <w:rsid w:val="00B50122"/>
    <w:rsid w:val="00B50AEA"/>
    <w:rsid w:val="00B51C81"/>
    <w:rsid w:val="00B52018"/>
    <w:rsid w:val="00B5204D"/>
    <w:rsid w:val="00B5239C"/>
    <w:rsid w:val="00B53781"/>
    <w:rsid w:val="00B53928"/>
    <w:rsid w:val="00B53BB2"/>
    <w:rsid w:val="00B5441A"/>
    <w:rsid w:val="00B55BB3"/>
    <w:rsid w:val="00B56797"/>
    <w:rsid w:val="00B56B02"/>
    <w:rsid w:val="00B5793B"/>
    <w:rsid w:val="00B60581"/>
    <w:rsid w:val="00B60C55"/>
    <w:rsid w:val="00B611A2"/>
    <w:rsid w:val="00B623E6"/>
    <w:rsid w:val="00B62E91"/>
    <w:rsid w:val="00B62F9C"/>
    <w:rsid w:val="00B63063"/>
    <w:rsid w:val="00B63D52"/>
    <w:rsid w:val="00B63E6D"/>
    <w:rsid w:val="00B64295"/>
    <w:rsid w:val="00B647A2"/>
    <w:rsid w:val="00B65AD0"/>
    <w:rsid w:val="00B66691"/>
    <w:rsid w:val="00B66EB7"/>
    <w:rsid w:val="00B67254"/>
    <w:rsid w:val="00B70916"/>
    <w:rsid w:val="00B710F5"/>
    <w:rsid w:val="00B718A4"/>
    <w:rsid w:val="00B74046"/>
    <w:rsid w:val="00B7442D"/>
    <w:rsid w:val="00B7483F"/>
    <w:rsid w:val="00B74E79"/>
    <w:rsid w:val="00B7565D"/>
    <w:rsid w:val="00B772DB"/>
    <w:rsid w:val="00B77BCB"/>
    <w:rsid w:val="00B77D00"/>
    <w:rsid w:val="00B80795"/>
    <w:rsid w:val="00B80976"/>
    <w:rsid w:val="00B80DBA"/>
    <w:rsid w:val="00B815E6"/>
    <w:rsid w:val="00B819DD"/>
    <w:rsid w:val="00B822B7"/>
    <w:rsid w:val="00B824D1"/>
    <w:rsid w:val="00B83224"/>
    <w:rsid w:val="00B838FB"/>
    <w:rsid w:val="00B83E97"/>
    <w:rsid w:val="00B854A7"/>
    <w:rsid w:val="00B871D4"/>
    <w:rsid w:val="00B875F7"/>
    <w:rsid w:val="00B877DA"/>
    <w:rsid w:val="00B902E9"/>
    <w:rsid w:val="00B90604"/>
    <w:rsid w:val="00B90D94"/>
    <w:rsid w:val="00B91F21"/>
    <w:rsid w:val="00B9353F"/>
    <w:rsid w:val="00B93703"/>
    <w:rsid w:val="00B93D9E"/>
    <w:rsid w:val="00B9444D"/>
    <w:rsid w:val="00B94D7F"/>
    <w:rsid w:val="00B95BFC"/>
    <w:rsid w:val="00B96180"/>
    <w:rsid w:val="00B96322"/>
    <w:rsid w:val="00B96C63"/>
    <w:rsid w:val="00B9706F"/>
    <w:rsid w:val="00B97809"/>
    <w:rsid w:val="00BA056B"/>
    <w:rsid w:val="00BA05C9"/>
    <w:rsid w:val="00BA0E10"/>
    <w:rsid w:val="00BA1B63"/>
    <w:rsid w:val="00BA2BF2"/>
    <w:rsid w:val="00BA3D2D"/>
    <w:rsid w:val="00BA4584"/>
    <w:rsid w:val="00BA463F"/>
    <w:rsid w:val="00BA4957"/>
    <w:rsid w:val="00BA5220"/>
    <w:rsid w:val="00BA5921"/>
    <w:rsid w:val="00BA5B47"/>
    <w:rsid w:val="00BA676E"/>
    <w:rsid w:val="00BA7BB9"/>
    <w:rsid w:val="00BA7C04"/>
    <w:rsid w:val="00BA7E20"/>
    <w:rsid w:val="00BA7FAE"/>
    <w:rsid w:val="00BB025A"/>
    <w:rsid w:val="00BB160D"/>
    <w:rsid w:val="00BB2545"/>
    <w:rsid w:val="00BB2868"/>
    <w:rsid w:val="00BB34E3"/>
    <w:rsid w:val="00BB3648"/>
    <w:rsid w:val="00BB3CC1"/>
    <w:rsid w:val="00BB4B95"/>
    <w:rsid w:val="00BB4D3A"/>
    <w:rsid w:val="00BB5720"/>
    <w:rsid w:val="00BB7704"/>
    <w:rsid w:val="00BB7864"/>
    <w:rsid w:val="00BC09A5"/>
    <w:rsid w:val="00BC0F0E"/>
    <w:rsid w:val="00BC10C9"/>
    <w:rsid w:val="00BC223C"/>
    <w:rsid w:val="00BC2DF6"/>
    <w:rsid w:val="00BC5E6A"/>
    <w:rsid w:val="00BC778B"/>
    <w:rsid w:val="00BC790D"/>
    <w:rsid w:val="00BC7FBC"/>
    <w:rsid w:val="00BD05F8"/>
    <w:rsid w:val="00BD0FA5"/>
    <w:rsid w:val="00BD271B"/>
    <w:rsid w:val="00BD2D40"/>
    <w:rsid w:val="00BD2DF4"/>
    <w:rsid w:val="00BD468E"/>
    <w:rsid w:val="00BD4856"/>
    <w:rsid w:val="00BD4E2D"/>
    <w:rsid w:val="00BD4E5B"/>
    <w:rsid w:val="00BD650F"/>
    <w:rsid w:val="00BD733F"/>
    <w:rsid w:val="00BE0946"/>
    <w:rsid w:val="00BE1153"/>
    <w:rsid w:val="00BE1CD2"/>
    <w:rsid w:val="00BE292E"/>
    <w:rsid w:val="00BE29D8"/>
    <w:rsid w:val="00BE3428"/>
    <w:rsid w:val="00BE397C"/>
    <w:rsid w:val="00BE5DC9"/>
    <w:rsid w:val="00BE6B7B"/>
    <w:rsid w:val="00BE7041"/>
    <w:rsid w:val="00BE77CE"/>
    <w:rsid w:val="00BF021B"/>
    <w:rsid w:val="00BF0F0A"/>
    <w:rsid w:val="00BF1698"/>
    <w:rsid w:val="00BF1864"/>
    <w:rsid w:val="00BF1C13"/>
    <w:rsid w:val="00BF2032"/>
    <w:rsid w:val="00BF2219"/>
    <w:rsid w:val="00BF2225"/>
    <w:rsid w:val="00BF2E77"/>
    <w:rsid w:val="00BF3B78"/>
    <w:rsid w:val="00BF4F0E"/>
    <w:rsid w:val="00BF51E4"/>
    <w:rsid w:val="00BF566F"/>
    <w:rsid w:val="00BF56D0"/>
    <w:rsid w:val="00BF62E9"/>
    <w:rsid w:val="00BF6872"/>
    <w:rsid w:val="00BF6F9A"/>
    <w:rsid w:val="00BF72C7"/>
    <w:rsid w:val="00BF78A6"/>
    <w:rsid w:val="00BF7DB7"/>
    <w:rsid w:val="00BF7F84"/>
    <w:rsid w:val="00C002F3"/>
    <w:rsid w:val="00C018EB"/>
    <w:rsid w:val="00C02CD1"/>
    <w:rsid w:val="00C02FA0"/>
    <w:rsid w:val="00C033ED"/>
    <w:rsid w:val="00C0388E"/>
    <w:rsid w:val="00C03BCB"/>
    <w:rsid w:val="00C05495"/>
    <w:rsid w:val="00C05B3D"/>
    <w:rsid w:val="00C05C6A"/>
    <w:rsid w:val="00C064F5"/>
    <w:rsid w:val="00C071B0"/>
    <w:rsid w:val="00C071E6"/>
    <w:rsid w:val="00C11001"/>
    <w:rsid w:val="00C1344E"/>
    <w:rsid w:val="00C154C2"/>
    <w:rsid w:val="00C17C20"/>
    <w:rsid w:val="00C17DDA"/>
    <w:rsid w:val="00C17EB8"/>
    <w:rsid w:val="00C20B08"/>
    <w:rsid w:val="00C20DBA"/>
    <w:rsid w:val="00C210E6"/>
    <w:rsid w:val="00C2123A"/>
    <w:rsid w:val="00C22058"/>
    <w:rsid w:val="00C2212C"/>
    <w:rsid w:val="00C2215F"/>
    <w:rsid w:val="00C22424"/>
    <w:rsid w:val="00C22E0C"/>
    <w:rsid w:val="00C23233"/>
    <w:rsid w:val="00C232E8"/>
    <w:rsid w:val="00C23315"/>
    <w:rsid w:val="00C235EE"/>
    <w:rsid w:val="00C23999"/>
    <w:rsid w:val="00C23F11"/>
    <w:rsid w:val="00C2414A"/>
    <w:rsid w:val="00C249A0"/>
    <w:rsid w:val="00C2554B"/>
    <w:rsid w:val="00C25DE5"/>
    <w:rsid w:val="00C27558"/>
    <w:rsid w:val="00C309D8"/>
    <w:rsid w:val="00C3131E"/>
    <w:rsid w:val="00C314AE"/>
    <w:rsid w:val="00C324A0"/>
    <w:rsid w:val="00C33C7E"/>
    <w:rsid w:val="00C33F62"/>
    <w:rsid w:val="00C34E11"/>
    <w:rsid w:val="00C35E48"/>
    <w:rsid w:val="00C36983"/>
    <w:rsid w:val="00C371F3"/>
    <w:rsid w:val="00C4117D"/>
    <w:rsid w:val="00C4193B"/>
    <w:rsid w:val="00C41F96"/>
    <w:rsid w:val="00C41FF2"/>
    <w:rsid w:val="00C42007"/>
    <w:rsid w:val="00C4365D"/>
    <w:rsid w:val="00C445E3"/>
    <w:rsid w:val="00C44676"/>
    <w:rsid w:val="00C472DA"/>
    <w:rsid w:val="00C47CDA"/>
    <w:rsid w:val="00C5091C"/>
    <w:rsid w:val="00C51AB5"/>
    <w:rsid w:val="00C52F96"/>
    <w:rsid w:val="00C534C2"/>
    <w:rsid w:val="00C540A8"/>
    <w:rsid w:val="00C54376"/>
    <w:rsid w:val="00C54BAF"/>
    <w:rsid w:val="00C54EAA"/>
    <w:rsid w:val="00C5532B"/>
    <w:rsid w:val="00C556E3"/>
    <w:rsid w:val="00C55734"/>
    <w:rsid w:val="00C55D3B"/>
    <w:rsid w:val="00C56552"/>
    <w:rsid w:val="00C566C9"/>
    <w:rsid w:val="00C56780"/>
    <w:rsid w:val="00C57E61"/>
    <w:rsid w:val="00C609BA"/>
    <w:rsid w:val="00C60A17"/>
    <w:rsid w:val="00C623C9"/>
    <w:rsid w:val="00C62E44"/>
    <w:rsid w:val="00C63DDC"/>
    <w:rsid w:val="00C64245"/>
    <w:rsid w:val="00C64F41"/>
    <w:rsid w:val="00C655E3"/>
    <w:rsid w:val="00C65849"/>
    <w:rsid w:val="00C667B4"/>
    <w:rsid w:val="00C66A16"/>
    <w:rsid w:val="00C66CDD"/>
    <w:rsid w:val="00C67411"/>
    <w:rsid w:val="00C678F2"/>
    <w:rsid w:val="00C67F14"/>
    <w:rsid w:val="00C67F98"/>
    <w:rsid w:val="00C712F8"/>
    <w:rsid w:val="00C71342"/>
    <w:rsid w:val="00C724F9"/>
    <w:rsid w:val="00C72BE4"/>
    <w:rsid w:val="00C72EFE"/>
    <w:rsid w:val="00C7302B"/>
    <w:rsid w:val="00C74035"/>
    <w:rsid w:val="00C74292"/>
    <w:rsid w:val="00C742C8"/>
    <w:rsid w:val="00C74C6A"/>
    <w:rsid w:val="00C75394"/>
    <w:rsid w:val="00C77AC1"/>
    <w:rsid w:val="00C77FDC"/>
    <w:rsid w:val="00C81641"/>
    <w:rsid w:val="00C81D20"/>
    <w:rsid w:val="00C828C5"/>
    <w:rsid w:val="00C8337D"/>
    <w:rsid w:val="00C8338B"/>
    <w:rsid w:val="00C840AC"/>
    <w:rsid w:val="00C84397"/>
    <w:rsid w:val="00C85D26"/>
    <w:rsid w:val="00C8677C"/>
    <w:rsid w:val="00C86C18"/>
    <w:rsid w:val="00C872EB"/>
    <w:rsid w:val="00C90288"/>
    <w:rsid w:val="00C90669"/>
    <w:rsid w:val="00C9108D"/>
    <w:rsid w:val="00C923EB"/>
    <w:rsid w:val="00C923F1"/>
    <w:rsid w:val="00C93BE7"/>
    <w:rsid w:val="00C953DF"/>
    <w:rsid w:val="00C95E4E"/>
    <w:rsid w:val="00C9613E"/>
    <w:rsid w:val="00C96D33"/>
    <w:rsid w:val="00C9714A"/>
    <w:rsid w:val="00C9749F"/>
    <w:rsid w:val="00C97EF5"/>
    <w:rsid w:val="00CA00AE"/>
    <w:rsid w:val="00CA0B0F"/>
    <w:rsid w:val="00CA0E12"/>
    <w:rsid w:val="00CA22D3"/>
    <w:rsid w:val="00CA3215"/>
    <w:rsid w:val="00CA700C"/>
    <w:rsid w:val="00CA7BF7"/>
    <w:rsid w:val="00CB0C78"/>
    <w:rsid w:val="00CB1A07"/>
    <w:rsid w:val="00CB2C06"/>
    <w:rsid w:val="00CB317D"/>
    <w:rsid w:val="00CB468F"/>
    <w:rsid w:val="00CB478D"/>
    <w:rsid w:val="00CB6DFC"/>
    <w:rsid w:val="00CC0EA2"/>
    <w:rsid w:val="00CC2EC3"/>
    <w:rsid w:val="00CC2F79"/>
    <w:rsid w:val="00CC321C"/>
    <w:rsid w:val="00CC3CF5"/>
    <w:rsid w:val="00CC3F9B"/>
    <w:rsid w:val="00CC4D81"/>
    <w:rsid w:val="00CC5D06"/>
    <w:rsid w:val="00CC648D"/>
    <w:rsid w:val="00CC6491"/>
    <w:rsid w:val="00CD12FC"/>
    <w:rsid w:val="00CD1326"/>
    <w:rsid w:val="00CD165C"/>
    <w:rsid w:val="00CD171A"/>
    <w:rsid w:val="00CD179F"/>
    <w:rsid w:val="00CD2645"/>
    <w:rsid w:val="00CD281B"/>
    <w:rsid w:val="00CD2AAC"/>
    <w:rsid w:val="00CD3724"/>
    <w:rsid w:val="00CD3EC1"/>
    <w:rsid w:val="00CD40E2"/>
    <w:rsid w:val="00CD4AAB"/>
    <w:rsid w:val="00CD4DAA"/>
    <w:rsid w:val="00CD572F"/>
    <w:rsid w:val="00CD5A41"/>
    <w:rsid w:val="00CD6565"/>
    <w:rsid w:val="00CD73C0"/>
    <w:rsid w:val="00CD73F1"/>
    <w:rsid w:val="00CD774B"/>
    <w:rsid w:val="00CE0640"/>
    <w:rsid w:val="00CE0745"/>
    <w:rsid w:val="00CE0ADC"/>
    <w:rsid w:val="00CE1A8C"/>
    <w:rsid w:val="00CE1C01"/>
    <w:rsid w:val="00CE2900"/>
    <w:rsid w:val="00CE2B1C"/>
    <w:rsid w:val="00CE57C0"/>
    <w:rsid w:val="00CE57D4"/>
    <w:rsid w:val="00CE5AE9"/>
    <w:rsid w:val="00CE5E98"/>
    <w:rsid w:val="00CE616E"/>
    <w:rsid w:val="00CE66A1"/>
    <w:rsid w:val="00CE6828"/>
    <w:rsid w:val="00CF0186"/>
    <w:rsid w:val="00CF0A00"/>
    <w:rsid w:val="00CF158B"/>
    <w:rsid w:val="00CF1988"/>
    <w:rsid w:val="00CF25AF"/>
    <w:rsid w:val="00CF3160"/>
    <w:rsid w:val="00CF369A"/>
    <w:rsid w:val="00CF3B72"/>
    <w:rsid w:val="00CF3D01"/>
    <w:rsid w:val="00CF41AC"/>
    <w:rsid w:val="00CF4395"/>
    <w:rsid w:val="00CF4CA4"/>
    <w:rsid w:val="00CF4D69"/>
    <w:rsid w:val="00CF5FAD"/>
    <w:rsid w:val="00CF6151"/>
    <w:rsid w:val="00CF72F7"/>
    <w:rsid w:val="00CF7B29"/>
    <w:rsid w:val="00D00FB4"/>
    <w:rsid w:val="00D01991"/>
    <w:rsid w:val="00D02321"/>
    <w:rsid w:val="00D0277F"/>
    <w:rsid w:val="00D030FD"/>
    <w:rsid w:val="00D03200"/>
    <w:rsid w:val="00D0331C"/>
    <w:rsid w:val="00D0501E"/>
    <w:rsid w:val="00D051B2"/>
    <w:rsid w:val="00D053A6"/>
    <w:rsid w:val="00D0564E"/>
    <w:rsid w:val="00D05998"/>
    <w:rsid w:val="00D05FFA"/>
    <w:rsid w:val="00D0663C"/>
    <w:rsid w:val="00D070A2"/>
    <w:rsid w:val="00D0790B"/>
    <w:rsid w:val="00D07955"/>
    <w:rsid w:val="00D10103"/>
    <w:rsid w:val="00D106E6"/>
    <w:rsid w:val="00D12D7E"/>
    <w:rsid w:val="00D130E1"/>
    <w:rsid w:val="00D13C8F"/>
    <w:rsid w:val="00D13E50"/>
    <w:rsid w:val="00D14082"/>
    <w:rsid w:val="00D14172"/>
    <w:rsid w:val="00D14B87"/>
    <w:rsid w:val="00D160F9"/>
    <w:rsid w:val="00D17065"/>
    <w:rsid w:val="00D1757E"/>
    <w:rsid w:val="00D175E8"/>
    <w:rsid w:val="00D21383"/>
    <w:rsid w:val="00D232FE"/>
    <w:rsid w:val="00D24B0A"/>
    <w:rsid w:val="00D258AE"/>
    <w:rsid w:val="00D26CF0"/>
    <w:rsid w:val="00D30853"/>
    <w:rsid w:val="00D30C2B"/>
    <w:rsid w:val="00D31277"/>
    <w:rsid w:val="00D32601"/>
    <w:rsid w:val="00D331DC"/>
    <w:rsid w:val="00D34044"/>
    <w:rsid w:val="00D346D5"/>
    <w:rsid w:val="00D34885"/>
    <w:rsid w:val="00D352CF"/>
    <w:rsid w:val="00D35A7B"/>
    <w:rsid w:val="00D40087"/>
    <w:rsid w:val="00D4035B"/>
    <w:rsid w:val="00D41F99"/>
    <w:rsid w:val="00D42267"/>
    <w:rsid w:val="00D4292D"/>
    <w:rsid w:val="00D42C4F"/>
    <w:rsid w:val="00D430EC"/>
    <w:rsid w:val="00D4319B"/>
    <w:rsid w:val="00D432F8"/>
    <w:rsid w:val="00D44AA3"/>
    <w:rsid w:val="00D45183"/>
    <w:rsid w:val="00D463DF"/>
    <w:rsid w:val="00D46FA2"/>
    <w:rsid w:val="00D47211"/>
    <w:rsid w:val="00D47327"/>
    <w:rsid w:val="00D47B8A"/>
    <w:rsid w:val="00D51D4D"/>
    <w:rsid w:val="00D525D2"/>
    <w:rsid w:val="00D52991"/>
    <w:rsid w:val="00D53DBC"/>
    <w:rsid w:val="00D54D47"/>
    <w:rsid w:val="00D54F29"/>
    <w:rsid w:val="00D563CE"/>
    <w:rsid w:val="00D56BEE"/>
    <w:rsid w:val="00D56CE7"/>
    <w:rsid w:val="00D57942"/>
    <w:rsid w:val="00D57AE0"/>
    <w:rsid w:val="00D57C30"/>
    <w:rsid w:val="00D60ACB"/>
    <w:rsid w:val="00D60BE5"/>
    <w:rsid w:val="00D61DD2"/>
    <w:rsid w:val="00D62C6D"/>
    <w:rsid w:val="00D63CB4"/>
    <w:rsid w:val="00D63FE1"/>
    <w:rsid w:val="00D6501F"/>
    <w:rsid w:val="00D65160"/>
    <w:rsid w:val="00D65ACF"/>
    <w:rsid w:val="00D65C34"/>
    <w:rsid w:val="00D66380"/>
    <w:rsid w:val="00D66968"/>
    <w:rsid w:val="00D66B04"/>
    <w:rsid w:val="00D67262"/>
    <w:rsid w:val="00D700F7"/>
    <w:rsid w:val="00D71498"/>
    <w:rsid w:val="00D726F3"/>
    <w:rsid w:val="00D7302D"/>
    <w:rsid w:val="00D730B2"/>
    <w:rsid w:val="00D7342F"/>
    <w:rsid w:val="00D73E6F"/>
    <w:rsid w:val="00D749E4"/>
    <w:rsid w:val="00D74D83"/>
    <w:rsid w:val="00D74E9C"/>
    <w:rsid w:val="00D754F3"/>
    <w:rsid w:val="00D75D98"/>
    <w:rsid w:val="00D75E36"/>
    <w:rsid w:val="00D765D5"/>
    <w:rsid w:val="00D769CF"/>
    <w:rsid w:val="00D77034"/>
    <w:rsid w:val="00D772EF"/>
    <w:rsid w:val="00D80381"/>
    <w:rsid w:val="00D80648"/>
    <w:rsid w:val="00D80FB3"/>
    <w:rsid w:val="00D82B92"/>
    <w:rsid w:val="00D83240"/>
    <w:rsid w:val="00D8401B"/>
    <w:rsid w:val="00D84412"/>
    <w:rsid w:val="00D8507C"/>
    <w:rsid w:val="00D86866"/>
    <w:rsid w:val="00D877F5"/>
    <w:rsid w:val="00D878F6"/>
    <w:rsid w:val="00D87B90"/>
    <w:rsid w:val="00D90E8A"/>
    <w:rsid w:val="00D92535"/>
    <w:rsid w:val="00D92C33"/>
    <w:rsid w:val="00D94B9A"/>
    <w:rsid w:val="00D96302"/>
    <w:rsid w:val="00D96F90"/>
    <w:rsid w:val="00D9761F"/>
    <w:rsid w:val="00DA230A"/>
    <w:rsid w:val="00DA29E3"/>
    <w:rsid w:val="00DA2C4E"/>
    <w:rsid w:val="00DA2E79"/>
    <w:rsid w:val="00DA38AB"/>
    <w:rsid w:val="00DA4275"/>
    <w:rsid w:val="00DA4306"/>
    <w:rsid w:val="00DA4780"/>
    <w:rsid w:val="00DA6D37"/>
    <w:rsid w:val="00DA729C"/>
    <w:rsid w:val="00DB0387"/>
    <w:rsid w:val="00DB09F8"/>
    <w:rsid w:val="00DB14B7"/>
    <w:rsid w:val="00DB1AB1"/>
    <w:rsid w:val="00DB30EA"/>
    <w:rsid w:val="00DB4312"/>
    <w:rsid w:val="00DB4CB9"/>
    <w:rsid w:val="00DB5408"/>
    <w:rsid w:val="00DB7EF6"/>
    <w:rsid w:val="00DC0874"/>
    <w:rsid w:val="00DC10C1"/>
    <w:rsid w:val="00DC168D"/>
    <w:rsid w:val="00DC2272"/>
    <w:rsid w:val="00DC245B"/>
    <w:rsid w:val="00DC24B1"/>
    <w:rsid w:val="00DC282F"/>
    <w:rsid w:val="00DC2D75"/>
    <w:rsid w:val="00DC2FED"/>
    <w:rsid w:val="00DC4453"/>
    <w:rsid w:val="00DC4D51"/>
    <w:rsid w:val="00DC61A4"/>
    <w:rsid w:val="00DC6716"/>
    <w:rsid w:val="00DC6B0C"/>
    <w:rsid w:val="00DC6D4E"/>
    <w:rsid w:val="00DD0068"/>
    <w:rsid w:val="00DD20E6"/>
    <w:rsid w:val="00DD3904"/>
    <w:rsid w:val="00DD532C"/>
    <w:rsid w:val="00DD61C0"/>
    <w:rsid w:val="00DD6F2D"/>
    <w:rsid w:val="00DD753F"/>
    <w:rsid w:val="00DD79B1"/>
    <w:rsid w:val="00DE0236"/>
    <w:rsid w:val="00DE04F4"/>
    <w:rsid w:val="00DE05B1"/>
    <w:rsid w:val="00DE178D"/>
    <w:rsid w:val="00DE25D9"/>
    <w:rsid w:val="00DE27ED"/>
    <w:rsid w:val="00DE2AA9"/>
    <w:rsid w:val="00DE2CEF"/>
    <w:rsid w:val="00DE3236"/>
    <w:rsid w:val="00DE348E"/>
    <w:rsid w:val="00DE4B46"/>
    <w:rsid w:val="00DE5A2E"/>
    <w:rsid w:val="00DE5F0D"/>
    <w:rsid w:val="00DE6AA0"/>
    <w:rsid w:val="00DE7B8C"/>
    <w:rsid w:val="00DF0067"/>
    <w:rsid w:val="00DF014E"/>
    <w:rsid w:val="00DF08A2"/>
    <w:rsid w:val="00DF1654"/>
    <w:rsid w:val="00DF1FD3"/>
    <w:rsid w:val="00DF27D9"/>
    <w:rsid w:val="00DF2AA8"/>
    <w:rsid w:val="00DF41CB"/>
    <w:rsid w:val="00DF4346"/>
    <w:rsid w:val="00DF435B"/>
    <w:rsid w:val="00DF45DB"/>
    <w:rsid w:val="00DF4AE1"/>
    <w:rsid w:val="00DF5309"/>
    <w:rsid w:val="00DF532F"/>
    <w:rsid w:val="00DF6175"/>
    <w:rsid w:val="00DF65C0"/>
    <w:rsid w:val="00DF65DE"/>
    <w:rsid w:val="00DF6C3F"/>
    <w:rsid w:val="00DF6EF2"/>
    <w:rsid w:val="00E00074"/>
    <w:rsid w:val="00E006B2"/>
    <w:rsid w:val="00E02471"/>
    <w:rsid w:val="00E02E3C"/>
    <w:rsid w:val="00E03609"/>
    <w:rsid w:val="00E0502E"/>
    <w:rsid w:val="00E0589D"/>
    <w:rsid w:val="00E0644D"/>
    <w:rsid w:val="00E0685E"/>
    <w:rsid w:val="00E06894"/>
    <w:rsid w:val="00E1116B"/>
    <w:rsid w:val="00E119FA"/>
    <w:rsid w:val="00E11E7A"/>
    <w:rsid w:val="00E125CD"/>
    <w:rsid w:val="00E1270E"/>
    <w:rsid w:val="00E13577"/>
    <w:rsid w:val="00E13912"/>
    <w:rsid w:val="00E13ADF"/>
    <w:rsid w:val="00E16298"/>
    <w:rsid w:val="00E169B8"/>
    <w:rsid w:val="00E16C0A"/>
    <w:rsid w:val="00E17079"/>
    <w:rsid w:val="00E1722C"/>
    <w:rsid w:val="00E200B5"/>
    <w:rsid w:val="00E21422"/>
    <w:rsid w:val="00E214AE"/>
    <w:rsid w:val="00E216FB"/>
    <w:rsid w:val="00E2191D"/>
    <w:rsid w:val="00E21947"/>
    <w:rsid w:val="00E2296F"/>
    <w:rsid w:val="00E23056"/>
    <w:rsid w:val="00E23246"/>
    <w:rsid w:val="00E2368D"/>
    <w:rsid w:val="00E24CB6"/>
    <w:rsid w:val="00E24F1E"/>
    <w:rsid w:val="00E252D2"/>
    <w:rsid w:val="00E256C2"/>
    <w:rsid w:val="00E26595"/>
    <w:rsid w:val="00E2680E"/>
    <w:rsid w:val="00E26A19"/>
    <w:rsid w:val="00E27C19"/>
    <w:rsid w:val="00E32285"/>
    <w:rsid w:val="00E32883"/>
    <w:rsid w:val="00E33DE0"/>
    <w:rsid w:val="00E348E3"/>
    <w:rsid w:val="00E350C6"/>
    <w:rsid w:val="00E3660C"/>
    <w:rsid w:val="00E36D5F"/>
    <w:rsid w:val="00E378DB"/>
    <w:rsid w:val="00E41041"/>
    <w:rsid w:val="00E41454"/>
    <w:rsid w:val="00E41B76"/>
    <w:rsid w:val="00E42568"/>
    <w:rsid w:val="00E43C5B"/>
    <w:rsid w:val="00E4676E"/>
    <w:rsid w:val="00E46FD3"/>
    <w:rsid w:val="00E47176"/>
    <w:rsid w:val="00E507EA"/>
    <w:rsid w:val="00E5092D"/>
    <w:rsid w:val="00E5096C"/>
    <w:rsid w:val="00E50A1B"/>
    <w:rsid w:val="00E518DB"/>
    <w:rsid w:val="00E53832"/>
    <w:rsid w:val="00E5455D"/>
    <w:rsid w:val="00E5467A"/>
    <w:rsid w:val="00E54D58"/>
    <w:rsid w:val="00E557D6"/>
    <w:rsid w:val="00E60EB2"/>
    <w:rsid w:val="00E6160E"/>
    <w:rsid w:val="00E61BD5"/>
    <w:rsid w:val="00E61DC4"/>
    <w:rsid w:val="00E61EA8"/>
    <w:rsid w:val="00E6276E"/>
    <w:rsid w:val="00E63592"/>
    <w:rsid w:val="00E6367D"/>
    <w:rsid w:val="00E64121"/>
    <w:rsid w:val="00E6603F"/>
    <w:rsid w:val="00E67A98"/>
    <w:rsid w:val="00E67FA2"/>
    <w:rsid w:val="00E70525"/>
    <w:rsid w:val="00E70BBD"/>
    <w:rsid w:val="00E70ECF"/>
    <w:rsid w:val="00E71340"/>
    <w:rsid w:val="00E75627"/>
    <w:rsid w:val="00E75E4E"/>
    <w:rsid w:val="00E762D0"/>
    <w:rsid w:val="00E763A8"/>
    <w:rsid w:val="00E76800"/>
    <w:rsid w:val="00E76886"/>
    <w:rsid w:val="00E76B76"/>
    <w:rsid w:val="00E76FCC"/>
    <w:rsid w:val="00E7712A"/>
    <w:rsid w:val="00E77340"/>
    <w:rsid w:val="00E81800"/>
    <w:rsid w:val="00E82A77"/>
    <w:rsid w:val="00E83A7E"/>
    <w:rsid w:val="00E874E1"/>
    <w:rsid w:val="00E877B7"/>
    <w:rsid w:val="00E87BAD"/>
    <w:rsid w:val="00E91D71"/>
    <w:rsid w:val="00E928BB"/>
    <w:rsid w:val="00E92952"/>
    <w:rsid w:val="00E92BE8"/>
    <w:rsid w:val="00E93B70"/>
    <w:rsid w:val="00E94C3E"/>
    <w:rsid w:val="00E94D7A"/>
    <w:rsid w:val="00E9503D"/>
    <w:rsid w:val="00E9601A"/>
    <w:rsid w:val="00E96F07"/>
    <w:rsid w:val="00E9703F"/>
    <w:rsid w:val="00E97452"/>
    <w:rsid w:val="00EA1160"/>
    <w:rsid w:val="00EA1434"/>
    <w:rsid w:val="00EA2280"/>
    <w:rsid w:val="00EA2ECB"/>
    <w:rsid w:val="00EA30F8"/>
    <w:rsid w:val="00EA35CC"/>
    <w:rsid w:val="00EA3B64"/>
    <w:rsid w:val="00EA458A"/>
    <w:rsid w:val="00EA4C20"/>
    <w:rsid w:val="00EA4D2A"/>
    <w:rsid w:val="00EA5192"/>
    <w:rsid w:val="00EA5951"/>
    <w:rsid w:val="00EA5DD0"/>
    <w:rsid w:val="00EA75D1"/>
    <w:rsid w:val="00EB03DA"/>
    <w:rsid w:val="00EB044B"/>
    <w:rsid w:val="00EB2477"/>
    <w:rsid w:val="00EB34E9"/>
    <w:rsid w:val="00EB4AB2"/>
    <w:rsid w:val="00EB4AF7"/>
    <w:rsid w:val="00EB52A2"/>
    <w:rsid w:val="00EB5E9E"/>
    <w:rsid w:val="00EB665B"/>
    <w:rsid w:val="00EB6888"/>
    <w:rsid w:val="00EB70D9"/>
    <w:rsid w:val="00EC0349"/>
    <w:rsid w:val="00EC1137"/>
    <w:rsid w:val="00EC1B54"/>
    <w:rsid w:val="00EC1D72"/>
    <w:rsid w:val="00EC1FCF"/>
    <w:rsid w:val="00EC273E"/>
    <w:rsid w:val="00EC2CCC"/>
    <w:rsid w:val="00EC48F4"/>
    <w:rsid w:val="00EC748D"/>
    <w:rsid w:val="00EC788F"/>
    <w:rsid w:val="00ED0085"/>
    <w:rsid w:val="00ED03B7"/>
    <w:rsid w:val="00ED1208"/>
    <w:rsid w:val="00ED20E9"/>
    <w:rsid w:val="00ED27D5"/>
    <w:rsid w:val="00ED3ED0"/>
    <w:rsid w:val="00ED46C5"/>
    <w:rsid w:val="00ED47C2"/>
    <w:rsid w:val="00ED4FDD"/>
    <w:rsid w:val="00ED5051"/>
    <w:rsid w:val="00ED5121"/>
    <w:rsid w:val="00ED6872"/>
    <w:rsid w:val="00EE0027"/>
    <w:rsid w:val="00EE099D"/>
    <w:rsid w:val="00EE0D55"/>
    <w:rsid w:val="00EE1683"/>
    <w:rsid w:val="00EE210F"/>
    <w:rsid w:val="00EE2DE6"/>
    <w:rsid w:val="00EE33A5"/>
    <w:rsid w:val="00EE3D5F"/>
    <w:rsid w:val="00EE3DE7"/>
    <w:rsid w:val="00EE5566"/>
    <w:rsid w:val="00EE589B"/>
    <w:rsid w:val="00EE5D53"/>
    <w:rsid w:val="00EE641C"/>
    <w:rsid w:val="00EE75BC"/>
    <w:rsid w:val="00EE7F3B"/>
    <w:rsid w:val="00EF0F2F"/>
    <w:rsid w:val="00EF1691"/>
    <w:rsid w:val="00EF169D"/>
    <w:rsid w:val="00EF1F18"/>
    <w:rsid w:val="00EF27BA"/>
    <w:rsid w:val="00EF321E"/>
    <w:rsid w:val="00EF42D3"/>
    <w:rsid w:val="00EF4EEA"/>
    <w:rsid w:val="00EF523F"/>
    <w:rsid w:val="00EF56B8"/>
    <w:rsid w:val="00EF5FD2"/>
    <w:rsid w:val="00F00008"/>
    <w:rsid w:val="00F00CF3"/>
    <w:rsid w:val="00F00FFC"/>
    <w:rsid w:val="00F013E1"/>
    <w:rsid w:val="00F01500"/>
    <w:rsid w:val="00F02756"/>
    <w:rsid w:val="00F02A1E"/>
    <w:rsid w:val="00F03309"/>
    <w:rsid w:val="00F03E23"/>
    <w:rsid w:val="00F041B7"/>
    <w:rsid w:val="00F04BB3"/>
    <w:rsid w:val="00F05FE0"/>
    <w:rsid w:val="00F06614"/>
    <w:rsid w:val="00F06D13"/>
    <w:rsid w:val="00F072AC"/>
    <w:rsid w:val="00F074C7"/>
    <w:rsid w:val="00F07F7A"/>
    <w:rsid w:val="00F106C1"/>
    <w:rsid w:val="00F1082B"/>
    <w:rsid w:val="00F113F2"/>
    <w:rsid w:val="00F11673"/>
    <w:rsid w:val="00F11E34"/>
    <w:rsid w:val="00F13471"/>
    <w:rsid w:val="00F15747"/>
    <w:rsid w:val="00F15D22"/>
    <w:rsid w:val="00F15DAF"/>
    <w:rsid w:val="00F171A8"/>
    <w:rsid w:val="00F209A3"/>
    <w:rsid w:val="00F210A5"/>
    <w:rsid w:val="00F227DA"/>
    <w:rsid w:val="00F233AD"/>
    <w:rsid w:val="00F23FA1"/>
    <w:rsid w:val="00F23FE9"/>
    <w:rsid w:val="00F245C2"/>
    <w:rsid w:val="00F257D2"/>
    <w:rsid w:val="00F2608C"/>
    <w:rsid w:val="00F27B1F"/>
    <w:rsid w:val="00F3041E"/>
    <w:rsid w:val="00F31B9B"/>
    <w:rsid w:val="00F32E47"/>
    <w:rsid w:val="00F336A0"/>
    <w:rsid w:val="00F34126"/>
    <w:rsid w:val="00F3478C"/>
    <w:rsid w:val="00F34C0E"/>
    <w:rsid w:val="00F3669C"/>
    <w:rsid w:val="00F36C56"/>
    <w:rsid w:val="00F36E12"/>
    <w:rsid w:val="00F37517"/>
    <w:rsid w:val="00F37733"/>
    <w:rsid w:val="00F40254"/>
    <w:rsid w:val="00F404F5"/>
    <w:rsid w:val="00F42C72"/>
    <w:rsid w:val="00F42F9F"/>
    <w:rsid w:val="00F4309C"/>
    <w:rsid w:val="00F43FA9"/>
    <w:rsid w:val="00F44D52"/>
    <w:rsid w:val="00F44D92"/>
    <w:rsid w:val="00F452EC"/>
    <w:rsid w:val="00F47E26"/>
    <w:rsid w:val="00F505A4"/>
    <w:rsid w:val="00F52552"/>
    <w:rsid w:val="00F52E35"/>
    <w:rsid w:val="00F57A62"/>
    <w:rsid w:val="00F61C1B"/>
    <w:rsid w:val="00F61C4E"/>
    <w:rsid w:val="00F61DB8"/>
    <w:rsid w:val="00F6210F"/>
    <w:rsid w:val="00F629EC"/>
    <w:rsid w:val="00F63DB4"/>
    <w:rsid w:val="00F64247"/>
    <w:rsid w:val="00F64A42"/>
    <w:rsid w:val="00F66104"/>
    <w:rsid w:val="00F71794"/>
    <w:rsid w:val="00F719A8"/>
    <w:rsid w:val="00F7308D"/>
    <w:rsid w:val="00F732EB"/>
    <w:rsid w:val="00F74A01"/>
    <w:rsid w:val="00F74A14"/>
    <w:rsid w:val="00F80389"/>
    <w:rsid w:val="00F82BE5"/>
    <w:rsid w:val="00F857F6"/>
    <w:rsid w:val="00F861A9"/>
    <w:rsid w:val="00F8770D"/>
    <w:rsid w:val="00F877FB"/>
    <w:rsid w:val="00F87DFF"/>
    <w:rsid w:val="00F90966"/>
    <w:rsid w:val="00F91584"/>
    <w:rsid w:val="00F92D69"/>
    <w:rsid w:val="00F9370D"/>
    <w:rsid w:val="00F9409C"/>
    <w:rsid w:val="00F9510F"/>
    <w:rsid w:val="00F964CD"/>
    <w:rsid w:val="00F9676D"/>
    <w:rsid w:val="00F9703B"/>
    <w:rsid w:val="00F97562"/>
    <w:rsid w:val="00F97F6C"/>
    <w:rsid w:val="00FA0D00"/>
    <w:rsid w:val="00FA0F15"/>
    <w:rsid w:val="00FA0F3B"/>
    <w:rsid w:val="00FA0FB7"/>
    <w:rsid w:val="00FA1B18"/>
    <w:rsid w:val="00FA3410"/>
    <w:rsid w:val="00FA440B"/>
    <w:rsid w:val="00FA444B"/>
    <w:rsid w:val="00FA5553"/>
    <w:rsid w:val="00FA5CAA"/>
    <w:rsid w:val="00FA7D50"/>
    <w:rsid w:val="00FA7FF0"/>
    <w:rsid w:val="00FB0385"/>
    <w:rsid w:val="00FB097E"/>
    <w:rsid w:val="00FB0A23"/>
    <w:rsid w:val="00FB0A88"/>
    <w:rsid w:val="00FB0D2C"/>
    <w:rsid w:val="00FB2350"/>
    <w:rsid w:val="00FB30B8"/>
    <w:rsid w:val="00FB397D"/>
    <w:rsid w:val="00FB4323"/>
    <w:rsid w:val="00FB4363"/>
    <w:rsid w:val="00FB48DC"/>
    <w:rsid w:val="00FB5A2C"/>
    <w:rsid w:val="00FB5F68"/>
    <w:rsid w:val="00FB61FF"/>
    <w:rsid w:val="00FB778B"/>
    <w:rsid w:val="00FB7BB6"/>
    <w:rsid w:val="00FC153A"/>
    <w:rsid w:val="00FC168A"/>
    <w:rsid w:val="00FC1E36"/>
    <w:rsid w:val="00FC21A7"/>
    <w:rsid w:val="00FC2994"/>
    <w:rsid w:val="00FC45A2"/>
    <w:rsid w:val="00FC47B7"/>
    <w:rsid w:val="00FC54A1"/>
    <w:rsid w:val="00FC692A"/>
    <w:rsid w:val="00FC6C71"/>
    <w:rsid w:val="00FD01EC"/>
    <w:rsid w:val="00FD022C"/>
    <w:rsid w:val="00FD0D45"/>
    <w:rsid w:val="00FD2C05"/>
    <w:rsid w:val="00FD2FAF"/>
    <w:rsid w:val="00FD3C83"/>
    <w:rsid w:val="00FD6E01"/>
    <w:rsid w:val="00FD6E62"/>
    <w:rsid w:val="00FD72E6"/>
    <w:rsid w:val="00FE0E0D"/>
    <w:rsid w:val="00FE1739"/>
    <w:rsid w:val="00FE24ED"/>
    <w:rsid w:val="00FE2C77"/>
    <w:rsid w:val="00FE349B"/>
    <w:rsid w:val="00FE3A8C"/>
    <w:rsid w:val="00FE4D6A"/>
    <w:rsid w:val="00FE597A"/>
    <w:rsid w:val="00FE6AED"/>
    <w:rsid w:val="00FE6C42"/>
    <w:rsid w:val="00FE734B"/>
    <w:rsid w:val="00FE7A05"/>
    <w:rsid w:val="00FF0041"/>
    <w:rsid w:val="00FF0BA3"/>
    <w:rsid w:val="00FF0F49"/>
    <w:rsid w:val="00FF112D"/>
    <w:rsid w:val="00FF17CD"/>
    <w:rsid w:val="00FF1AB1"/>
    <w:rsid w:val="00FF2543"/>
    <w:rsid w:val="00FF2AC6"/>
    <w:rsid w:val="00FF30C1"/>
    <w:rsid w:val="00FF3F1B"/>
    <w:rsid w:val="00FF448F"/>
    <w:rsid w:val="00FF44EB"/>
    <w:rsid w:val="00FF56BB"/>
    <w:rsid w:val="00FF5F59"/>
    <w:rsid w:val="00FF6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A45CD"/>
  <w15:docId w15:val="{27F82F8A-2D62-4DD3-909F-23B4718D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BF3"/>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0A8"/>
    <w:rPr>
      <w:rFonts w:ascii="Tahoma" w:hAnsi="Tahoma" w:cs="Tahoma"/>
      <w:sz w:val="16"/>
      <w:szCs w:val="16"/>
    </w:rPr>
  </w:style>
  <w:style w:type="character" w:customStyle="1" w:styleId="BalloonTextChar">
    <w:name w:val="Balloon Text Char"/>
    <w:basedOn w:val="DefaultParagraphFont"/>
    <w:link w:val="BalloonText"/>
    <w:uiPriority w:val="99"/>
    <w:semiHidden/>
    <w:rsid w:val="00C540A8"/>
    <w:rPr>
      <w:rFonts w:ascii="Tahoma" w:eastAsia="Times New Roman" w:hAnsi="Tahoma" w:cs="Tahoma"/>
      <w:sz w:val="16"/>
      <w:szCs w:val="16"/>
      <w:lang w:eastAsia="en-GB"/>
    </w:rPr>
  </w:style>
  <w:style w:type="paragraph" w:styleId="Revision">
    <w:name w:val="Revision"/>
    <w:hidden/>
    <w:uiPriority w:val="99"/>
    <w:semiHidden/>
    <w:rsid w:val="003010CB"/>
    <w:pPr>
      <w:spacing w:after="0" w:line="240" w:lineRule="auto"/>
    </w:pPr>
    <w:rPr>
      <w:rFonts w:ascii="Arial" w:eastAsia="Times New Roman" w:hAnsi="Arial" w:cs="Arial"/>
      <w:sz w:val="24"/>
      <w:szCs w:val="24"/>
      <w:lang w:eastAsia="en-GB"/>
    </w:rPr>
  </w:style>
  <w:style w:type="character" w:styleId="Hyperlink">
    <w:name w:val="Hyperlink"/>
    <w:basedOn w:val="DefaultParagraphFont"/>
    <w:uiPriority w:val="99"/>
    <w:unhideWhenUsed/>
    <w:rsid w:val="00076040"/>
    <w:rPr>
      <w:color w:val="0563C1" w:themeColor="hyperlink"/>
      <w:u w:val="single"/>
    </w:rPr>
  </w:style>
  <w:style w:type="character" w:styleId="FollowedHyperlink">
    <w:name w:val="FollowedHyperlink"/>
    <w:basedOn w:val="DefaultParagraphFont"/>
    <w:uiPriority w:val="99"/>
    <w:semiHidden/>
    <w:unhideWhenUsed/>
    <w:rsid w:val="00076040"/>
    <w:rPr>
      <w:color w:val="954F72" w:themeColor="followedHyperlink"/>
      <w:u w:val="single"/>
    </w:rPr>
  </w:style>
  <w:style w:type="paragraph" w:styleId="Header">
    <w:name w:val="header"/>
    <w:basedOn w:val="Normal"/>
    <w:link w:val="HeaderChar"/>
    <w:uiPriority w:val="99"/>
    <w:unhideWhenUsed/>
    <w:rsid w:val="00076040"/>
    <w:pPr>
      <w:tabs>
        <w:tab w:val="center" w:pos="4513"/>
        <w:tab w:val="right" w:pos="9026"/>
      </w:tabs>
    </w:pPr>
  </w:style>
  <w:style w:type="character" w:customStyle="1" w:styleId="HeaderChar">
    <w:name w:val="Header Char"/>
    <w:basedOn w:val="DefaultParagraphFont"/>
    <w:link w:val="Header"/>
    <w:uiPriority w:val="99"/>
    <w:rsid w:val="00076040"/>
    <w:rPr>
      <w:rFonts w:ascii="Arial" w:eastAsia="Times New Roman" w:hAnsi="Arial" w:cs="Arial"/>
      <w:sz w:val="24"/>
      <w:szCs w:val="24"/>
      <w:lang w:eastAsia="en-GB"/>
    </w:rPr>
  </w:style>
  <w:style w:type="paragraph" w:styleId="Footer">
    <w:name w:val="footer"/>
    <w:basedOn w:val="Normal"/>
    <w:link w:val="FooterChar"/>
    <w:uiPriority w:val="99"/>
    <w:unhideWhenUsed/>
    <w:rsid w:val="00076040"/>
    <w:pPr>
      <w:tabs>
        <w:tab w:val="center" w:pos="4513"/>
        <w:tab w:val="right" w:pos="9026"/>
      </w:tabs>
    </w:pPr>
  </w:style>
  <w:style w:type="character" w:customStyle="1" w:styleId="FooterChar">
    <w:name w:val="Footer Char"/>
    <w:basedOn w:val="DefaultParagraphFont"/>
    <w:link w:val="Footer"/>
    <w:uiPriority w:val="99"/>
    <w:rsid w:val="00076040"/>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DC61A4"/>
    <w:rPr>
      <w:sz w:val="16"/>
      <w:szCs w:val="16"/>
    </w:rPr>
  </w:style>
  <w:style w:type="paragraph" w:styleId="CommentText">
    <w:name w:val="annotation text"/>
    <w:basedOn w:val="Normal"/>
    <w:link w:val="CommentTextChar"/>
    <w:uiPriority w:val="99"/>
    <w:unhideWhenUsed/>
    <w:rsid w:val="00DC61A4"/>
    <w:rPr>
      <w:sz w:val="20"/>
      <w:szCs w:val="20"/>
    </w:rPr>
  </w:style>
  <w:style w:type="character" w:customStyle="1" w:styleId="CommentTextChar">
    <w:name w:val="Comment Text Char"/>
    <w:basedOn w:val="DefaultParagraphFont"/>
    <w:link w:val="CommentText"/>
    <w:uiPriority w:val="99"/>
    <w:rsid w:val="00DC61A4"/>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DC61A4"/>
    <w:rPr>
      <w:b/>
      <w:bCs/>
    </w:rPr>
  </w:style>
  <w:style w:type="character" w:customStyle="1" w:styleId="CommentSubjectChar">
    <w:name w:val="Comment Subject Char"/>
    <w:basedOn w:val="CommentTextChar"/>
    <w:link w:val="CommentSubject"/>
    <w:uiPriority w:val="99"/>
    <w:semiHidden/>
    <w:rsid w:val="00DC61A4"/>
    <w:rPr>
      <w:rFonts w:ascii="Arial" w:eastAsia="Times New Roman" w:hAnsi="Arial" w:cs="Arial"/>
      <w:b/>
      <w:bCs/>
      <w:sz w:val="20"/>
      <w:szCs w:val="20"/>
      <w:lang w:eastAsia="en-GB"/>
    </w:rPr>
  </w:style>
  <w:style w:type="paragraph" w:styleId="NormalWeb">
    <w:name w:val="Normal (Web)"/>
    <w:basedOn w:val="Normal"/>
    <w:uiPriority w:val="99"/>
    <w:semiHidden/>
    <w:unhideWhenUsed/>
    <w:rsid w:val="00813824"/>
    <w:pPr>
      <w:spacing w:before="100" w:beforeAutospacing="1" w:after="100" w:afterAutospacing="1"/>
    </w:pPr>
    <w:rPr>
      <w:rFonts w:ascii="Times New Roman" w:hAnsi="Times New Roman" w:cs="Times New Roman"/>
    </w:rPr>
  </w:style>
  <w:style w:type="paragraph" w:styleId="ListBullet">
    <w:name w:val="List Bullet"/>
    <w:basedOn w:val="Normal"/>
    <w:uiPriority w:val="99"/>
    <w:unhideWhenUsed/>
    <w:rsid w:val="007A12C5"/>
    <w:pPr>
      <w:numPr>
        <w:numId w:val="1"/>
      </w:numPr>
      <w:contextualSpacing/>
    </w:pPr>
  </w:style>
  <w:style w:type="paragraph" w:styleId="ListParagraph">
    <w:name w:val="List Paragraph"/>
    <w:basedOn w:val="Normal"/>
    <w:uiPriority w:val="34"/>
    <w:qFormat/>
    <w:rsid w:val="008A6DC4"/>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4180">
      <w:bodyDiv w:val="1"/>
      <w:marLeft w:val="0"/>
      <w:marRight w:val="0"/>
      <w:marTop w:val="0"/>
      <w:marBottom w:val="0"/>
      <w:divBdr>
        <w:top w:val="none" w:sz="0" w:space="0" w:color="auto"/>
        <w:left w:val="none" w:sz="0" w:space="0" w:color="auto"/>
        <w:bottom w:val="none" w:sz="0" w:space="0" w:color="auto"/>
        <w:right w:val="none" w:sz="0" w:space="0" w:color="auto"/>
      </w:divBdr>
    </w:div>
    <w:div w:id="98913672">
      <w:bodyDiv w:val="1"/>
      <w:marLeft w:val="0"/>
      <w:marRight w:val="0"/>
      <w:marTop w:val="0"/>
      <w:marBottom w:val="0"/>
      <w:divBdr>
        <w:top w:val="none" w:sz="0" w:space="0" w:color="auto"/>
        <w:left w:val="none" w:sz="0" w:space="0" w:color="auto"/>
        <w:bottom w:val="none" w:sz="0" w:space="0" w:color="auto"/>
        <w:right w:val="none" w:sz="0" w:space="0" w:color="auto"/>
      </w:divBdr>
    </w:div>
    <w:div w:id="106975823">
      <w:bodyDiv w:val="1"/>
      <w:marLeft w:val="0"/>
      <w:marRight w:val="0"/>
      <w:marTop w:val="0"/>
      <w:marBottom w:val="0"/>
      <w:divBdr>
        <w:top w:val="none" w:sz="0" w:space="0" w:color="auto"/>
        <w:left w:val="none" w:sz="0" w:space="0" w:color="auto"/>
        <w:bottom w:val="none" w:sz="0" w:space="0" w:color="auto"/>
        <w:right w:val="none" w:sz="0" w:space="0" w:color="auto"/>
      </w:divBdr>
    </w:div>
    <w:div w:id="154417499">
      <w:bodyDiv w:val="1"/>
      <w:marLeft w:val="0"/>
      <w:marRight w:val="0"/>
      <w:marTop w:val="0"/>
      <w:marBottom w:val="0"/>
      <w:divBdr>
        <w:top w:val="none" w:sz="0" w:space="0" w:color="auto"/>
        <w:left w:val="none" w:sz="0" w:space="0" w:color="auto"/>
        <w:bottom w:val="none" w:sz="0" w:space="0" w:color="auto"/>
        <w:right w:val="none" w:sz="0" w:space="0" w:color="auto"/>
      </w:divBdr>
    </w:div>
    <w:div w:id="200554878">
      <w:bodyDiv w:val="1"/>
      <w:marLeft w:val="0"/>
      <w:marRight w:val="0"/>
      <w:marTop w:val="0"/>
      <w:marBottom w:val="0"/>
      <w:divBdr>
        <w:top w:val="none" w:sz="0" w:space="0" w:color="auto"/>
        <w:left w:val="none" w:sz="0" w:space="0" w:color="auto"/>
        <w:bottom w:val="none" w:sz="0" w:space="0" w:color="auto"/>
        <w:right w:val="none" w:sz="0" w:space="0" w:color="auto"/>
      </w:divBdr>
    </w:div>
    <w:div w:id="438916405">
      <w:bodyDiv w:val="1"/>
      <w:marLeft w:val="0"/>
      <w:marRight w:val="0"/>
      <w:marTop w:val="0"/>
      <w:marBottom w:val="0"/>
      <w:divBdr>
        <w:top w:val="none" w:sz="0" w:space="0" w:color="auto"/>
        <w:left w:val="none" w:sz="0" w:space="0" w:color="auto"/>
        <w:bottom w:val="none" w:sz="0" w:space="0" w:color="auto"/>
        <w:right w:val="none" w:sz="0" w:space="0" w:color="auto"/>
      </w:divBdr>
    </w:div>
    <w:div w:id="552886961">
      <w:bodyDiv w:val="1"/>
      <w:marLeft w:val="0"/>
      <w:marRight w:val="0"/>
      <w:marTop w:val="0"/>
      <w:marBottom w:val="0"/>
      <w:divBdr>
        <w:top w:val="none" w:sz="0" w:space="0" w:color="auto"/>
        <w:left w:val="none" w:sz="0" w:space="0" w:color="auto"/>
        <w:bottom w:val="none" w:sz="0" w:space="0" w:color="auto"/>
        <w:right w:val="none" w:sz="0" w:space="0" w:color="auto"/>
      </w:divBdr>
    </w:div>
    <w:div w:id="722291521">
      <w:bodyDiv w:val="1"/>
      <w:marLeft w:val="0"/>
      <w:marRight w:val="0"/>
      <w:marTop w:val="0"/>
      <w:marBottom w:val="0"/>
      <w:divBdr>
        <w:top w:val="none" w:sz="0" w:space="0" w:color="auto"/>
        <w:left w:val="none" w:sz="0" w:space="0" w:color="auto"/>
        <w:bottom w:val="none" w:sz="0" w:space="0" w:color="auto"/>
        <w:right w:val="none" w:sz="0" w:space="0" w:color="auto"/>
      </w:divBdr>
    </w:div>
    <w:div w:id="957420013">
      <w:bodyDiv w:val="1"/>
      <w:marLeft w:val="0"/>
      <w:marRight w:val="0"/>
      <w:marTop w:val="0"/>
      <w:marBottom w:val="0"/>
      <w:divBdr>
        <w:top w:val="none" w:sz="0" w:space="0" w:color="auto"/>
        <w:left w:val="none" w:sz="0" w:space="0" w:color="auto"/>
        <w:bottom w:val="none" w:sz="0" w:space="0" w:color="auto"/>
        <w:right w:val="none" w:sz="0" w:space="0" w:color="auto"/>
      </w:divBdr>
    </w:div>
    <w:div w:id="1153907133">
      <w:bodyDiv w:val="1"/>
      <w:marLeft w:val="0"/>
      <w:marRight w:val="0"/>
      <w:marTop w:val="0"/>
      <w:marBottom w:val="0"/>
      <w:divBdr>
        <w:top w:val="none" w:sz="0" w:space="0" w:color="auto"/>
        <w:left w:val="none" w:sz="0" w:space="0" w:color="auto"/>
        <w:bottom w:val="none" w:sz="0" w:space="0" w:color="auto"/>
        <w:right w:val="none" w:sz="0" w:space="0" w:color="auto"/>
      </w:divBdr>
    </w:div>
    <w:div w:id="1301307875">
      <w:bodyDiv w:val="1"/>
      <w:marLeft w:val="0"/>
      <w:marRight w:val="0"/>
      <w:marTop w:val="0"/>
      <w:marBottom w:val="0"/>
      <w:divBdr>
        <w:top w:val="none" w:sz="0" w:space="0" w:color="auto"/>
        <w:left w:val="none" w:sz="0" w:space="0" w:color="auto"/>
        <w:bottom w:val="none" w:sz="0" w:space="0" w:color="auto"/>
        <w:right w:val="none" w:sz="0" w:space="0" w:color="auto"/>
      </w:divBdr>
    </w:div>
    <w:div w:id="1373262457">
      <w:bodyDiv w:val="1"/>
      <w:marLeft w:val="0"/>
      <w:marRight w:val="0"/>
      <w:marTop w:val="0"/>
      <w:marBottom w:val="0"/>
      <w:divBdr>
        <w:top w:val="none" w:sz="0" w:space="0" w:color="auto"/>
        <w:left w:val="none" w:sz="0" w:space="0" w:color="auto"/>
        <w:bottom w:val="none" w:sz="0" w:space="0" w:color="auto"/>
        <w:right w:val="none" w:sz="0" w:space="0" w:color="auto"/>
      </w:divBdr>
    </w:div>
    <w:div w:id="1533303828">
      <w:bodyDiv w:val="1"/>
      <w:marLeft w:val="0"/>
      <w:marRight w:val="0"/>
      <w:marTop w:val="0"/>
      <w:marBottom w:val="0"/>
      <w:divBdr>
        <w:top w:val="none" w:sz="0" w:space="0" w:color="auto"/>
        <w:left w:val="none" w:sz="0" w:space="0" w:color="auto"/>
        <w:bottom w:val="none" w:sz="0" w:space="0" w:color="auto"/>
        <w:right w:val="none" w:sz="0" w:space="0" w:color="auto"/>
      </w:divBdr>
    </w:div>
    <w:div w:id="1604146035">
      <w:bodyDiv w:val="1"/>
      <w:marLeft w:val="0"/>
      <w:marRight w:val="0"/>
      <w:marTop w:val="0"/>
      <w:marBottom w:val="0"/>
      <w:divBdr>
        <w:top w:val="none" w:sz="0" w:space="0" w:color="auto"/>
        <w:left w:val="none" w:sz="0" w:space="0" w:color="auto"/>
        <w:bottom w:val="none" w:sz="0" w:space="0" w:color="auto"/>
        <w:right w:val="none" w:sz="0" w:space="0" w:color="auto"/>
      </w:divBdr>
    </w:div>
    <w:div w:id="1828092295">
      <w:bodyDiv w:val="1"/>
      <w:marLeft w:val="0"/>
      <w:marRight w:val="0"/>
      <w:marTop w:val="0"/>
      <w:marBottom w:val="0"/>
      <w:divBdr>
        <w:top w:val="none" w:sz="0" w:space="0" w:color="auto"/>
        <w:left w:val="none" w:sz="0" w:space="0" w:color="auto"/>
        <w:bottom w:val="none" w:sz="0" w:space="0" w:color="auto"/>
        <w:right w:val="none" w:sz="0" w:space="0" w:color="auto"/>
      </w:divBdr>
    </w:div>
    <w:div w:id="1857617947">
      <w:bodyDiv w:val="1"/>
      <w:marLeft w:val="0"/>
      <w:marRight w:val="0"/>
      <w:marTop w:val="0"/>
      <w:marBottom w:val="0"/>
      <w:divBdr>
        <w:top w:val="none" w:sz="0" w:space="0" w:color="auto"/>
        <w:left w:val="none" w:sz="0" w:space="0" w:color="auto"/>
        <w:bottom w:val="none" w:sz="0" w:space="0" w:color="auto"/>
        <w:right w:val="none" w:sz="0" w:space="0" w:color="auto"/>
      </w:divBdr>
    </w:div>
    <w:div w:id="186065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14" ma:contentTypeDescription="Create a new document." ma:contentTypeScope="" ma:versionID="efb5d39f4c72e38a54f3980e3ce9f0a1">
  <xsd:schema xmlns:xsd="http://www.w3.org/2001/XMLSchema" xmlns:xs="http://www.w3.org/2001/XMLSchema" xmlns:p="http://schemas.microsoft.com/office/2006/metadata/properties" xmlns:ns3="cb31f99f-2e9a-4ce0-b89b-b138aed782b0" xmlns:ns4="af530000-0846-4540-8206-aede2d067164" targetNamespace="http://schemas.microsoft.com/office/2006/metadata/properties" ma:root="true" ma:fieldsID="86b398b4b260a955c0af733f0feaf80c" ns3:_="" ns4:_="">
    <xsd:import namespace="cb31f99f-2e9a-4ce0-b89b-b138aed782b0"/>
    <xsd:import namespace="af530000-0846-4540-8206-aede2d0671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530000-0846-4540-8206-aede2d0671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480769-6414-433E-88D7-44945ABF2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af530000-0846-4540-8206-aede2d067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BAD836-B649-434F-8FF7-DC11D081A37D}">
  <ds:schemaRefs>
    <ds:schemaRef ds:uri="http://schemas.openxmlformats.org/officeDocument/2006/bibliography"/>
  </ds:schemaRefs>
</ds:datastoreItem>
</file>

<file path=customXml/itemProps3.xml><?xml version="1.0" encoding="utf-8"?>
<ds:datastoreItem xmlns:ds="http://schemas.openxmlformats.org/officeDocument/2006/customXml" ds:itemID="{AFED32CE-7C7A-41EE-AEEB-A8BAC779C220}">
  <ds:schemaRefs>
    <ds:schemaRef ds:uri="http://schemas.microsoft.com/sharepoint/v3/contenttype/forms"/>
  </ds:schemaRefs>
</ds:datastoreItem>
</file>

<file path=customXml/itemProps4.xml><?xml version="1.0" encoding="utf-8"?>
<ds:datastoreItem xmlns:ds="http://schemas.openxmlformats.org/officeDocument/2006/customXml" ds:itemID="{56D4170C-DF25-49E7-8DBE-2E1D1548A7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2065</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Ceri</dc:creator>
  <cp:lastModifiedBy>Warren, Nicola</cp:lastModifiedBy>
  <cp:revision>4</cp:revision>
  <dcterms:created xsi:type="dcterms:W3CDTF">2024-07-09T11:02:00Z</dcterms:created>
  <dcterms:modified xsi:type="dcterms:W3CDTF">2024-07-25T08:35:00Z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2020-06-30T10:53:02.3076114Z</vt:lpwstr>
  </property>
  <property fmtid="{D5CDD505-2E9C-101B-9397-08002B2CF9AE}" pid="8" name="MSIP_Label_f2acd28b-79a3-4a0f-b0ff-4b75658b1549_Name">
    <vt:lpwstr>OFFICIAL</vt:lpwstr>
  </property>
  <property fmtid="{D5CDD505-2E9C-101B-9397-08002B2CF9AE}" pid="9" name="MSIP_Label_f2acd28b-79a3-4a0f-b0ff-4b75658b1549_ActionId">
    <vt:lpwstr>f1f4519e-4fad-472a-8213-c000e20e6181</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0x0101003F0F0FEFC6313448B98367BBA69D3F51</vt:lpwstr>
  </property>
</Properties>
</file>