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47467" w14:textId="77777777" w:rsidR="00552FB5" w:rsidRDefault="00552FB5" w:rsidP="00552FB5">
      <w:pPr>
        <w:jc w:val="center"/>
        <w:rPr>
          <w:rFonts w:ascii="Arial" w:hAnsi="Arial" w:cs="Arial"/>
          <w:b/>
          <w:sz w:val="32"/>
          <w:szCs w:val="32"/>
        </w:rPr>
      </w:pPr>
      <w:r w:rsidRPr="00F275BD">
        <w:rPr>
          <w:noProof/>
          <w:lang w:eastAsia="en-GB"/>
        </w:rPr>
        <w:drawing>
          <wp:inline distT="0" distB="0" distL="0" distR="0" wp14:anchorId="21CE98E8" wp14:editId="0DCCD0F4">
            <wp:extent cx="990600" cy="1057275"/>
            <wp:effectExtent l="0" t="0" r="0" b="9525"/>
            <wp:docPr id="1" name="Picture 1" descr="C:\Users\405878\Desktop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00690" name="Picture 3" descr="C:\Users\405878\Desktop\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50" cy="106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28F6C" w14:textId="77777777" w:rsidR="00552FB5" w:rsidRDefault="00552FB5" w:rsidP="00552FB5">
      <w:pPr>
        <w:jc w:val="center"/>
        <w:rPr>
          <w:rFonts w:ascii="Arial" w:hAnsi="Arial" w:cs="Arial"/>
          <w:b/>
          <w:sz w:val="32"/>
          <w:szCs w:val="32"/>
        </w:rPr>
      </w:pPr>
    </w:p>
    <w:p w14:paraId="586513C0" w14:textId="77777777" w:rsidR="00552FB5" w:rsidRPr="00EF51E1" w:rsidRDefault="00552FB5" w:rsidP="00552FB5">
      <w:pPr>
        <w:jc w:val="center"/>
        <w:rPr>
          <w:rFonts w:ascii="Arial" w:hAnsi="Arial" w:cs="Arial"/>
          <w:b/>
          <w:sz w:val="32"/>
          <w:szCs w:val="32"/>
        </w:rPr>
      </w:pPr>
      <w:r w:rsidRPr="00EF51E1">
        <w:rPr>
          <w:rFonts w:ascii="Arial" w:hAnsi="Arial" w:cs="Arial"/>
          <w:b/>
          <w:bCs/>
          <w:sz w:val="32"/>
          <w:szCs w:val="32"/>
          <w:lang w:val="cy-GB"/>
        </w:rPr>
        <w:t>Panel Craffu ar Warediadau y Tu Allan i'r Llys</w:t>
      </w:r>
    </w:p>
    <w:p w14:paraId="38B38DB5" w14:textId="77777777" w:rsidR="00552FB5" w:rsidRDefault="00552FB5" w:rsidP="00552FB5">
      <w:pPr>
        <w:jc w:val="center"/>
        <w:rPr>
          <w:rFonts w:ascii="Arial" w:hAnsi="Arial" w:cs="Arial"/>
          <w:b/>
          <w:sz w:val="32"/>
          <w:szCs w:val="32"/>
        </w:rPr>
      </w:pPr>
      <w:r w:rsidRPr="00EF51E1">
        <w:rPr>
          <w:rFonts w:ascii="Arial" w:hAnsi="Arial" w:cs="Arial"/>
          <w:b/>
          <w:bCs/>
          <w:sz w:val="32"/>
          <w:szCs w:val="32"/>
          <w:lang w:val="cy-GB"/>
        </w:rPr>
        <w:t>Cylch Gwaith</w:t>
      </w:r>
    </w:p>
    <w:p w14:paraId="2EF1000C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9B97CF" w14:textId="77777777" w:rsidR="00552FB5" w:rsidRPr="00EF51E1" w:rsidRDefault="00552FB5" w:rsidP="00552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F51E1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Amcanion</w:t>
      </w:r>
    </w:p>
    <w:p w14:paraId="621BDD07" w14:textId="77777777" w:rsidR="00552FB5" w:rsidRPr="00EF51E1" w:rsidRDefault="00552FB5" w:rsidP="00552FB5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0"/>
          <w:sz w:val="24"/>
          <w:szCs w:val="24"/>
        </w:rPr>
      </w:pPr>
    </w:p>
    <w:p w14:paraId="61FB470F" w14:textId="77777777" w:rsidR="00552FB5" w:rsidRPr="00EF51E1" w:rsidRDefault="00552FB5" w:rsidP="00552FB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51E1">
        <w:rPr>
          <w:rFonts w:ascii="Arial" w:hAnsi="Arial" w:cs="Arial"/>
          <w:color w:val="000000"/>
          <w:sz w:val="24"/>
          <w:szCs w:val="24"/>
          <w:lang w:val="cy-GB"/>
        </w:rPr>
        <w:t xml:space="preserve">Edrych yn ôl a chraffu, mewn ffordd agored a gonest, ar y Gwarediadau y tu allan i'r Llys a ddefnyddir gan Heddlu Gwent. </w:t>
      </w:r>
    </w:p>
    <w:p w14:paraId="7FE1EB67" w14:textId="77777777" w:rsidR="00552FB5" w:rsidRPr="00EF51E1" w:rsidRDefault="00552FB5" w:rsidP="00552FB5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0"/>
          <w:sz w:val="24"/>
          <w:szCs w:val="24"/>
        </w:rPr>
      </w:pPr>
    </w:p>
    <w:p w14:paraId="1910D045" w14:textId="527D8FFE" w:rsidR="00552FB5" w:rsidRPr="00EF51E1" w:rsidRDefault="00552FB5" w:rsidP="00552FB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Gwella cysondeb, tryloywder a hyder y cyhoedd yn y defnydd o Warediadau y tu allan i'r Llys.</w:t>
      </w:r>
    </w:p>
    <w:p w14:paraId="3512B8AA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43242E" w14:textId="77777777" w:rsidR="00552FB5" w:rsidRPr="00EF51E1" w:rsidRDefault="00552FB5" w:rsidP="00552FB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51E1">
        <w:rPr>
          <w:rFonts w:ascii="Arial" w:hAnsi="Arial" w:cs="Arial"/>
          <w:color w:val="000000"/>
          <w:sz w:val="24"/>
          <w:szCs w:val="24"/>
          <w:lang w:val="cy-GB"/>
        </w:rPr>
        <w:t xml:space="preserve">Sicrhau bod dioddefwyr wrth wraidd penderfyniadau Gwent mewn perthynas â Gwarediadau y tu allan i'r Llys. </w:t>
      </w:r>
    </w:p>
    <w:p w14:paraId="6CCFCB0E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AADC9D3" w14:textId="77777777" w:rsidR="00552FB5" w:rsidRPr="00EF51E1" w:rsidRDefault="00552FB5" w:rsidP="00552FB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51E1">
        <w:rPr>
          <w:rFonts w:ascii="Arial" w:hAnsi="Arial" w:cs="Arial"/>
          <w:color w:val="000000"/>
          <w:sz w:val="24"/>
          <w:szCs w:val="24"/>
          <w:lang w:val="cy-GB"/>
        </w:rPr>
        <w:t xml:space="preserve">Sicrhau bod dioddefwyr yn cael eu clywed a bod eu pryderon yn cael sylw trwy gydol siwrnai'r dioddefwr trwy'r system cyfiawnder troseddol. </w:t>
      </w:r>
    </w:p>
    <w:p w14:paraId="782499A9" w14:textId="77777777" w:rsidR="00552FB5" w:rsidRPr="00EF51E1" w:rsidRDefault="00552FB5" w:rsidP="00552FB5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2F27EBE5" w14:textId="77777777" w:rsidR="00552FB5" w:rsidRPr="00EF51E1" w:rsidRDefault="00552FB5" w:rsidP="00552FB5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0"/>
          <w:sz w:val="24"/>
          <w:szCs w:val="24"/>
        </w:rPr>
      </w:pPr>
    </w:p>
    <w:p w14:paraId="299181A4" w14:textId="77777777" w:rsidR="00552FB5" w:rsidRPr="00EF51E1" w:rsidRDefault="00552FB5" w:rsidP="00552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F51E1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Pwrpas</w:t>
      </w:r>
    </w:p>
    <w:p w14:paraId="4E273510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12B8166" w14:textId="77777777" w:rsidR="00552FB5" w:rsidRDefault="00552FB5" w:rsidP="00552FB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51E1">
        <w:rPr>
          <w:rFonts w:ascii="Arial" w:hAnsi="Arial" w:cs="Arial"/>
          <w:color w:val="000000"/>
          <w:sz w:val="24"/>
          <w:szCs w:val="24"/>
          <w:lang w:val="cy-GB"/>
        </w:rPr>
        <w:t xml:space="preserve">Rhoi adborth cyffredinol i'r Llu ynghylch a yw ei ddefnydd o Warediadau y tu allan i'r Llys yn briodol ac yn gyson â'i bolisïau a gweithdrefnau ei hun, ynghyd â rhai asiantaethau partner perthnasol (h.y. Canllawiau Gwasanaeth Erlyn y Goron i Erlynyddion). </w:t>
      </w:r>
    </w:p>
    <w:p w14:paraId="0D10170D" w14:textId="77777777" w:rsidR="00552FB5" w:rsidRPr="00EF51E1" w:rsidRDefault="00552FB5" w:rsidP="00552FB5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0"/>
          <w:sz w:val="24"/>
          <w:szCs w:val="24"/>
        </w:rPr>
      </w:pPr>
    </w:p>
    <w:p w14:paraId="3D50FDE7" w14:textId="60DED42E" w:rsidR="00552FB5" w:rsidRDefault="00552FB5" w:rsidP="00552FB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51E1">
        <w:rPr>
          <w:rFonts w:ascii="Arial" w:hAnsi="Arial" w:cs="Arial"/>
          <w:color w:val="000000"/>
          <w:sz w:val="24"/>
          <w:szCs w:val="24"/>
          <w:lang w:val="cy-GB"/>
        </w:rPr>
        <w:t>Rhoi cyhoeddusrwydd i fodolaeth y Panel a chanlyniadau cyffredinol canfyddiadau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EF51E1">
        <w:rPr>
          <w:rFonts w:ascii="Arial" w:hAnsi="Arial" w:cs="Arial"/>
          <w:color w:val="000000"/>
          <w:sz w:val="24"/>
          <w:szCs w:val="24"/>
          <w:lang w:val="cy-GB"/>
        </w:rPr>
        <w:t>/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EF51E1">
        <w:rPr>
          <w:rFonts w:ascii="Arial" w:hAnsi="Arial" w:cs="Arial"/>
          <w:color w:val="000000"/>
          <w:sz w:val="24"/>
          <w:szCs w:val="24"/>
          <w:lang w:val="cy-GB"/>
        </w:rPr>
        <w:t>argymhellion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EF51E1">
        <w:rPr>
          <w:rFonts w:ascii="Arial" w:hAnsi="Arial" w:cs="Arial"/>
          <w:color w:val="000000"/>
          <w:sz w:val="24"/>
          <w:szCs w:val="24"/>
          <w:lang w:val="cy-GB"/>
        </w:rPr>
        <w:t>/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EF51E1">
        <w:rPr>
          <w:rFonts w:ascii="Arial" w:hAnsi="Arial" w:cs="Arial"/>
          <w:color w:val="000000"/>
          <w:sz w:val="24"/>
          <w:szCs w:val="24"/>
          <w:lang w:val="cy-GB"/>
        </w:rPr>
        <w:t xml:space="preserve">adborth er mwyn sicrhau hyder yn y broses craffu o fewn y Llu gan bartneriaid cyfiawnder troseddol a Swyddfa Comisiynydd yr Heddlu a Throseddu. </w:t>
      </w:r>
    </w:p>
    <w:p w14:paraId="672958E3" w14:textId="77777777" w:rsidR="00552FB5" w:rsidRPr="00EF51E1" w:rsidRDefault="00552FB5" w:rsidP="00552FB5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219D50AD" w14:textId="77777777" w:rsidR="00552FB5" w:rsidRDefault="00552FB5" w:rsidP="00552FB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51E1">
        <w:rPr>
          <w:rFonts w:ascii="Arial" w:hAnsi="Arial" w:cs="Arial"/>
          <w:color w:val="000000"/>
          <w:sz w:val="24"/>
          <w:szCs w:val="24"/>
          <w:lang w:val="cy-GB"/>
        </w:rPr>
        <w:t xml:space="preserve">Darparu adroddiad cryno ar ôl pob cyfarfod Panel, yn cynnwys crynodeb o weithgarwch y Panel a'i ganlyniadau, i'w gyhoeddi trwy gyfrwng Swyddfa Comisiynydd yr Heddlu a Throseddu. </w:t>
      </w:r>
    </w:p>
    <w:p w14:paraId="2B2CCA1A" w14:textId="77777777" w:rsidR="00552FB5" w:rsidRDefault="00552FB5" w:rsidP="00552FB5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0"/>
          <w:sz w:val="24"/>
          <w:szCs w:val="24"/>
        </w:rPr>
      </w:pPr>
    </w:p>
    <w:p w14:paraId="70520555" w14:textId="5F7EC552" w:rsidR="00552FB5" w:rsidRPr="00552FB5" w:rsidRDefault="00552FB5" w:rsidP="00552FB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51E1">
        <w:rPr>
          <w:rFonts w:ascii="Arial" w:hAnsi="Arial" w:cs="Arial"/>
          <w:color w:val="000000"/>
          <w:sz w:val="24"/>
          <w:szCs w:val="24"/>
          <w:lang w:val="cy-GB"/>
        </w:rPr>
        <w:t xml:space="preserve">Rhoi crynodeb blynyddol o'r gweithgarwch craffu i'r Fainc. </w:t>
      </w:r>
    </w:p>
    <w:p w14:paraId="3E5DB489" w14:textId="77777777" w:rsidR="00552FB5" w:rsidRPr="00552FB5" w:rsidRDefault="00552FB5" w:rsidP="00552FB5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D64C81D" w14:textId="2C5C4D9F" w:rsidR="00552FB5" w:rsidRDefault="00552FB5" w:rsidP="00552FB5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0"/>
          <w:sz w:val="24"/>
          <w:szCs w:val="24"/>
        </w:rPr>
      </w:pPr>
    </w:p>
    <w:p w14:paraId="6C1A991D" w14:textId="77777777" w:rsidR="00552FB5" w:rsidRPr="00EF51E1" w:rsidRDefault="00552FB5" w:rsidP="00552FB5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0"/>
          <w:sz w:val="24"/>
          <w:szCs w:val="24"/>
        </w:rPr>
      </w:pPr>
    </w:p>
    <w:p w14:paraId="15A38F6F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C24B0C" w14:textId="77777777" w:rsidR="00552FB5" w:rsidRPr="00EF51E1" w:rsidRDefault="00552FB5" w:rsidP="00552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F51E1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lastRenderedPageBreak/>
        <w:t>Aelodaeth</w:t>
      </w:r>
    </w:p>
    <w:p w14:paraId="3EC5EE44" w14:textId="77777777" w:rsidR="00552FB5" w:rsidRPr="00EF51E1" w:rsidRDefault="00552FB5" w:rsidP="00552FB5">
      <w:pPr>
        <w:pStyle w:val="ListParagraph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color w:val="000000"/>
          <w:sz w:val="24"/>
          <w:szCs w:val="24"/>
        </w:rPr>
      </w:pPr>
    </w:p>
    <w:p w14:paraId="4A52778D" w14:textId="77777777" w:rsidR="00552FB5" w:rsidRPr="00EF51E1" w:rsidRDefault="00552FB5" w:rsidP="00552FB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F51E1">
        <w:rPr>
          <w:rFonts w:ascii="Arial" w:hAnsi="Arial" w:cs="Arial"/>
          <w:color w:val="000000"/>
          <w:sz w:val="24"/>
          <w:szCs w:val="24"/>
          <w:lang w:val="cy-GB"/>
        </w:rPr>
        <w:t xml:space="preserve">Bydd y Panel yn cynnwys cynrychiolwyr wedi eu henwebu o'r asiantaethau canlynol yng Ngwent: </w:t>
      </w:r>
    </w:p>
    <w:p w14:paraId="58C135B0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357622" w14:textId="77777777" w:rsidR="00552FB5" w:rsidRPr="00EF51E1" w:rsidRDefault="00552FB5" w:rsidP="00552F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EF51E1">
        <w:rPr>
          <w:rFonts w:ascii="Arial" w:hAnsi="Arial" w:cs="Arial"/>
          <w:color w:val="000000"/>
          <w:sz w:val="24"/>
          <w:szCs w:val="24"/>
          <w:lang w:val="cy-GB"/>
        </w:rPr>
        <w:t xml:space="preserve">Y Fainc (Cadeirydd) </w:t>
      </w:r>
    </w:p>
    <w:p w14:paraId="2901BDFC" w14:textId="77777777" w:rsidR="00552FB5" w:rsidRDefault="00552FB5" w:rsidP="00552F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EF51E1">
        <w:rPr>
          <w:rFonts w:ascii="Arial" w:hAnsi="Arial" w:cs="Arial"/>
          <w:color w:val="000000"/>
          <w:sz w:val="24"/>
          <w:szCs w:val="24"/>
          <w:lang w:val="cy-GB"/>
        </w:rPr>
        <w:t xml:space="preserve">Gwasanaeth Erlyn y Goron (Erlynydd) </w:t>
      </w:r>
    </w:p>
    <w:p w14:paraId="42E238E6" w14:textId="77777777" w:rsidR="00552FB5" w:rsidRDefault="00552FB5" w:rsidP="00552F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EF51E1">
        <w:rPr>
          <w:rFonts w:ascii="Arial" w:hAnsi="Arial" w:cs="Arial"/>
          <w:color w:val="000000"/>
          <w:sz w:val="24"/>
          <w:szCs w:val="24"/>
          <w:lang w:val="cy-GB"/>
        </w:rPr>
        <w:t xml:space="preserve">Gwasanaeth Llysoedd a Thribiwnlysoedd ei Mawrhydi (Cynghorydd Cyfreithiol) </w:t>
      </w:r>
    </w:p>
    <w:p w14:paraId="7BADACE9" w14:textId="77777777" w:rsidR="00552FB5" w:rsidRPr="00EF51E1" w:rsidRDefault="00552FB5" w:rsidP="00552F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Gwasanaethau Prawf Cenedlaethol</w:t>
      </w:r>
    </w:p>
    <w:p w14:paraId="50CF7349" w14:textId="77777777" w:rsidR="00552FB5" w:rsidRDefault="00552FB5" w:rsidP="00552FB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Cynrychiolydd o Swyddfa Comisiynydd yr Heddlu a Throseddu </w:t>
      </w:r>
    </w:p>
    <w:p w14:paraId="41868F1C" w14:textId="77777777" w:rsidR="00552FB5" w:rsidRDefault="00552FB5" w:rsidP="00552FB5">
      <w:pPr>
        <w:pStyle w:val="ListParagraph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sz w:val="24"/>
          <w:szCs w:val="24"/>
        </w:rPr>
      </w:pPr>
    </w:p>
    <w:p w14:paraId="622D0BF9" w14:textId="77777777" w:rsidR="00552FB5" w:rsidRPr="00EF51E1" w:rsidRDefault="00552FB5" w:rsidP="00552FB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51E1">
        <w:rPr>
          <w:rFonts w:ascii="Arial" w:hAnsi="Arial" w:cs="Arial"/>
          <w:sz w:val="24"/>
          <w:szCs w:val="24"/>
          <w:lang w:val="cy-GB"/>
        </w:rPr>
        <w:t xml:space="preserve">Os bydd unrhyw aelod o'r Panel yn methu â bod yn bresennol, bydd dirprwy'n cael ei anfon, ble y bo'n bosibl. Dylai dirprwyon feddu ar y wybodaeth a'r profiad gofynnol i allu craffu ar ffeiliau a darparu adborth ar ran eu sefydliad. </w:t>
      </w:r>
    </w:p>
    <w:p w14:paraId="75313163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408C50" w14:textId="77777777" w:rsidR="00552FB5" w:rsidRPr="00EF51E1" w:rsidRDefault="00552FB5" w:rsidP="00552FB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51E1">
        <w:rPr>
          <w:rFonts w:ascii="Arial" w:hAnsi="Arial" w:cs="Arial"/>
          <w:sz w:val="24"/>
          <w:szCs w:val="24"/>
          <w:lang w:val="cy-GB"/>
        </w:rPr>
        <w:t xml:space="preserve">Gellir cyfethol asiantaethau eraill ar y Panel fel sy'n ofynnol gan y Panel. </w:t>
      </w:r>
    </w:p>
    <w:p w14:paraId="7653C1E2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FF2953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E1246D" w14:textId="77777777" w:rsidR="00552FB5" w:rsidRPr="00E44041" w:rsidRDefault="00552FB5" w:rsidP="00552F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44041">
        <w:rPr>
          <w:rFonts w:ascii="Arial" w:hAnsi="Arial" w:cs="Arial"/>
          <w:b/>
          <w:bCs/>
          <w:sz w:val="24"/>
          <w:szCs w:val="24"/>
          <w:lang w:val="cy-GB"/>
        </w:rPr>
        <w:t>Cyfarfodydd</w:t>
      </w:r>
    </w:p>
    <w:p w14:paraId="7F3F4A2D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51E1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3A0DA5B8" w14:textId="77777777" w:rsidR="00552FB5" w:rsidRPr="00E44041" w:rsidRDefault="00552FB5" w:rsidP="00552FB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4041">
        <w:rPr>
          <w:rFonts w:ascii="Arial" w:hAnsi="Arial" w:cs="Arial"/>
          <w:sz w:val="24"/>
          <w:szCs w:val="24"/>
          <w:lang w:val="cy-GB"/>
        </w:rPr>
        <w:t xml:space="preserve">Bydd y Panel yn cyfarfod bob tri mis; trefnir cyfarfodydd ychwanegol yn ôl disgresiwn y Cadeirydd. </w:t>
      </w:r>
    </w:p>
    <w:p w14:paraId="389B69F9" w14:textId="77777777" w:rsidR="00552FB5" w:rsidRDefault="00552FB5" w:rsidP="00552FB5">
      <w:pPr>
        <w:pStyle w:val="ListParagraph"/>
        <w:ind w:left="405"/>
        <w:jc w:val="both"/>
      </w:pPr>
    </w:p>
    <w:p w14:paraId="3D3D3F0A" w14:textId="77777777" w:rsidR="00552FB5" w:rsidRPr="00E44041" w:rsidRDefault="00552FB5" w:rsidP="00552FB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041">
        <w:rPr>
          <w:rFonts w:ascii="Arial" w:hAnsi="Arial" w:cs="Arial"/>
          <w:sz w:val="24"/>
          <w:szCs w:val="24"/>
          <w:lang w:val="cy-GB"/>
        </w:rPr>
        <w:t xml:space="preserve">Bydd y Panel yn edrych yn ôl a chraffu ar ffeiliau achos yn annibynnol. Bydd y Cadeirydd yn dewis y ffeiliau o gronfa ddata anhysbys a bydd y Panel yn cytuno ar nifer y ffeiliau a'r hyn y dylid canolbwyntio arno ym mhob cyfarfod. Cyflwynir y ffeiliau i'r Panel a rhaid i bob aelod graffu ar yr achos yn defnyddio ei arbenigedd a rhoi dadansoddiad gonest ac agored y mae’n fodlon ei rannu gydag aelodau eraill y Panel. </w:t>
      </w:r>
    </w:p>
    <w:p w14:paraId="71A82458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872945" w14:textId="77777777" w:rsidR="00552FB5" w:rsidRPr="00E44041" w:rsidRDefault="00552FB5" w:rsidP="00552FB5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E44041">
        <w:rPr>
          <w:rFonts w:ascii="Arial" w:hAnsi="Arial" w:cs="Arial"/>
          <w:sz w:val="24"/>
          <w:szCs w:val="24"/>
          <w:lang w:val="cy-GB"/>
        </w:rPr>
        <w:t xml:space="preserve">Bydd trafodaethau am achosion ac ystyriaethau'r Panel yn gyfrinachol ac ni ddylid eu trafod y tu allan i'r cyfarfod. Os bydd aelod o'r Panel yn adnabod unrhyw un sy'n ymwneud ag achos (ac eithrio adnabyddiaeth broffesiynol o swyddogion a staff heddlu sy'n ymwneud â'r achos) dylai ddatgan hynny wrth weddill y Panel ac ni ddylid ei gynnwys yn y gwaith o graffu ar yr achos hwnnw. </w:t>
      </w:r>
    </w:p>
    <w:p w14:paraId="0E472C16" w14:textId="77777777" w:rsidR="00552FB5" w:rsidRPr="00EF51E1" w:rsidRDefault="00552FB5" w:rsidP="00552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91"/>
      </w:tblGrid>
      <w:tr w:rsidR="00552FB5" w14:paraId="4B2EF918" w14:textId="77777777" w:rsidTr="00205C5C">
        <w:trPr>
          <w:trHeight w:val="253"/>
        </w:trPr>
        <w:tc>
          <w:tcPr>
            <w:tcW w:w="7991" w:type="dxa"/>
          </w:tcPr>
          <w:p w14:paraId="5B7310AC" w14:textId="77777777" w:rsidR="00552FB5" w:rsidRPr="00E44041" w:rsidRDefault="00552FB5" w:rsidP="00205C5C">
            <w:pPr>
              <w:pStyle w:val="ListParagraph"/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4041">
              <w:rPr>
                <w:rFonts w:ascii="Arial" w:hAnsi="Arial" w:cs="Arial"/>
                <w:sz w:val="24"/>
                <w:szCs w:val="24"/>
                <w:lang w:val="cy-GB"/>
              </w:rPr>
              <w:t xml:space="preserve">Bydd y Panel yn gwneud penderfyniad yn seiliedig ar feini prawf rhybuddiad ffurfiol, gan ddefnyddio'r opsiynau canlynol yn unig: </w:t>
            </w:r>
          </w:p>
          <w:p w14:paraId="685377AA" w14:textId="77777777" w:rsidR="00552FB5" w:rsidRPr="00EF51E1" w:rsidRDefault="00552FB5" w:rsidP="00205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522A526" w14:textId="77777777" w:rsidR="00552FB5" w:rsidRPr="00EF51E1" w:rsidRDefault="00552FB5" w:rsidP="00552F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1E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Defnydd priodol ac yn gyson â pholisïau Heddlu Gwent / Cod Ymarfer Gwasanaeth Erlyn y Goron i Erlynyddion. </w:t>
            </w:r>
          </w:p>
          <w:p w14:paraId="7D268E53" w14:textId="77777777" w:rsidR="00552FB5" w:rsidRPr="00EF51E1" w:rsidRDefault="00552FB5" w:rsidP="00205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2FB5" w14:paraId="5F8AD415" w14:textId="77777777" w:rsidTr="00205C5C">
        <w:trPr>
          <w:trHeight w:val="120"/>
        </w:trPr>
        <w:tc>
          <w:tcPr>
            <w:tcW w:w="7991" w:type="dxa"/>
          </w:tcPr>
          <w:p w14:paraId="6416D9C5" w14:textId="77777777" w:rsidR="00552FB5" w:rsidRPr="00EF51E1" w:rsidRDefault="00552FB5" w:rsidP="00205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BAD426A" w14:textId="77777777" w:rsidR="00552FB5" w:rsidRPr="00EF51E1" w:rsidRDefault="00552FB5" w:rsidP="00552F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1E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Defnydd priodol gyda sylwadau. </w:t>
            </w:r>
          </w:p>
          <w:p w14:paraId="20D9D345" w14:textId="77777777" w:rsidR="00552FB5" w:rsidRPr="00EF51E1" w:rsidRDefault="00552FB5" w:rsidP="00205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2FB5" w14:paraId="5C87C307" w14:textId="77777777" w:rsidTr="00205C5C">
        <w:trPr>
          <w:trHeight w:val="120"/>
        </w:trPr>
        <w:tc>
          <w:tcPr>
            <w:tcW w:w="7991" w:type="dxa"/>
          </w:tcPr>
          <w:p w14:paraId="014F419C" w14:textId="77777777" w:rsidR="00552FB5" w:rsidRPr="00EF51E1" w:rsidRDefault="00552FB5" w:rsidP="00552F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1E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Defnydd amhriodol ac anghyson â pholisïau. </w:t>
            </w:r>
          </w:p>
          <w:p w14:paraId="5894B8F0" w14:textId="77777777" w:rsidR="00552FB5" w:rsidRPr="00EF51E1" w:rsidRDefault="00552FB5" w:rsidP="00205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2FB5" w14:paraId="0116FA7B" w14:textId="77777777" w:rsidTr="00205C5C">
        <w:trPr>
          <w:trHeight w:val="120"/>
        </w:trPr>
        <w:tc>
          <w:tcPr>
            <w:tcW w:w="7991" w:type="dxa"/>
          </w:tcPr>
          <w:p w14:paraId="5E84C2A4" w14:textId="77777777" w:rsidR="00552FB5" w:rsidRPr="00EF51E1" w:rsidRDefault="00552FB5" w:rsidP="00552F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51E1">
              <w:rPr>
                <w:rFonts w:ascii="Arial" w:hAnsi="Arial" w:cs="Arial"/>
                <w:color w:val="000000"/>
                <w:sz w:val="24"/>
                <w:szCs w:val="24"/>
                <w:lang w:val="cy-GB"/>
              </w:rPr>
              <w:t xml:space="preserve">Y Panel yn methu â dod i gasgliad. </w:t>
            </w:r>
          </w:p>
          <w:p w14:paraId="262C005F" w14:textId="77777777" w:rsidR="00552FB5" w:rsidRPr="00EF51E1" w:rsidRDefault="00552FB5" w:rsidP="00205C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D49AC36" w14:textId="4B07D2A8" w:rsidR="00552FB5" w:rsidRDefault="00552FB5" w:rsidP="00552FB5">
      <w:pPr>
        <w:pStyle w:val="Default"/>
        <w:numPr>
          <w:ilvl w:val="1"/>
          <w:numId w:val="1"/>
        </w:numPr>
        <w:jc w:val="both"/>
      </w:pPr>
      <w:r w:rsidRPr="00552FB5">
        <w:rPr>
          <w:lang w:val="cy-GB"/>
        </w:rPr>
        <w:t>Bydd penderfyniadau yn unfrydol ble bynnag y bo'n bosibl. Os bydd gofyn am bleidlais, bydd gan bob aelod un bleidlais. Bydd gan ddirprwyon bwerau pleidleisio. Bydd y Panel yn parchu annibyniaeth pob sefydliad sy'n aelod. Os na ellir dod i benderfyniad unfrydol, penderfyniad y mwyafrif fydd yn trechu ac os ceir pleidlais gyfartal, bydd pleidlais y Cadeirydd yn derfynol.</w:t>
      </w:r>
    </w:p>
    <w:p w14:paraId="3E607B65" w14:textId="77777777" w:rsidR="00552FB5" w:rsidRPr="00E44041" w:rsidRDefault="00552FB5" w:rsidP="00552FB5">
      <w:pPr>
        <w:pStyle w:val="Default"/>
        <w:ind w:left="405"/>
        <w:jc w:val="both"/>
      </w:pPr>
    </w:p>
    <w:p w14:paraId="166A9B33" w14:textId="77777777" w:rsidR="00552FB5" w:rsidRDefault="00552FB5" w:rsidP="00552FB5">
      <w:pPr>
        <w:pStyle w:val="Default"/>
        <w:numPr>
          <w:ilvl w:val="1"/>
          <w:numId w:val="1"/>
        </w:numPr>
        <w:jc w:val="both"/>
      </w:pPr>
      <w:r w:rsidRPr="00E44041">
        <w:rPr>
          <w:lang w:val="cy-GB"/>
        </w:rPr>
        <w:t xml:space="preserve">Caiff yr agenda ar gyfer cyfarfodydd y Panel ei lunio yn ôl disgresiwn y Cadeirydd. Estynnir gwahoddiad i aelodau gyflwyno eitemau ar gyfer yr agenda a phapurau ategol 14 diwrnod cyn cyfarfodydd. </w:t>
      </w:r>
    </w:p>
    <w:p w14:paraId="12D0AE46" w14:textId="77777777" w:rsidR="00552FB5" w:rsidRPr="00E44041" w:rsidRDefault="00552FB5" w:rsidP="00552FB5">
      <w:pPr>
        <w:pStyle w:val="Default"/>
        <w:jc w:val="both"/>
      </w:pPr>
    </w:p>
    <w:p w14:paraId="6ABA767D" w14:textId="77777777" w:rsidR="00552FB5" w:rsidRDefault="00552FB5" w:rsidP="00552FB5">
      <w:pPr>
        <w:pStyle w:val="Default"/>
        <w:numPr>
          <w:ilvl w:val="1"/>
          <w:numId w:val="1"/>
        </w:numPr>
        <w:jc w:val="both"/>
      </w:pPr>
      <w:r w:rsidRPr="00E44041">
        <w:rPr>
          <w:lang w:val="cy-GB"/>
        </w:rPr>
        <w:t xml:space="preserve">Caiff agendau a phapurau eu dosbarthu wythnos cyn cyfarfodydd y Panel ble y bo'n bosibl.  </w:t>
      </w:r>
    </w:p>
    <w:p w14:paraId="0E60890F" w14:textId="77777777" w:rsidR="00552FB5" w:rsidRPr="00E44041" w:rsidRDefault="00552FB5" w:rsidP="00552FB5">
      <w:pPr>
        <w:pStyle w:val="Default"/>
        <w:jc w:val="both"/>
      </w:pPr>
    </w:p>
    <w:p w14:paraId="2876AA4A" w14:textId="77777777" w:rsidR="00552FB5" w:rsidRDefault="00552FB5" w:rsidP="00552FB5">
      <w:pPr>
        <w:pStyle w:val="Default"/>
        <w:numPr>
          <w:ilvl w:val="1"/>
          <w:numId w:val="1"/>
        </w:numPr>
        <w:jc w:val="both"/>
      </w:pPr>
      <w:r w:rsidRPr="00E44041">
        <w:rPr>
          <w:lang w:val="cy-GB"/>
        </w:rPr>
        <w:t xml:space="preserve">Mae pob aelod o'r Panel wedi ymroi i gyflawni camau gweithredu cytûn yn effeithiol, boed hynny fel Panel neu fel unigolyn. </w:t>
      </w:r>
    </w:p>
    <w:p w14:paraId="6B6FA84E" w14:textId="77777777" w:rsidR="00552FB5" w:rsidRPr="00E44041" w:rsidRDefault="00552FB5" w:rsidP="00552FB5">
      <w:pPr>
        <w:pStyle w:val="Default"/>
        <w:jc w:val="both"/>
      </w:pPr>
    </w:p>
    <w:p w14:paraId="3598A6DB" w14:textId="77777777" w:rsidR="00552FB5" w:rsidRDefault="00552FB5" w:rsidP="00552FB5">
      <w:pPr>
        <w:pStyle w:val="Default"/>
        <w:numPr>
          <w:ilvl w:val="1"/>
          <w:numId w:val="1"/>
        </w:numPr>
        <w:jc w:val="both"/>
      </w:pPr>
      <w:r w:rsidRPr="00E44041">
        <w:rPr>
          <w:lang w:val="cy-GB"/>
        </w:rPr>
        <w:t xml:space="preserve">Bydd y Panel yn cynhyrchu adroddiad cyffredinol ar ôl pob cyfarfod, sy'n crynhoi ei ganfyddiadau a’i argymhellion i'r Llu. Caiff yr adroddiad ei gyhoeddi ar wefan Swyddfa Comisiynydd yr Heddlu a Throseddu. </w:t>
      </w:r>
    </w:p>
    <w:p w14:paraId="3C45F667" w14:textId="77777777" w:rsidR="00552FB5" w:rsidRPr="00E44041" w:rsidRDefault="00552FB5" w:rsidP="00552FB5">
      <w:pPr>
        <w:pStyle w:val="Default"/>
        <w:jc w:val="both"/>
      </w:pPr>
    </w:p>
    <w:p w14:paraId="630A94E6" w14:textId="77777777" w:rsidR="00552FB5" w:rsidRDefault="00552FB5" w:rsidP="00552FB5">
      <w:pPr>
        <w:pStyle w:val="Default"/>
        <w:numPr>
          <w:ilvl w:val="1"/>
          <w:numId w:val="1"/>
        </w:numPr>
        <w:jc w:val="both"/>
      </w:pPr>
      <w:r w:rsidRPr="00E44041">
        <w:rPr>
          <w:lang w:val="cy-GB"/>
        </w:rPr>
        <w:t xml:space="preserve">Bydd adroddiad blynyddol yn cael ei baratoi i'w gyflwyno i'r Pwyllgor Ynadon. </w:t>
      </w:r>
    </w:p>
    <w:p w14:paraId="27FF2056" w14:textId="77777777" w:rsidR="00552FB5" w:rsidRDefault="00552FB5" w:rsidP="00552FB5">
      <w:pPr>
        <w:pStyle w:val="Default"/>
        <w:jc w:val="both"/>
      </w:pPr>
    </w:p>
    <w:p w14:paraId="0188427C" w14:textId="77777777" w:rsidR="00552FB5" w:rsidRDefault="00552FB5" w:rsidP="00552FB5">
      <w:pPr>
        <w:pStyle w:val="Default"/>
        <w:jc w:val="both"/>
      </w:pPr>
    </w:p>
    <w:p w14:paraId="636B4E36" w14:textId="77777777" w:rsidR="00552FB5" w:rsidRPr="00E44041" w:rsidRDefault="00552FB5" w:rsidP="00552FB5">
      <w:pPr>
        <w:pStyle w:val="Default"/>
        <w:jc w:val="both"/>
      </w:pPr>
    </w:p>
    <w:p w14:paraId="26A44C2E" w14:textId="77777777" w:rsidR="00552FB5" w:rsidRPr="00E44041" w:rsidRDefault="00552FB5" w:rsidP="00552FB5">
      <w:pPr>
        <w:pStyle w:val="Default"/>
        <w:numPr>
          <w:ilvl w:val="0"/>
          <w:numId w:val="1"/>
        </w:numPr>
        <w:jc w:val="both"/>
      </w:pPr>
      <w:r w:rsidRPr="00E44041">
        <w:rPr>
          <w:b/>
          <w:bCs/>
          <w:lang w:val="cy-GB"/>
        </w:rPr>
        <w:t>Rhannu gwybodaeth</w:t>
      </w:r>
    </w:p>
    <w:p w14:paraId="080B487F" w14:textId="77777777" w:rsidR="00552FB5" w:rsidRPr="00E44041" w:rsidRDefault="00552FB5" w:rsidP="00552FB5">
      <w:pPr>
        <w:pStyle w:val="Default"/>
        <w:ind w:left="405"/>
        <w:jc w:val="both"/>
      </w:pPr>
    </w:p>
    <w:p w14:paraId="33E8E410" w14:textId="77777777" w:rsidR="00552FB5" w:rsidRPr="00E44041" w:rsidRDefault="00552FB5" w:rsidP="00552FB5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4041">
        <w:rPr>
          <w:rFonts w:ascii="Arial" w:hAnsi="Arial" w:cs="Arial"/>
          <w:sz w:val="24"/>
          <w:szCs w:val="24"/>
          <w:lang w:val="cy-GB"/>
        </w:rPr>
        <w:t xml:space="preserve">Bydd pob partner yn llofnodi'r protocol rhannu gwybodaeth cyffredinol a ddatblygwyd gan yr Heddlu. </w:t>
      </w:r>
    </w:p>
    <w:p w14:paraId="08820EEF" w14:textId="77777777" w:rsidR="00552FB5" w:rsidRPr="00E44041" w:rsidRDefault="00552FB5" w:rsidP="00552FB5">
      <w:pPr>
        <w:jc w:val="both"/>
        <w:rPr>
          <w:rFonts w:ascii="Arial" w:hAnsi="Arial" w:cs="Arial"/>
          <w:sz w:val="24"/>
          <w:szCs w:val="24"/>
        </w:rPr>
      </w:pPr>
    </w:p>
    <w:p w14:paraId="37461FB8" w14:textId="77777777" w:rsidR="00552FB5" w:rsidRPr="00E44041" w:rsidRDefault="00552FB5" w:rsidP="00552FB5">
      <w:pPr>
        <w:pStyle w:val="ListParagraph"/>
        <w:ind w:left="405"/>
        <w:jc w:val="both"/>
        <w:rPr>
          <w:rFonts w:ascii="Arial" w:hAnsi="Arial" w:cs="Arial"/>
          <w:sz w:val="24"/>
          <w:szCs w:val="24"/>
        </w:rPr>
      </w:pPr>
      <w:r w:rsidRPr="00E44041">
        <w:rPr>
          <w:rFonts w:ascii="Arial" w:hAnsi="Arial" w:cs="Arial"/>
          <w:sz w:val="24"/>
          <w:szCs w:val="24"/>
          <w:lang w:val="cy-GB"/>
        </w:rPr>
        <w:t>Llofnod</w:t>
      </w:r>
    </w:p>
    <w:p w14:paraId="183BA319" w14:textId="77777777" w:rsidR="00552FB5" w:rsidRPr="00E44041" w:rsidRDefault="00552FB5" w:rsidP="00552FB5">
      <w:pPr>
        <w:jc w:val="both"/>
        <w:rPr>
          <w:rFonts w:ascii="Arial" w:hAnsi="Arial" w:cs="Arial"/>
          <w:sz w:val="24"/>
          <w:szCs w:val="24"/>
        </w:rPr>
      </w:pPr>
    </w:p>
    <w:p w14:paraId="42ECB3F9" w14:textId="77777777" w:rsidR="00552FB5" w:rsidRPr="00E44041" w:rsidRDefault="00552FB5" w:rsidP="00552FB5">
      <w:pPr>
        <w:pStyle w:val="ListParagraph"/>
        <w:ind w:left="405"/>
        <w:jc w:val="both"/>
        <w:rPr>
          <w:rFonts w:ascii="Arial" w:hAnsi="Arial" w:cs="Arial"/>
          <w:sz w:val="24"/>
          <w:szCs w:val="24"/>
        </w:rPr>
      </w:pPr>
      <w:r w:rsidRPr="00E44041">
        <w:rPr>
          <w:rFonts w:ascii="Arial" w:hAnsi="Arial" w:cs="Arial"/>
          <w:sz w:val="24"/>
          <w:szCs w:val="24"/>
          <w:lang w:val="cy-GB"/>
        </w:rPr>
        <w:t>Asiantaeth</w:t>
      </w:r>
    </w:p>
    <w:p w14:paraId="0DC132A6" w14:textId="77777777" w:rsidR="00552FB5" w:rsidRDefault="00552FB5" w:rsidP="00552FB5">
      <w:pPr>
        <w:rPr>
          <w:sz w:val="23"/>
          <w:szCs w:val="23"/>
        </w:rPr>
      </w:pPr>
    </w:p>
    <w:p w14:paraId="47C0BFF4" w14:textId="77777777" w:rsidR="00552FB5" w:rsidRPr="00E44041" w:rsidRDefault="00552FB5" w:rsidP="00552FB5">
      <w:pPr>
        <w:ind w:firstLine="405"/>
        <w:rPr>
          <w:rFonts w:ascii="Arial" w:hAnsi="Arial" w:cs="Arial"/>
          <w:sz w:val="24"/>
          <w:szCs w:val="24"/>
        </w:rPr>
      </w:pPr>
      <w:r w:rsidRPr="00E44041">
        <w:rPr>
          <w:rFonts w:ascii="Arial" w:hAnsi="Arial" w:cs="Arial"/>
          <w:sz w:val="24"/>
          <w:szCs w:val="24"/>
          <w:lang w:val="cy-GB"/>
        </w:rPr>
        <w:t>Dyddiad</w:t>
      </w:r>
    </w:p>
    <w:p w14:paraId="4890CF94" w14:textId="77777777" w:rsidR="00552FB5" w:rsidRPr="00EF51E1" w:rsidRDefault="00552FB5" w:rsidP="00552FB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CB24662" w14:textId="77777777" w:rsidR="001175E4" w:rsidRDefault="001175E4">
      <w:bookmarkStart w:id="1" w:name="cysill"/>
      <w:bookmarkEnd w:id="1"/>
    </w:p>
    <w:sectPr w:rsidR="001175E4" w:rsidSect="00552FB5">
      <w:headerReference w:type="default" r:id="rId8"/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88533" w14:textId="77777777" w:rsidR="003C4C64" w:rsidRDefault="003C4C64" w:rsidP="003C4C64">
      <w:pPr>
        <w:spacing w:after="0" w:line="240" w:lineRule="auto"/>
      </w:pPr>
      <w:r>
        <w:separator/>
      </w:r>
    </w:p>
  </w:endnote>
  <w:endnote w:type="continuationSeparator" w:id="0">
    <w:p w14:paraId="344A2902" w14:textId="77777777" w:rsidR="003C4C64" w:rsidRDefault="003C4C64" w:rsidP="003C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0437" w14:textId="77777777" w:rsidR="00E44041" w:rsidRDefault="003C4C64" w:rsidP="00E440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F6BF5" w14:textId="77777777" w:rsidR="003C4C64" w:rsidRDefault="003C4C64" w:rsidP="003C4C64">
      <w:pPr>
        <w:spacing w:after="0" w:line="240" w:lineRule="auto"/>
      </w:pPr>
      <w:r>
        <w:separator/>
      </w:r>
    </w:p>
  </w:footnote>
  <w:footnote w:type="continuationSeparator" w:id="0">
    <w:p w14:paraId="588C2041" w14:textId="77777777" w:rsidR="003C4C64" w:rsidRDefault="003C4C64" w:rsidP="003C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8DDDC" w14:textId="77777777" w:rsidR="00E44041" w:rsidRDefault="003C4C64" w:rsidP="00E440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A7645"/>
    <w:multiLevelType w:val="hybridMultilevel"/>
    <w:tmpl w:val="4EB62572"/>
    <w:lvl w:ilvl="0" w:tplc="29C61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4B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C7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6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6A9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25B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ECE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CE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48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3713D"/>
    <w:multiLevelType w:val="multilevel"/>
    <w:tmpl w:val="A68A648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770642"/>
    <w:multiLevelType w:val="hybridMultilevel"/>
    <w:tmpl w:val="B9C8C02A"/>
    <w:lvl w:ilvl="0" w:tplc="95C67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8C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61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24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DE92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AC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66F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6E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D09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B5"/>
    <w:rsid w:val="001175E4"/>
    <w:rsid w:val="003C4C64"/>
    <w:rsid w:val="0055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7B340"/>
  <w15:chartTrackingRefBased/>
  <w15:docId w15:val="{E03AE9AD-EB2D-4A56-9F08-1E5D0E11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2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2F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F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FB5"/>
  </w:style>
  <w:style w:type="paragraph" w:styleId="Footer">
    <w:name w:val="footer"/>
    <w:basedOn w:val="Normal"/>
    <w:link w:val="FooterChar"/>
    <w:uiPriority w:val="99"/>
    <w:unhideWhenUsed/>
    <w:rsid w:val="00552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Catrin</dc:creator>
  <cp:keywords/>
  <dc:description/>
  <cp:lastModifiedBy>Roberts, Catrin</cp:lastModifiedBy>
  <cp:revision>1</cp:revision>
  <dcterms:created xsi:type="dcterms:W3CDTF">2021-02-19T14:51:00Z</dcterms:created>
  <dcterms:modified xsi:type="dcterms:W3CDTF">2021-02-19T15:03:00Z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iteId">
    <vt:lpwstr>e46c8472-ef5d-4b63-bc74-4a60db42c371</vt:lpwstr>
  </property>
  <property fmtid="{D5CDD505-2E9C-101B-9397-08002B2CF9AE}" pid="4" name="MSIP_Label_f2acd28b-79a3-4a0f-b0ff-4b75658b1549_Owner">
    <vt:lpwstr>catrin.roberts@gwent.police.uk</vt:lpwstr>
  </property>
  <property fmtid="{D5CDD505-2E9C-101B-9397-08002B2CF9AE}" pid="5" name="MSIP_Label_f2acd28b-79a3-4a0f-b0ff-4b75658b1549_SetDate">
    <vt:lpwstr>2021-02-19T15:03:11.9565096Z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Application">
    <vt:lpwstr>Microsoft Azure Information Protection</vt:lpwstr>
  </property>
  <property fmtid="{D5CDD505-2E9C-101B-9397-08002B2CF9AE}" pid="8" name="MSIP_Label_f2acd28b-79a3-4a0f-b0ff-4b75658b1549_ActionId">
    <vt:lpwstr>9c3306d4-4ebf-46cd-98f5-18699941db7f</vt:lpwstr>
  </property>
  <property fmtid="{D5CDD505-2E9C-101B-9397-08002B2CF9AE}" pid="9" name="MSIP_Label_f2acd28b-79a3-4a0f-b0ff-4b75658b1549_Extended_MSFT_Method">
    <vt:lpwstr>Automatic</vt:lpwstr>
  </property>
  <property fmtid="{D5CDD505-2E9C-101B-9397-08002B2CF9AE}" pid="10" name="Sensitivity">
    <vt:lpwstr>OFFICIAL</vt:lpwstr>
  </property>
</Properties>
</file>