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E22B3" w14:textId="78D35EED" w:rsidR="005A087F" w:rsidRPr="005A087F" w:rsidRDefault="005A087F"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7777777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MEETING </w:t>
      </w:r>
    </w:p>
    <w:p w14:paraId="62D62945" w14:textId="472F9FDA" w:rsidR="00715B13" w:rsidRPr="00A639AC" w:rsidRDefault="00715B13" w:rsidP="00715B13">
      <w:pPr>
        <w:jc w:val="center"/>
        <w:rPr>
          <w:rFonts w:ascii="Arial" w:hAnsi="Arial"/>
          <w:b/>
          <w:u w:val="single"/>
          <w:lang w:val="en-GB"/>
        </w:rPr>
      </w:pPr>
      <w:r>
        <w:rPr>
          <w:rFonts w:ascii="Arial" w:hAnsi="Arial"/>
          <w:b/>
          <w:u w:val="single"/>
          <w:lang w:val="en-GB"/>
        </w:rPr>
        <w:t xml:space="preserve">HELD REMOTELY </w:t>
      </w:r>
      <w:r w:rsidR="00506BF2">
        <w:rPr>
          <w:rFonts w:ascii="Arial" w:hAnsi="Arial"/>
          <w:b/>
          <w:u w:val="single"/>
          <w:lang w:val="en-GB"/>
        </w:rPr>
        <w:t>AND PARTLY IN PERSON AT CONFERENCE ROOM ONE</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4E6A7A">
        <w:rPr>
          <w:rFonts w:ascii="Arial" w:hAnsi="Arial"/>
          <w:b/>
          <w:u w:val="single"/>
          <w:lang w:val="en-GB"/>
        </w:rPr>
        <w:t>25</w:t>
      </w:r>
      <w:r w:rsidR="008763C7" w:rsidRPr="008763C7">
        <w:rPr>
          <w:rFonts w:ascii="Arial" w:hAnsi="Arial"/>
          <w:b/>
          <w:u w:val="single"/>
          <w:vertAlign w:val="superscript"/>
          <w:lang w:val="en-GB"/>
        </w:rPr>
        <w:t>th</w:t>
      </w:r>
      <w:r w:rsidR="008763C7">
        <w:rPr>
          <w:rFonts w:ascii="Arial" w:hAnsi="Arial"/>
          <w:b/>
          <w:u w:val="single"/>
          <w:lang w:val="en-GB"/>
        </w:rPr>
        <w:t xml:space="preserve"> </w:t>
      </w:r>
      <w:r w:rsidR="004E6A7A">
        <w:rPr>
          <w:rFonts w:ascii="Arial" w:hAnsi="Arial"/>
          <w:b/>
          <w:u w:val="single"/>
          <w:lang w:val="en-GB"/>
        </w:rPr>
        <w:t>OCTOBER</w:t>
      </w:r>
      <w:r w:rsidR="003C7B67">
        <w:rPr>
          <w:rFonts w:ascii="Arial" w:hAnsi="Arial"/>
          <w:b/>
          <w:u w:val="single"/>
          <w:lang w:val="en-GB"/>
        </w:rPr>
        <w:t xml:space="preserve"> </w:t>
      </w:r>
      <w:r>
        <w:rPr>
          <w:rFonts w:ascii="Arial" w:hAnsi="Arial"/>
          <w:b/>
          <w:u w:val="single"/>
          <w:lang w:val="en-GB"/>
        </w:rPr>
        <w:t>202</w:t>
      </w:r>
      <w:r w:rsidR="00CF08F0">
        <w:rPr>
          <w:rFonts w:ascii="Arial" w:hAnsi="Arial"/>
          <w:b/>
          <w:u w:val="single"/>
          <w:lang w:val="en-GB"/>
        </w:rPr>
        <w:t>1</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5E4F731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A187F" w:rsidRPr="00A639AC">
        <w:rPr>
          <w:rFonts w:ascii="Arial" w:hAnsi="Arial"/>
          <w:lang w:val="en-GB"/>
        </w:rPr>
        <w:t xml:space="preserve">Martyn Evans </w:t>
      </w:r>
      <w:r w:rsidR="00936724">
        <w:rPr>
          <w:rFonts w:ascii="Arial" w:hAnsi="Arial"/>
          <w:lang w:val="en-GB"/>
        </w:rPr>
        <w:t>–</w:t>
      </w:r>
      <w:r w:rsidR="00AA187F">
        <w:rPr>
          <w:rFonts w:ascii="Arial" w:hAnsi="Arial"/>
          <w:lang w:val="en-GB"/>
        </w:rPr>
        <w:t xml:space="preserve"> Chair</w:t>
      </w:r>
      <w:r w:rsidR="00407FA1">
        <w:rPr>
          <w:rFonts w:ascii="Arial" w:hAnsi="Arial"/>
          <w:lang w:val="en-GB"/>
        </w:rPr>
        <w:t xml:space="preserve"> -</w:t>
      </w:r>
      <w:r w:rsidR="00410C6F">
        <w:rPr>
          <w:rFonts w:ascii="Arial" w:hAnsi="Arial"/>
          <w:lang w:val="en-GB"/>
        </w:rPr>
        <w:t xml:space="preserve"> Animal Welfare Visitor</w:t>
      </w:r>
      <w:r w:rsidR="00124724">
        <w:rPr>
          <w:rFonts w:ascii="Arial" w:hAnsi="Arial"/>
          <w:lang w:val="en-GB"/>
        </w:rPr>
        <w:t xml:space="preserve"> </w:t>
      </w:r>
      <w:r w:rsidR="0061512A">
        <w:rPr>
          <w:rFonts w:ascii="Arial" w:hAnsi="Arial"/>
          <w:lang w:val="en-GB"/>
        </w:rPr>
        <w:t>(ME)</w:t>
      </w:r>
    </w:p>
    <w:p w14:paraId="2808D376" w14:textId="77777777" w:rsidR="00740573" w:rsidRDefault="00887239" w:rsidP="00C94AB2">
      <w:pPr>
        <w:tabs>
          <w:tab w:val="left" w:pos="1418"/>
        </w:tabs>
        <w:jc w:val="both"/>
        <w:rPr>
          <w:rFonts w:ascii="Arial" w:hAnsi="Arial"/>
          <w:lang w:val="en-GB"/>
        </w:rPr>
      </w:pPr>
      <w:r>
        <w:rPr>
          <w:rFonts w:ascii="Arial" w:hAnsi="Arial"/>
          <w:lang w:val="en-GB"/>
        </w:rPr>
        <w:t xml:space="preserve">                   Gillian Hathaway – Animal Welfare Visitor (GH)</w:t>
      </w:r>
      <w:r w:rsidR="002C19C6">
        <w:rPr>
          <w:rFonts w:ascii="Arial" w:hAnsi="Arial"/>
          <w:lang w:val="en-GB"/>
        </w:rPr>
        <w:t xml:space="preserve">  </w:t>
      </w:r>
    </w:p>
    <w:p w14:paraId="151CBD69" w14:textId="46FBE578" w:rsidR="002C19C6" w:rsidRDefault="002C19C6" w:rsidP="00C94AB2">
      <w:pPr>
        <w:tabs>
          <w:tab w:val="left" w:pos="1418"/>
        </w:tabs>
        <w:jc w:val="both"/>
        <w:rPr>
          <w:rFonts w:ascii="Arial" w:hAnsi="Arial" w:cs="Arial"/>
          <w:lang w:eastAsia="en-US"/>
        </w:rPr>
      </w:pPr>
      <w:r>
        <w:rPr>
          <w:rFonts w:ascii="Arial" w:hAnsi="Arial"/>
          <w:lang w:val="en-GB"/>
        </w:rPr>
        <w:t xml:space="preserve">      </w:t>
      </w:r>
      <w:r w:rsidR="00740573">
        <w:rPr>
          <w:rFonts w:ascii="Arial" w:hAnsi="Arial"/>
          <w:lang w:val="en-GB"/>
        </w:rPr>
        <w:t xml:space="preserve">             </w:t>
      </w:r>
      <w:r w:rsidR="00740573">
        <w:rPr>
          <w:rFonts w:ascii="Arial" w:hAnsi="Arial" w:cs="Arial"/>
          <w:lang w:eastAsia="en-US"/>
        </w:rPr>
        <w:t>Anthony Davies – Animal Welfare Visitor (AD)</w:t>
      </w:r>
    </w:p>
    <w:p w14:paraId="478E09B0" w14:textId="08F715E7" w:rsidR="002172BE" w:rsidRDefault="002172BE" w:rsidP="002172BE">
      <w:pPr>
        <w:tabs>
          <w:tab w:val="left" w:pos="1418"/>
        </w:tabs>
        <w:jc w:val="both"/>
        <w:rPr>
          <w:rFonts w:ascii="Arial" w:hAnsi="Arial" w:cs="Arial"/>
          <w:lang w:eastAsia="en-US"/>
        </w:rPr>
      </w:pPr>
      <w:r>
        <w:rPr>
          <w:rFonts w:ascii="Arial" w:hAnsi="Arial"/>
          <w:lang w:val="en-GB"/>
        </w:rPr>
        <w:t xml:space="preserve">                   Lisa Winnett - </w:t>
      </w:r>
      <w:r>
        <w:rPr>
          <w:rFonts w:ascii="Arial" w:hAnsi="Arial" w:cs="Arial"/>
          <w:lang w:eastAsia="en-US"/>
        </w:rPr>
        <w:t>Animal Welfare Visitor (LW)</w:t>
      </w:r>
    </w:p>
    <w:p w14:paraId="5351F325" w14:textId="593F91D7" w:rsidR="00442A8D" w:rsidRDefault="001D1C22" w:rsidP="002524EC">
      <w:pPr>
        <w:tabs>
          <w:tab w:val="left" w:pos="1418"/>
        </w:tabs>
        <w:jc w:val="both"/>
        <w:rPr>
          <w:rFonts w:ascii="Arial" w:hAnsi="Arial" w:cs="Arial"/>
          <w:color w:val="2F313A"/>
          <w:shd w:val="clear" w:color="auto" w:fill="FFFFFF"/>
        </w:rPr>
      </w:pPr>
      <w:r>
        <w:rPr>
          <w:rFonts w:ascii="Arial" w:hAnsi="Arial"/>
          <w:lang w:val="en-GB"/>
        </w:rPr>
        <w:t xml:space="preserve">       </w:t>
      </w:r>
      <w:r w:rsidR="00A13A22">
        <w:rPr>
          <w:rFonts w:ascii="Arial" w:hAnsi="Arial"/>
          <w:lang w:val="en-GB"/>
        </w:rPr>
        <w:t xml:space="preserve">        </w:t>
      </w:r>
      <w:r w:rsidR="002524EC">
        <w:rPr>
          <w:rFonts w:ascii="Arial" w:hAnsi="Arial"/>
          <w:lang w:val="en-GB"/>
        </w:rPr>
        <w:t xml:space="preserve">   </w:t>
      </w:r>
      <w:r w:rsidR="002428AF">
        <w:rPr>
          <w:rFonts w:ascii="Arial" w:hAnsi="Arial"/>
          <w:lang w:val="en-GB"/>
        </w:rPr>
        <w:t xml:space="preserve"> </w:t>
      </w:r>
      <w:r w:rsidR="00442A8D">
        <w:rPr>
          <w:rFonts w:ascii="Arial" w:hAnsi="Arial"/>
          <w:lang w:val="en-GB"/>
        </w:rPr>
        <w:t xml:space="preserve">Matthew Havard - </w:t>
      </w:r>
      <w:r w:rsidR="002000C9" w:rsidRPr="002000C9">
        <w:rPr>
          <w:rFonts w:ascii="Arial" w:hAnsi="Arial" w:cs="Arial"/>
          <w:color w:val="2F313A"/>
          <w:shd w:val="clear" w:color="auto" w:fill="FFFFFF"/>
        </w:rPr>
        <w:t>Insp</w:t>
      </w:r>
      <w:r w:rsidR="002428AF">
        <w:rPr>
          <w:rFonts w:ascii="Arial" w:hAnsi="Arial" w:cs="Arial"/>
          <w:color w:val="2F313A"/>
          <w:shd w:val="clear" w:color="auto" w:fill="FFFFFF"/>
        </w:rPr>
        <w:t>ector</w:t>
      </w:r>
      <w:r w:rsidR="002000C9" w:rsidRPr="002000C9">
        <w:rPr>
          <w:rFonts w:ascii="Arial" w:hAnsi="Arial" w:cs="Arial"/>
          <w:color w:val="2F313A"/>
          <w:shd w:val="clear" w:color="auto" w:fill="FFFFFF"/>
        </w:rPr>
        <w:t xml:space="preserve"> - Roads Policing Specialist</w:t>
      </w:r>
    </w:p>
    <w:p w14:paraId="76CACE14" w14:textId="5F615EF0" w:rsidR="00695FE0" w:rsidRDefault="00695FE0" w:rsidP="002524EC">
      <w:pPr>
        <w:tabs>
          <w:tab w:val="left" w:pos="1418"/>
        </w:tabs>
        <w:jc w:val="both"/>
        <w:rPr>
          <w:rFonts w:ascii="Arial" w:hAnsi="Arial" w:cs="Arial"/>
          <w:color w:val="2F313A"/>
          <w:shd w:val="clear" w:color="auto" w:fill="FFFFFF"/>
        </w:rPr>
      </w:pPr>
      <w:r>
        <w:rPr>
          <w:rFonts w:ascii="Arial" w:hAnsi="Arial" w:cs="Arial"/>
          <w:color w:val="2F313A"/>
          <w:shd w:val="clear" w:color="auto" w:fill="FFFFFF"/>
        </w:rPr>
        <w:t xml:space="preserve">                   </w:t>
      </w:r>
      <w:r w:rsidR="00514A0A">
        <w:rPr>
          <w:rFonts w:ascii="Arial" w:hAnsi="Arial"/>
          <w:lang w:val="en-GB"/>
        </w:rPr>
        <w:t>Louise Crawford - Animal Welfare Co-Ordinator, Dog Trust (LC)</w:t>
      </w:r>
    </w:p>
    <w:p w14:paraId="48461668" w14:textId="5E03C9BB" w:rsidR="00A141D0" w:rsidRDefault="00A141D0" w:rsidP="002524EC">
      <w:pPr>
        <w:tabs>
          <w:tab w:val="left" w:pos="1418"/>
        </w:tabs>
        <w:jc w:val="both"/>
        <w:rPr>
          <w:rFonts w:ascii="Arial" w:hAnsi="Arial"/>
          <w:lang w:val="en-GB"/>
        </w:rPr>
      </w:pPr>
      <w:r>
        <w:rPr>
          <w:rFonts w:ascii="Arial" w:hAnsi="Arial" w:cs="Arial"/>
          <w:color w:val="2F313A"/>
          <w:shd w:val="clear" w:color="auto" w:fill="FFFFFF"/>
        </w:rPr>
        <w:t xml:space="preserve">                   Emma Smith</w:t>
      </w:r>
      <w:r w:rsidR="00514A0A" w:rsidRPr="00514A0A">
        <w:rPr>
          <w:rFonts w:ascii="Arial" w:hAnsi="Arial"/>
          <w:lang w:val="en-GB"/>
        </w:rPr>
        <w:t xml:space="preserve"> </w:t>
      </w:r>
      <w:r w:rsidR="00CF3309">
        <w:rPr>
          <w:rFonts w:ascii="Arial" w:hAnsi="Arial"/>
          <w:lang w:val="en-GB"/>
        </w:rPr>
        <w:t>- RSPCA (ES)</w:t>
      </w:r>
    </w:p>
    <w:p w14:paraId="6BCD319A" w14:textId="45FBED10" w:rsidR="00252875" w:rsidRDefault="00252875" w:rsidP="007D3D71">
      <w:pPr>
        <w:tabs>
          <w:tab w:val="left" w:pos="1276"/>
        </w:tabs>
        <w:jc w:val="both"/>
        <w:rPr>
          <w:rFonts w:ascii="Arial" w:hAnsi="Arial"/>
          <w:lang w:val="en-GB"/>
        </w:rPr>
      </w:pPr>
      <w:r w:rsidRPr="00A51E21">
        <w:rPr>
          <w:rFonts w:ascii="Arial" w:hAnsi="Arial"/>
          <w:lang w:val="en-GB"/>
        </w:rPr>
        <w:t xml:space="preserve">                   </w:t>
      </w:r>
      <w:r w:rsidR="00124724">
        <w:rPr>
          <w:rFonts w:ascii="Arial" w:hAnsi="Arial"/>
          <w:lang w:val="en-GB"/>
        </w:rPr>
        <w:tab/>
      </w:r>
      <w:r>
        <w:rPr>
          <w:rFonts w:ascii="Arial" w:hAnsi="Arial"/>
          <w:lang w:val="en-GB"/>
        </w:rPr>
        <w:t>Nicola Warren –</w:t>
      </w:r>
      <w:r w:rsidR="007F1285">
        <w:rPr>
          <w:rFonts w:ascii="Arial" w:hAnsi="Arial"/>
          <w:lang w:val="en-GB"/>
        </w:rPr>
        <w:t xml:space="preserve"> </w:t>
      </w:r>
      <w:r>
        <w:rPr>
          <w:rFonts w:ascii="Arial" w:hAnsi="Arial"/>
          <w:lang w:val="en-GB"/>
        </w:rPr>
        <w:t>Scheme Administrator, OPCC</w:t>
      </w:r>
      <w:r w:rsidR="0061512A">
        <w:rPr>
          <w:rFonts w:ascii="Arial" w:hAnsi="Arial"/>
          <w:lang w:val="en-GB"/>
        </w:rPr>
        <w:t xml:space="preserve"> (NW)</w:t>
      </w:r>
    </w:p>
    <w:p w14:paraId="39F4BED5" w14:textId="76AA7205" w:rsidR="00BA7BB3" w:rsidRDefault="00BA7BB3" w:rsidP="007D3D71">
      <w:pPr>
        <w:tabs>
          <w:tab w:val="left" w:pos="1276"/>
        </w:tabs>
        <w:jc w:val="both"/>
        <w:rPr>
          <w:rFonts w:ascii="Arial" w:hAnsi="Arial"/>
          <w:lang w:val="en-GB"/>
        </w:rPr>
      </w:pPr>
      <w:r>
        <w:rPr>
          <w:rFonts w:ascii="Arial" w:hAnsi="Arial"/>
          <w:lang w:val="en-GB"/>
        </w:rPr>
        <w:tab/>
      </w:r>
      <w:r w:rsidR="00252875">
        <w:rPr>
          <w:rFonts w:ascii="Arial" w:hAnsi="Arial"/>
          <w:lang w:val="en-GB"/>
        </w:rPr>
        <w:t>Ceri Davis – Assistant</w:t>
      </w:r>
      <w:r w:rsidR="00124724">
        <w:rPr>
          <w:rFonts w:ascii="Arial" w:hAnsi="Arial"/>
          <w:lang w:val="en-GB"/>
        </w:rPr>
        <w:t xml:space="preserve"> </w:t>
      </w:r>
      <w:r>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1ACF5833"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2428AF">
        <w:rPr>
          <w:rFonts w:ascii="Arial" w:eastAsia="Calibri" w:hAnsi="Arial" w:cs="Arial"/>
          <w:b/>
          <w:iCs/>
          <w:lang w:eastAsia="en-US"/>
        </w:rPr>
        <w:t>4</w:t>
      </w:r>
      <w:r w:rsidRPr="002428AF">
        <w:rPr>
          <w:rFonts w:ascii="Arial" w:eastAsia="Calibri" w:hAnsi="Arial" w:cs="Arial"/>
          <w:b/>
          <w:iCs/>
          <w:lang w:eastAsia="en-US"/>
        </w:rPr>
        <w:t>:0</w:t>
      </w:r>
      <w:r w:rsidR="002428AF" w:rsidRPr="002428AF">
        <w:rPr>
          <w:rFonts w:ascii="Arial" w:eastAsia="Calibri" w:hAnsi="Arial" w:cs="Arial"/>
          <w:b/>
          <w:iCs/>
          <w:lang w:eastAsia="en-US"/>
        </w:rPr>
        <w:t>5</w:t>
      </w:r>
      <w:r w:rsidRPr="002428AF">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28A1225C" w14:textId="18939D68" w:rsidR="00A16B40" w:rsidRDefault="00A16B40">
            <w:pPr>
              <w:tabs>
                <w:tab w:val="left" w:pos="993"/>
                <w:tab w:val="left" w:pos="3686"/>
                <w:tab w:val="left" w:pos="3969"/>
              </w:tabs>
              <w:rPr>
                <w:rFonts w:ascii="Arial" w:hAnsi="Arial" w:cs="Arial"/>
                <w:lang w:eastAsia="en-US"/>
              </w:rPr>
            </w:pPr>
            <w:r w:rsidRPr="00A16B40">
              <w:rPr>
                <w:rFonts w:ascii="Arial" w:hAnsi="Arial" w:cs="Arial"/>
                <w:lang w:eastAsia="en-US"/>
              </w:rPr>
              <w:t>Apologies for absence were received from</w:t>
            </w:r>
            <w:r w:rsidR="00DC47C3">
              <w:rPr>
                <w:rFonts w:ascii="Arial" w:hAnsi="Arial" w:cs="Arial"/>
                <w:lang w:eastAsia="en-US"/>
              </w:rPr>
              <w:t xml:space="preserve"> </w:t>
            </w:r>
            <w:r w:rsidR="009A4457">
              <w:rPr>
                <w:rFonts w:ascii="Arial" w:hAnsi="Arial"/>
                <w:lang w:val="en-GB"/>
              </w:rPr>
              <w:t>Jennifer Deasington</w:t>
            </w:r>
            <w:r w:rsidR="007B253B">
              <w:rPr>
                <w:rFonts w:ascii="Arial" w:hAnsi="Arial"/>
                <w:lang w:val="en-GB"/>
              </w:rPr>
              <w:t xml:space="preserve"> (JD)</w:t>
            </w:r>
            <w:r w:rsidR="00BF1CCF">
              <w:rPr>
                <w:rFonts w:ascii="Arial" w:hAnsi="Arial"/>
                <w:lang w:val="en-GB"/>
              </w:rPr>
              <w:t xml:space="preserve"> and </w:t>
            </w:r>
            <w:r w:rsidR="005C7485">
              <w:rPr>
                <w:rFonts w:ascii="Arial" w:hAnsi="Arial"/>
                <w:lang w:val="en-GB"/>
              </w:rPr>
              <w:t>Laura Buchanan-Smith.</w:t>
            </w:r>
          </w:p>
          <w:p w14:paraId="7E29B44F" w14:textId="77777777" w:rsidR="00FC4955" w:rsidRDefault="00FC4955">
            <w:pPr>
              <w:tabs>
                <w:tab w:val="left" w:pos="993"/>
                <w:tab w:val="left" w:pos="3686"/>
                <w:tab w:val="left" w:pos="3969"/>
              </w:tabs>
              <w:rPr>
                <w:rFonts w:ascii="Arial" w:hAnsi="Arial" w:cs="Arial"/>
                <w:lang w:eastAsia="en-US"/>
              </w:rPr>
            </w:pPr>
          </w:p>
          <w:p w14:paraId="0C14A78D" w14:textId="18CDC23B" w:rsidR="00C42E7C" w:rsidRPr="00A16B40" w:rsidRDefault="00C42E7C">
            <w:pPr>
              <w:tabs>
                <w:tab w:val="left" w:pos="993"/>
                <w:tab w:val="left" w:pos="3686"/>
                <w:tab w:val="left" w:pos="3969"/>
              </w:tabs>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24B47A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62A8E" w14:textId="77777777" w:rsidR="00A16B40" w:rsidRPr="00A16B40" w:rsidRDefault="00A16B40">
            <w:pPr>
              <w:rPr>
                <w:rFonts w:ascii="Arial" w:hAnsi="Arial" w:cs="Arial"/>
                <w:lang w:eastAsia="en-US"/>
              </w:rPr>
            </w:pPr>
          </w:p>
        </w:tc>
      </w:tr>
      <w:tr w:rsidR="00A16B40" w:rsidRPr="00A16B40" w14:paraId="742FA1A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D07AE40" w14:textId="77777777" w:rsidR="00A16B40" w:rsidRPr="00A16B40" w:rsidRDefault="00A16B40">
            <w:pPr>
              <w:rPr>
                <w:rFonts w:ascii="Arial" w:hAnsi="Arial" w:cs="Arial"/>
                <w:b/>
                <w:lang w:eastAsia="en-US"/>
              </w:rPr>
            </w:pPr>
            <w:r w:rsidRPr="00A16B40">
              <w:rPr>
                <w:rFonts w:ascii="Arial" w:hAnsi="Arial" w:cs="Arial"/>
                <w:b/>
                <w:lang w:eastAsia="en-US"/>
              </w:rPr>
              <w:t>2.</w:t>
            </w:r>
          </w:p>
        </w:tc>
        <w:tc>
          <w:tcPr>
            <w:tcW w:w="8551" w:type="dxa"/>
            <w:tcBorders>
              <w:top w:val="single" w:sz="4" w:space="0" w:color="auto"/>
              <w:left w:val="single" w:sz="4" w:space="0" w:color="auto"/>
              <w:bottom w:val="single" w:sz="4" w:space="0" w:color="auto"/>
              <w:right w:val="single" w:sz="4" w:space="0" w:color="auto"/>
            </w:tcBorders>
            <w:vAlign w:val="center"/>
            <w:hideMark/>
          </w:tcPr>
          <w:p w14:paraId="3AB4A118" w14:textId="77777777" w:rsidR="00A16B40" w:rsidRPr="00A16B40" w:rsidRDefault="00A16B40">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3E94F960" w14:textId="77777777" w:rsidR="00A16B40" w:rsidRPr="00A16B40" w:rsidRDefault="00A16B40">
            <w:pPr>
              <w:rPr>
                <w:rFonts w:ascii="Arial" w:hAnsi="Arial" w:cs="Arial"/>
                <w:lang w:eastAsia="en-US"/>
              </w:rPr>
            </w:pPr>
          </w:p>
        </w:tc>
      </w:tr>
      <w:tr w:rsidR="00A16B40" w:rsidRPr="00A16B40" w14:paraId="179FC576" w14:textId="77777777" w:rsidTr="00E8732F">
        <w:tc>
          <w:tcPr>
            <w:tcW w:w="878" w:type="dxa"/>
            <w:tcBorders>
              <w:top w:val="single" w:sz="4" w:space="0" w:color="auto"/>
              <w:left w:val="single" w:sz="4" w:space="0" w:color="auto"/>
              <w:bottom w:val="single" w:sz="4" w:space="0" w:color="auto"/>
              <w:right w:val="single" w:sz="4" w:space="0" w:color="auto"/>
            </w:tcBorders>
          </w:tcPr>
          <w:p w14:paraId="625A66D4"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tcPr>
          <w:p w14:paraId="4127ABF5" w14:textId="77777777" w:rsidR="00A16B40" w:rsidRPr="000F4B72" w:rsidRDefault="00A16B40">
            <w:pPr>
              <w:jc w:val="both"/>
              <w:rPr>
                <w:rFonts w:ascii="Arial" w:hAnsi="Arial" w:cs="Arial"/>
                <w:lang w:eastAsia="en-US"/>
              </w:rPr>
            </w:pPr>
            <w:r w:rsidRPr="000F4B72">
              <w:rPr>
                <w:rFonts w:ascii="Arial" w:hAnsi="Arial" w:cs="Arial"/>
                <w:lang w:eastAsia="en-US"/>
              </w:rPr>
              <w:t>The minutes of the last meeting were agreed as a true and accurate record.</w:t>
            </w:r>
          </w:p>
          <w:p w14:paraId="436EFC88" w14:textId="77777777" w:rsidR="00FC4955" w:rsidRDefault="00FC4955" w:rsidP="00461067">
            <w:pPr>
              <w:jc w:val="both"/>
              <w:rPr>
                <w:rFonts w:ascii="Arial" w:hAnsi="Arial" w:cs="Arial"/>
                <w:lang w:eastAsia="en-US"/>
              </w:rPr>
            </w:pPr>
          </w:p>
          <w:p w14:paraId="215B3E80" w14:textId="26D7B142" w:rsidR="00461067" w:rsidRDefault="00461067" w:rsidP="00461067">
            <w:pPr>
              <w:jc w:val="both"/>
              <w:rPr>
                <w:rFonts w:ascii="Arial" w:hAnsi="Arial" w:cs="Arial"/>
                <w:lang w:eastAsia="en-US"/>
              </w:rPr>
            </w:pPr>
            <w:r>
              <w:rPr>
                <w:rFonts w:ascii="Arial" w:hAnsi="Arial" w:cs="Arial"/>
                <w:lang w:eastAsia="en-US"/>
              </w:rPr>
              <w:t xml:space="preserve">Action 5 update </w:t>
            </w:r>
            <w:r w:rsidR="006522A9">
              <w:rPr>
                <w:rFonts w:ascii="Arial" w:hAnsi="Arial" w:cs="Arial"/>
                <w:lang w:eastAsia="en-US"/>
              </w:rPr>
              <w:t>–</w:t>
            </w:r>
            <w:r>
              <w:rPr>
                <w:rFonts w:ascii="Arial" w:hAnsi="Arial" w:cs="Arial"/>
                <w:lang w:eastAsia="en-US"/>
              </w:rPr>
              <w:t xml:space="preserve"> </w:t>
            </w:r>
            <w:r w:rsidR="006522A9">
              <w:rPr>
                <w:rFonts w:ascii="Arial" w:hAnsi="Arial" w:cs="Arial"/>
                <w:lang w:eastAsia="en-US"/>
              </w:rPr>
              <w:t xml:space="preserve">NW advised </w:t>
            </w:r>
            <w:r w:rsidR="000303E0">
              <w:rPr>
                <w:rFonts w:ascii="Arial" w:hAnsi="Arial" w:cs="Arial"/>
                <w:lang w:eastAsia="en-US"/>
              </w:rPr>
              <w:t xml:space="preserve">us </w:t>
            </w:r>
            <w:r w:rsidR="000B05A1">
              <w:rPr>
                <w:rFonts w:ascii="Arial" w:hAnsi="Arial" w:cs="Arial"/>
                <w:lang w:eastAsia="en-US"/>
              </w:rPr>
              <w:t xml:space="preserve">that </w:t>
            </w:r>
            <w:r w:rsidR="0068101F">
              <w:rPr>
                <w:rFonts w:ascii="Arial" w:hAnsi="Arial" w:cs="Arial"/>
                <w:lang w:eastAsia="en-US"/>
              </w:rPr>
              <w:t xml:space="preserve">twelve visitors had been recruited </w:t>
            </w:r>
            <w:r w:rsidR="000303E0">
              <w:rPr>
                <w:rFonts w:ascii="Arial" w:hAnsi="Arial" w:cs="Arial"/>
                <w:lang w:eastAsia="en-US"/>
              </w:rPr>
              <w:t xml:space="preserve">following </w:t>
            </w:r>
            <w:r w:rsidR="00BE6380">
              <w:rPr>
                <w:rFonts w:ascii="Arial" w:hAnsi="Arial" w:cs="Arial"/>
                <w:lang w:eastAsia="en-US"/>
              </w:rPr>
              <w:t>a successful</w:t>
            </w:r>
            <w:r w:rsidR="000303E0">
              <w:rPr>
                <w:rFonts w:ascii="Arial" w:hAnsi="Arial" w:cs="Arial"/>
                <w:lang w:eastAsia="en-US"/>
              </w:rPr>
              <w:t xml:space="preserve"> recruitment campaign </w:t>
            </w:r>
            <w:r w:rsidR="000B05A1">
              <w:rPr>
                <w:rFonts w:ascii="Arial" w:hAnsi="Arial" w:cs="Arial"/>
                <w:lang w:eastAsia="en-US"/>
              </w:rPr>
              <w:t>and o</w:t>
            </w:r>
            <w:r w:rsidR="00FD1C70">
              <w:rPr>
                <w:rFonts w:ascii="Arial" w:hAnsi="Arial" w:cs="Arial"/>
                <w:lang w:eastAsia="en-US"/>
              </w:rPr>
              <w:t xml:space="preserve">nce </w:t>
            </w:r>
            <w:r w:rsidR="009925EF">
              <w:rPr>
                <w:rFonts w:ascii="Arial" w:hAnsi="Arial" w:cs="Arial"/>
                <w:lang w:eastAsia="en-US"/>
              </w:rPr>
              <w:t xml:space="preserve">the </w:t>
            </w:r>
            <w:r w:rsidR="00FD1C70">
              <w:rPr>
                <w:rFonts w:ascii="Arial" w:hAnsi="Arial" w:cs="Arial"/>
                <w:lang w:eastAsia="en-US"/>
              </w:rPr>
              <w:t>vetting process had been completed</w:t>
            </w:r>
            <w:r w:rsidR="00EB1B6D">
              <w:rPr>
                <w:rFonts w:ascii="Arial" w:hAnsi="Arial" w:cs="Arial"/>
                <w:lang w:eastAsia="en-US"/>
              </w:rPr>
              <w:t xml:space="preserve"> </w:t>
            </w:r>
            <w:r w:rsidR="00FD1C70">
              <w:rPr>
                <w:rFonts w:ascii="Arial" w:hAnsi="Arial" w:cs="Arial"/>
                <w:lang w:eastAsia="en-US"/>
              </w:rPr>
              <w:t xml:space="preserve">the </w:t>
            </w:r>
            <w:r w:rsidR="00522FCA">
              <w:rPr>
                <w:rFonts w:ascii="Arial" w:hAnsi="Arial" w:cs="Arial"/>
                <w:lang w:eastAsia="en-US"/>
              </w:rPr>
              <w:t xml:space="preserve">induction </w:t>
            </w:r>
            <w:r w:rsidR="00FD1C70">
              <w:rPr>
                <w:rFonts w:ascii="Arial" w:hAnsi="Arial" w:cs="Arial"/>
                <w:lang w:eastAsia="en-US"/>
              </w:rPr>
              <w:t>training wou</w:t>
            </w:r>
            <w:r w:rsidR="00522FCA">
              <w:rPr>
                <w:rFonts w:ascii="Arial" w:hAnsi="Arial" w:cs="Arial"/>
                <w:lang w:eastAsia="en-US"/>
              </w:rPr>
              <w:t xml:space="preserve">ld </w:t>
            </w:r>
            <w:r w:rsidR="0026283E">
              <w:rPr>
                <w:rFonts w:ascii="Arial" w:hAnsi="Arial" w:cs="Arial"/>
                <w:lang w:eastAsia="en-US"/>
              </w:rPr>
              <w:t>take place.</w:t>
            </w:r>
            <w:r w:rsidR="00522FCA">
              <w:rPr>
                <w:rFonts w:ascii="Arial" w:hAnsi="Arial" w:cs="Arial"/>
                <w:lang w:eastAsia="en-US"/>
              </w:rPr>
              <w:t xml:space="preserve"> </w:t>
            </w:r>
          </w:p>
          <w:p w14:paraId="27A058E7" w14:textId="77777777" w:rsidR="00174481" w:rsidRDefault="00174481" w:rsidP="00461067">
            <w:pPr>
              <w:jc w:val="both"/>
              <w:rPr>
                <w:rFonts w:ascii="Arial" w:hAnsi="Arial" w:cs="Arial"/>
                <w:lang w:eastAsia="en-US"/>
              </w:rPr>
            </w:pPr>
          </w:p>
          <w:p w14:paraId="6BB659AB" w14:textId="6452FEE2" w:rsidR="00E41613" w:rsidRDefault="001270DA" w:rsidP="00461067">
            <w:pPr>
              <w:jc w:val="both"/>
              <w:rPr>
                <w:rFonts w:ascii="Arial" w:hAnsi="Arial" w:cs="Arial"/>
                <w:lang w:eastAsia="en-US"/>
              </w:rPr>
            </w:pPr>
            <w:r>
              <w:rPr>
                <w:rFonts w:ascii="Arial" w:hAnsi="Arial" w:cs="Arial"/>
                <w:lang w:eastAsia="en-US"/>
              </w:rPr>
              <w:t>NW informed us that the Police and Crime Commissioner</w:t>
            </w:r>
            <w:r w:rsidR="00D42239">
              <w:rPr>
                <w:rFonts w:ascii="Arial" w:hAnsi="Arial" w:cs="Arial"/>
                <w:lang w:eastAsia="en-US"/>
              </w:rPr>
              <w:t xml:space="preserve"> (PCC)</w:t>
            </w:r>
            <w:r>
              <w:rPr>
                <w:rFonts w:ascii="Arial" w:hAnsi="Arial" w:cs="Arial"/>
                <w:lang w:eastAsia="en-US"/>
              </w:rPr>
              <w:t xml:space="preserve"> had </w:t>
            </w:r>
            <w:r w:rsidR="00DA12F1">
              <w:rPr>
                <w:rFonts w:ascii="Arial" w:hAnsi="Arial" w:cs="Arial"/>
                <w:lang w:eastAsia="en-US"/>
              </w:rPr>
              <w:t xml:space="preserve">reviewed the </w:t>
            </w:r>
            <w:r w:rsidR="00866CB5">
              <w:rPr>
                <w:rFonts w:ascii="Arial" w:hAnsi="Arial" w:cs="Arial"/>
                <w:lang w:eastAsia="en-US"/>
              </w:rPr>
              <w:t xml:space="preserve">scheme </w:t>
            </w:r>
            <w:r w:rsidR="00DA12F1">
              <w:rPr>
                <w:rFonts w:ascii="Arial" w:hAnsi="Arial" w:cs="Arial"/>
                <w:lang w:eastAsia="en-US"/>
              </w:rPr>
              <w:t>tenure</w:t>
            </w:r>
            <w:r w:rsidR="00866CB5">
              <w:rPr>
                <w:rFonts w:ascii="Arial" w:hAnsi="Arial" w:cs="Arial"/>
                <w:lang w:eastAsia="en-US"/>
              </w:rPr>
              <w:t xml:space="preserve"> and had deci</w:t>
            </w:r>
            <w:r w:rsidR="004E1AD4">
              <w:rPr>
                <w:rFonts w:ascii="Arial" w:hAnsi="Arial" w:cs="Arial"/>
                <w:lang w:eastAsia="en-US"/>
              </w:rPr>
              <w:t>ded</w:t>
            </w:r>
            <w:r w:rsidR="00866CB5">
              <w:rPr>
                <w:rFonts w:ascii="Arial" w:hAnsi="Arial" w:cs="Arial"/>
                <w:lang w:eastAsia="en-US"/>
              </w:rPr>
              <w:t xml:space="preserve"> to keep the tenure</w:t>
            </w:r>
            <w:r w:rsidR="00602C0F">
              <w:rPr>
                <w:rFonts w:ascii="Arial" w:hAnsi="Arial" w:cs="Arial"/>
                <w:lang w:eastAsia="en-US"/>
              </w:rPr>
              <w:t xml:space="preserve"> in place</w:t>
            </w:r>
            <w:r w:rsidR="00D13B29">
              <w:rPr>
                <w:rFonts w:ascii="Arial" w:hAnsi="Arial" w:cs="Arial"/>
                <w:lang w:eastAsia="en-US"/>
              </w:rPr>
              <w:t xml:space="preserve"> in order</w:t>
            </w:r>
            <w:r w:rsidR="00866CB5">
              <w:rPr>
                <w:rFonts w:ascii="Arial" w:hAnsi="Arial" w:cs="Arial"/>
                <w:lang w:eastAsia="en-US"/>
              </w:rPr>
              <w:t xml:space="preserve"> </w:t>
            </w:r>
            <w:r w:rsidR="004E1AD4">
              <w:rPr>
                <w:rFonts w:ascii="Arial" w:hAnsi="Arial" w:cs="Arial"/>
                <w:lang w:eastAsia="en-US"/>
              </w:rPr>
              <w:t xml:space="preserve">to </w:t>
            </w:r>
            <w:r w:rsidR="00174481">
              <w:rPr>
                <w:rFonts w:ascii="Arial" w:hAnsi="Arial" w:cs="Arial"/>
                <w:lang w:eastAsia="en-US"/>
              </w:rPr>
              <w:t>offer</w:t>
            </w:r>
            <w:r w:rsidR="00D13B29">
              <w:rPr>
                <w:rFonts w:ascii="Arial" w:hAnsi="Arial" w:cs="Arial"/>
                <w:lang w:eastAsia="en-US"/>
              </w:rPr>
              <w:t xml:space="preserve"> a volunteering </w:t>
            </w:r>
            <w:r w:rsidR="00174481">
              <w:rPr>
                <w:rFonts w:ascii="Arial" w:hAnsi="Arial" w:cs="Arial"/>
                <w:lang w:eastAsia="en-US"/>
              </w:rPr>
              <w:t>opportunit</w:t>
            </w:r>
            <w:r w:rsidR="00DC2295">
              <w:rPr>
                <w:rFonts w:ascii="Arial" w:hAnsi="Arial" w:cs="Arial"/>
                <w:lang w:eastAsia="en-US"/>
              </w:rPr>
              <w:t>y</w:t>
            </w:r>
            <w:r w:rsidR="00174481">
              <w:rPr>
                <w:rFonts w:ascii="Arial" w:hAnsi="Arial" w:cs="Arial"/>
                <w:lang w:eastAsia="en-US"/>
              </w:rPr>
              <w:t xml:space="preserve"> to new </w:t>
            </w:r>
            <w:r w:rsidR="005D3B9E">
              <w:rPr>
                <w:rFonts w:ascii="Arial" w:hAnsi="Arial" w:cs="Arial"/>
                <w:lang w:eastAsia="en-US"/>
              </w:rPr>
              <w:t>visitors</w:t>
            </w:r>
            <w:r w:rsidR="004D5ED4">
              <w:rPr>
                <w:rFonts w:ascii="Arial" w:hAnsi="Arial" w:cs="Arial"/>
                <w:lang w:eastAsia="en-US"/>
              </w:rPr>
              <w:t xml:space="preserve"> and </w:t>
            </w:r>
            <w:r w:rsidR="004E1AD4">
              <w:rPr>
                <w:rFonts w:ascii="Arial" w:hAnsi="Arial" w:cs="Arial"/>
                <w:lang w:eastAsia="en-US"/>
              </w:rPr>
              <w:t xml:space="preserve">to </w:t>
            </w:r>
            <w:r w:rsidR="004D5ED4">
              <w:rPr>
                <w:rFonts w:ascii="Arial" w:hAnsi="Arial" w:cs="Arial"/>
                <w:lang w:eastAsia="en-US"/>
              </w:rPr>
              <w:t>re</w:t>
            </w:r>
            <w:r w:rsidR="00DC0BA5">
              <w:rPr>
                <w:rFonts w:ascii="Arial" w:hAnsi="Arial" w:cs="Arial"/>
                <w:lang w:eastAsia="en-US"/>
              </w:rPr>
              <w:t>tain the sch</w:t>
            </w:r>
            <w:r w:rsidR="00AE4061">
              <w:rPr>
                <w:rFonts w:ascii="Arial" w:hAnsi="Arial" w:cs="Arial"/>
                <w:lang w:eastAsia="en-US"/>
              </w:rPr>
              <w:t>eme</w:t>
            </w:r>
            <w:r w:rsidR="000B05A1">
              <w:rPr>
                <w:rFonts w:ascii="Arial" w:hAnsi="Arial" w:cs="Arial"/>
                <w:lang w:eastAsia="en-US"/>
              </w:rPr>
              <w:t>s</w:t>
            </w:r>
            <w:r w:rsidR="004D5ED4">
              <w:rPr>
                <w:rFonts w:ascii="Arial" w:hAnsi="Arial" w:cs="Arial"/>
                <w:lang w:eastAsia="en-US"/>
              </w:rPr>
              <w:t xml:space="preserve"> </w:t>
            </w:r>
            <w:r w:rsidR="00403528">
              <w:rPr>
                <w:rFonts w:ascii="Arial" w:hAnsi="Arial" w:cs="Arial"/>
                <w:lang w:eastAsia="en-US"/>
              </w:rPr>
              <w:t>impartial</w:t>
            </w:r>
            <w:r w:rsidR="00AE4061">
              <w:rPr>
                <w:rFonts w:ascii="Arial" w:hAnsi="Arial" w:cs="Arial"/>
                <w:lang w:eastAsia="en-US"/>
              </w:rPr>
              <w:t>ity.</w:t>
            </w:r>
          </w:p>
          <w:p w14:paraId="34C5FAED" w14:textId="77777777" w:rsidR="00D13B29" w:rsidRDefault="00D13B29" w:rsidP="00461067">
            <w:pPr>
              <w:jc w:val="both"/>
              <w:rPr>
                <w:rFonts w:ascii="Arial" w:hAnsi="Arial" w:cs="Arial"/>
                <w:lang w:eastAsia="en-US"/>
              </w:rPr>
            </w:pPr>
          </w:p>
          <w:p w14:paraId="5C379629" w14:textId="2718AB56" w:rsidR="004A1479" w:rsidRDefault="008031FE" w:rsidP="00461067">
            <w:pPr>
              <w:jc w:val="both"/>
              <w:rPr>
                <w:rFonts w:ascii="Arial" w:hAnsi="Arial" w:cs="Arial"/>
                <w:lang w:eastAsia="en-US"/>
              </w:rPr>
            </w:pPr>
            <w:r>
              <w:rPr>
                <w:rFonts w:ascii="Arial" w:hAnsi="Arial" w:cs="Arial"/>
                <w:lang w:eastAsia="en-US"/>
              </w:rPr>
              <w:t xml:space="preserve">CD to </w:t>
            </w:r>
            <w:r w:rsidR="00C76AC1">
              <w:rPr>
                <w:rFonts w:ascii="Arial" w:hAnsi="Arial" w:cs="Arial"/>
                <w:lang w:eastAsia="en-US"/>
              </w:rPr>
              <w:t>circulate tenure expiry dates to all visitors.</w:t>
            </w:r>
          </w:p>
          <w:p w14:paraId="7871D496" w14:textId="77777777" w:rsidR="00DF7EED" w:rsidRDefault="00DF7EED" w:rsidP="00461067">
            <w:pPr>
              <w:jc w:val="both"/>
              <w:rPr>
                <w:rFonts w:ascii="Arial" w:hAnsi="Arial" w:cs="Arial"/>
                <w:lang w:eastAsia="en-US"/>
              </w:rPr>
            </w:pPr>
          </w:p>
          <w:p w14:paraId="7889C6A2" w14:textId="77777777" w:rsidR="00CE62D1" w:rsidRDefault="00043613" w:rsidP="002C27F3">
            <w:pPr>
              <w:jc w:val="both"/>
              <w:rPr>
                <w:rFonts w:ascii="Arial" w:hAnsi="Arial" w:cs="Arial"/>
                <w:lang w:eastAsia="en-US"/>
              </w:rPr>
            </w:pPr>
            <w:r>
              <w:rPr>
                <w:rFonts w:ascii="Arial" w:hAnsi="Arial" w:cs="Arial"/>
                <w:lang w:eastAsia="en-US"/>
              </w:rPr>
              <w:lastRenderedPageBreak/>
              <w:t>NW thank</w:t>
            </w:r>
            <w:r w:rsidR="004375E3">
              <w:rPr>
                <w:rFonts w:ascii="Arial" w:hAnsi="Arial" w:cs="Arial"/>
                <w:lang w:eastAsia="en-US"/>
              </w:rPr>
              <w:t>ed</w:t>
            </w:r>
            <w:r w:rsidR="002C27F3">
              <w:rPr>
                <w:rFonts w:ascii="Arial" w:hAnsi="Arial" w:cs="Arial"/>
                <w:lang w:eastAsia="en-US"/>
              </w:rPr>
              <w:t xml:space="preserve"> </w:t>
            </w:r>
            <w:r w:rsidR="00AE4061">
              <w:rPr>
                <w:rFonts w:ascii="Arial" w:hAnsi="Arial" w:cs="Arial"/>
                <w:lang w:eastAsia="en-US"/>
              </w:rPr>
              <w:t>the visitors</w:t>
            </w:r>
            <w:r w:rsidR="000B05A1">
              <w:rPr>
                <w:rFonts w:ascii="Arial" w:hAnsi="Arial" w:cs="Arial"/>
                <w:lang w:eastAsia="en-US"/>
              </w:rPr>
              <w:t xml:space="preserve"> </w:t>
            </w:r>
            <w:r w:rsidR="00E84185">
              <w:rPr>
                <w:rFonts w:ascii="Arial" w:hAnsi="Arial" w:cs="Arial"/>
                <w:lang w:eastAsia="en-US"/>
              </w:rPr>
              <w:t xml:space="preserve">on behalf of the PCC and his office </w:t>
            </w:r>
            <w:r w:rsidR="00141044">
              <w:rPr>
                <w:rFonts w:ascii="Arial" w:hAnsi="Arial" w:cs="Arial"/>
                <w:lang w:eastAsia="en-US"/>
              </w:rPr>
              <w:t>for their continued professionalism and commitment to the scheme</w:t>
            </w:r>
            <w:r w:rsidR="00F51196">
              <w:rPr>
                <w:rFonts w:ascii="Arial" w:hAnsi="Arial" w:cs="Arial"/>
                <w:lang w:eastAsia="en-US"/>
              </w:rPr>
              <w:t xml:space="preserve">.  </w:t>
            </w:r>
          </w:p>
          <w:p w14:paraId="3371EB27" w14:textId="26E2890B" w:rsidR="002C27F3" w:rsidRDefault="00F51196" w:rsidP="002C27F3">
            <w:pPr>
              <w:jc w:val="both"/>
              <w:rPr>
                <w:rFonts w:ascii="Arial" w:hAnsi="Arial" w:cs="Arial"/>
                <w:lang w:eastAsia="en-US"/>
              </w:rPr>
            </w:pPr>
            <w:r>
              <w:rPr>
                <w:rFonts w:ascii="Arial" w:hAnsi="Arial" w:cs="Arial"/>
                <w:lang w:eastAsia="en-US"/>
              </w:rPr>
              <w:t>Their</w:t>
            </w:r>
            <w:r w:rsidR="00EE5D9F">
              <w:rPr>
                <w:rFonts w:ascii="Arial" w:hAnsi="Arial" w:cs="Arial"/>
                <w:lang w:eastAsia="en-US"/>
              </w:rPr>
              <w:t xml:space="preserve"> </w:t>
            </w:r>
            <w:r w:rsidR="00CE62D1">
              <w:rPr>
                <w:rFonts w:ascii="Arial" w:hAnsi="Arial" w:cs="Arial"/>
                <w:lang w:eastAsia="en-US"/>
              </w:rPr>
              <w:t>excellent work</w:t>
            </w:r>
            <w:r w:rsidR="003F63A0">
              <w:rPr>
                <w:rFonts w:ascii="Arial" w:hAnsi="Arial" w:cs="Arial"/>
                <w:lang w:eastAsia="en-US"/>
              </w:rPr>
              <w:t xml:space="preserve"> in supporting the scheme</w:t>
            </w:r>
            <w:r w:rsidR="00F04264">
              <w:rPr>
                <w:rFonts w:ascii="Arial" w:hAnsi="Arial" w:cs="Arial"/>
                <w:lang w:eastAsia="en-US"/>
              </w:rPr>
              <w:t xml:space="preserve"> was </w:t>
            </w:r>
            <w:r w:rsidR="002C27F3">
              <w:rPr>
                <w:rFonts w:ascii="Arial" w:hAnsi="Arial" w:cs="Arial"/>
                <w:lang w:eastAsia="en-US"/>
              </w:rPr>
              <w:t xml:space="preserve">reflected </w:t>
            </w:r>
            <w:r w:rsidR="000B05A1">
              <w:rPr>
                <w:rFonts w:ascii="Arial" w:hAnsi="Arial" w:cs="Arial"/>
                <w:lang w:eastAsia="en-US"/>
              </w:rPr>
              <w:t>in</w:t>
            </w:r>
            <w:r w:rsidR="002C27F3">
              <w:rPr>
                <w:rFonts w:ascii="Arial" w:hAnsi="Arial" w:cs="Arial"/>
                <w:lang w:eastAsia="en-US"/>
              </w:rPr>
              <w:t xml:space="preserve"> the </w:t>
            </w:r>
            <w:r w:rsidR="00D445E1">
              <w:rPr>
                <w:rFonts w:ascii="Arial" w:hAnsi="Arial" w:cs="Arial"/>
                <w:lang w:eastAsia="en-US"/>
              </w:rPr>
              <w:t xml:space="preserve">high </w:t>
            </w:r>
            <w:r w:rsidR="002C27F3">
              <w:rPr>
                <w:rFonts w:ascii="Arial" w:hAnsi="Arial" w:cs="Arial"/>
                <w:lang w:eastAsia="en-US"/>
              </w:rPr>
              <w:t>number of applications received</w:t>
            </w:r>
            <w:r w:rsidR="00EE5D9F">
              <w:rPr>
                <w:rFonts w:ascii="Arial" w:hAnsi="Arial" w:cs="Arial"/>
                <w:lang w:eastAsia="en-US"/>
              </w:rPr>
              <w:t xml:space="preserve"> during the recent recruitment process</w:t>
            </w:r>
            <w:r w:rsidR="002C27F3">
              <w:rPr>
                <w:rFonts w:ascii="Arial" w:hAnsi="Arial" w:cs="Arial"/>
                <w:lang w:eastAsia="en-US"/>
              </w:rPr>
              <w:t>.</w:t>
            </w:r>
            <w:r w:rsidR="00856868">
              <w:rPr>
                <w:rFonts w:ascii="Arial" w:hAnsi="Arial" w:cs="Arial"/>
                <w:lang w:eastAsia="en-US"/>
              </w:rPr>
              <w:t xml:space="preserve">  Their support in </w:t>
            </w:r>
            <w:r w:rsidR="00E5346F">
              <w:rPr>
                <w:rFonts w:ascii="Arial" w:hAnsi="Arial" w:cs="Arial"/>
                <w:lang w:eastAsia="en-US"/>
              </w:rPr>
              <w:t>training</w:t>
            </w:r>
            <w:r w:rsidR="00856868">
              <w:rPr>
                <w:rFonts w:ascii="Arial" w:hAnsi="Arial" w:cs="Arial"/>
                <w:lang w:eastAsia="en-US"/>
              </w:rPr>
              <w:t xml:space="preserve"> the new v</w:t>
            </w:r>
            <w:r w:rsidR="00E5346F">
              <w:rPr>
                <w:rFonts w:ascii="Arial" w:hAnsi="Arial" w:cs="Arial"/>
                <w:lang w:eastAsia="en-US"/>
              </w:rPr>
              <w:t>isitors</w:t>
            </w:r>
            <w:r w:rsidR="00856868">
              <w:rPr>
                <w:rFonts w:ascii="Arial" w:hAnsi="Arial" w:cs="Arial"/>
                <w:lang w:eastAsia="en-US"/>
              </w:rPr>
              <w:t xml:space="preserve"> and passing on their experience before their tenures ended </w:t>
            </w:r>
            <w:r w:rsidR="00F276DE">
              <w:rPr>
                <w:rFonts w:ascii="Arial" w:hAnsi="Arial" w:cs="Arial"/>
                <w:lang w:eastAsia="en-US"/>
              </w:rPr>
              <w:t>to ensure continuity of the scheme was also appreciated.</w:t>
            </w:r>
            <w:r w:rsidR="002C27F3">
              <w:rPr>
                <w:rFonts w:ascii="Arial" w:hAnsi="Arial" w:cs="Arial"/>
                <w:lang w:eastAsia="en-US"/>
              </w:rPr>
              <w:t xml:space="preserve"> </w:t>
            </w:r>
          </w:p>
          <w:p w14:paraId="099A7211" w14:textId="1E4D23AE" w:rsidR="004E1AD4" w:rsidRPr="00A16B40" w:rsidRDefault="004E1AD4" w:rsidP="00852A3A">
            <w:pPr>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516ACE1" w14:textId="77777777" w:rsidR="00A16B40" w:rsidRPr="00A16B40" w:rsidRDefault="00A16B40">
            <w:pPr>
              <w:jc w:val="center"/>
              <w:rPr>
                <w:rFonts w:ascii="Arial" w:hAnsi="Arial" w:cs="Arial"/>
                <w:b/>
                <w:lang w:eastAsia="en-US"/>
              </w:rPr>
            </w:pPr>
          </w:p>
          <w:p w14:paraId="5CD6E67A" w14:textId="77777777" w:rsidR="00A16B40" w:rsidRDefault="00A16B40">
            <w:pPr>
              <w:rPr>
                <w:rFonts w:ascii="Arial" w:hAnsi="Arial" w:cs="Arial"/>
                <w:b/>
                <w:lang w:eastAsia="en-US"/>
              </w:rPr>
            </w:pPr>
          </w:p>
          <w:p w14:paraId="3E2D0194" w14:textId="77777777" w:rsidR="00C76AC1" w:rsidRDefault="00C76AC1">
            <w:pPr>
              <w:rPr>
                <w:rFonts w:ascii="Arial" w:hAnsi="Arial" w:cs="Arial"/>
                <w:b/>
                <w:lang w:eastAsia="en-US"/>
              </w:rPr>
            </w:pPr>
          </w:p>
          <w:p w14:paraId="75814E64" w14:textId="77777777" w:rsidR="00C76AC1" w:rsidRDefault="00C76AC1">
            <w:pPr>
              <w:rPr>
                <w:rFonts w:ascii="Arial" w:hAnsi="Arial" w:cs="Arial"/>
                <w:b/>
                <w:lang w:eastAsia="en-US"/>
              </w:rPr>
            </w:pPr>
          </w:p>
          <w:p w14:paraId="033DE648" w14:textId="77777777" w:rsidR="00C76AC1" w:rsidRDefault="00C76AC1">
            <w:pPr>
              <w:rPr>
                <w:rFonts w:ascii="Arial" w:hAnsi="Arial" w:cs="Arial"/>
                <w:b/>
                <w:lang w:eastAsia="en-US"/>
              </w:rPr>
            </w:pPr>
          </w:p>
          <w:p w14:paraId="498BC18A" w14:textId="77777777" w:rsidR="00C76AC1" w:rsidRDefault="00C76AC1">
            <w:pPr>
              <w:rPr>
                <w:rFonts w:ascii="Arial" w:hAnsi="Arial" w:cs="Arial"/>
                <w:b/>
                <w:lang w:eastAsia="en-US"/>
              </w:rPr>
            </w:pPr>
          </w:p>
          <w:p w14:paraId="5D84A067" w14:textId="77777777" w:rsidR="00C76AC1" w:rsidRDefault="00C76AC1">
            <w:pPr>
              <w:rPr>
                <w:rFonts w:ascii="Arial" w:hAnsi="Arial" w:cs="Arial"/>
                <w:b/>
                <w:lang w:eastAsia="en-US"/>
              </w:rPr>
            </w:pPr>
          </w:p>
          <w:p w14:paraId="5E1E9E87" w14:textId="77777777" w:rsidR="00C76AC1" w:rsidRDefault="00C76AC1">
            <w:pPr>
              <w:rPr>
                <w:rFonts w:ascii="Arial" w:hAnsi="Arial" w:cs="Arial"/>
                <w:b/>
                <w:lang w:eastAsia="en-US"/>
              </w:rPr>
            </w:pPr>
          </w:p>
          <w:p w14:paraId="2CEDD7A9" w14:textId="77777777" w:rsidR="00B9465B" w:rsidRDefault="00B9465B" w:rsidP="00B9465B">
            <w:pPr>
              <w:rPr>
                <w:rFonts w:ascii="Arial" w:hAnsi="Arial" w:cs="Arial"/>
                <w:b/>
                <w:lang w:eastAsia="en-US"/>
              </w:rPr>
            </w:pPr>
          </w:p>
          <w:p w14:paraId="6A88328D" w14:textId="77777777" w:rsidR="00B9465B" w:rsidRDefault="00B9465B" w:rsidP="00B9465B">
            <w:pPr>
              <w:rPr>
                <w:rFonts w:ascii="Arial" w:hAnsi="Arial" w:cs="Arial"/>
                <w:b/>
                <w:lang w:eastAsia="en-US"/>
              </w:rPr>
            </w:pPr>
          </w:p>
          <w:p w14:paraId="00A5FDFC" w14:textId="3B774B15" w:rsidR="00C76AC1" w:rsidRDefault="00C76AC1" w:rsidP="00B9465B">
            <w:pPr>
              <w:jc w:val="center"/>
              <w:rPr>
                <w:rFonts w:ascii="Arial" w:hAnsi="Arial" w:cs="Arial"/>
                <w:b/>
                <w:lang w:eastAsia="en-US"/>
              </w:rPr>
            </w:pPr>
            <w:r>
              <w:rPr>
                <w:rFonts w:ascii="Arial" w:hAnsi="Arial" w:cs="Arial"/>
                <w:b/>
                <w:lang w:eastAsia="en-US"/>
              </w:rPr>
              <w:t>CD</w:t>
            </w:r>
          </w:p>
          <w:p w14:paraId="49ED6614" w14:textId="77777777" w:rsidR="002C27F3" w:rsidRDefault="002C27F3" w:rsidP="002C27F3">
            <w:pPr>
              <w:jc w:val="center"/>
              <w:rPr>
                <w:rFonts w:ascii="Arial" w:hAnsi="Arial" w:cs="Arial"/>
                <w:b/>
                <w:lang w:eastAsia="en-US"/>
              </w:rPr>
            </w:pPr>
          </w:p>
          <w:p w14:paraId="337B2DFB" w14:textId="7B0D57C7" w:rsidR="002C27F3" w:rsidRPr="00A16B40" w:rsidRDefault="002C27F3" w:rsidP="002C27F3">
            <w:pPr>
              <w:jc w:val="center"/>
              <w:rPr>
                <w:rFonts w:ascii="Arial" w:hAnsi="Arial" w:cs="Arial"/>
                <w:b/>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E8732F">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77777777" w:rsidR="00A16B40" w:rsidRPr="00A16B40" w:rsidRDefault="00A16B40">
            <w:pPr>
              <w:rPr>
                <w:rFonts w:ascii="Arial" w:hAnsi="Arial" w:cs="Arial"/>
                <w:b/>
                <w:lang w:eastAsia="en-US"/>
              </w:rPr>
            </w:pPr>
            <w:r w:rsidRPr="00A16B40">
              <w:rPr>
                <w:rFonts w:ascii="Arial" w:hAnsi="Arial" w:cs="Arial"/>
                <w:b/>
                <w:lang w:eastAsia="en-US"/>
              </w:rPr>
              <w:t>3.</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3A8EEA5" w14:textId="62D9F477" w:rsidR="00A16B40" w:rsidRPr="00A16B40" w:rsidRDefault="003A01B8">
            <w:pPr>
              <w:jc w:val="both"/>
              <w:rPr>
                <w:rFonts w:ascii="Arial" w:hAnsi="Arial" w:cs="Arial"/>
                <w:b/>
                <w:lang w:eastAsia="en-US"/>
              </w:rPr>
            </w:pPr>
            <w:r w:rsidRPr="00A16B40">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7A6B51CB" w14:textId="703E28B3" w:rsidR="00F04264" w:rsidRDefault="00345AD3" w:rsidP="005A535B">
            <w:pPr>
              <w:ind w:right="233"/>
              <w:jc w:val="both"/>
              <w:rPr>
                <w:rFonts w:ascii="Arial" w:hAnsi="Arial" w:cs="Arial"/>
                <w:lang w:eastAsia="en-US"/>
              </w:rPr>
            </w:pPr>
            <w:r>
              <w:rPr>
                <w:rFonts w:ascii="Arial" w:hAnsi="Arial" w:cs="Arial"/>
                <w:lang w:eastAsia="en-US"/>
              </w:rPr>
              <w:t>NW advised</w:t>
            </w:r>
            <w:r w:rsidR="000B05A1">
              <w:rPr>
                <w:rFonts w:ascii="Arial" w:hAnsi="Arial" w:cs="Arial"/>
                <w:lang w:eastAsia="en-US"/>
              </w:rPr>
              <w:t xml:space="preserve"> us</w:t>
            </w:r>
            <w:r>
              <w:rPr>
                <w:rFonts w:ascii="Arial" w:hAnsi="Arial" w:cs="Arial"/>
                <w:lang w:eastAsia="en-US"/>
              </w:rPr>
              <w:t xml:space="preserve"> </w:t>
            </w:r>
            <w:r w:rsidR="00170C19">
              <w:rPr>
                <w:rFonts w:ascii="Arial" w:hAnsi="Arial" w:cs="Arial"/>
                <w:lang w:eastAsia="en-US"/>
              </w:rPr>
              <w:t>th</w:t>
            </w:r>
            <w:r w:rsidR="005A198C">
              <w:rPr>
                <w:rFonts w:ascii="Arial" w:hAnsi="Arial" w:cs="Arial"/>
                <w:lang w:eastAsia="en-US"/>
              </w:rPr>
              <w:t xml:space="preserve">at visits had been going well since they had restarted with only one issue </w:t>
            </w:r>
            <w:r w:rsidR="003807B8">
              <w:rPr>
                <w:rFonts w:ascii="Arial" w:hAnsi="Arial" w:cs="Arial"/>
                <w:lang w:eastAsia="en-US"/>
              </w:rPr>
              <w:t xml:space="preserve">being </w:t>
            </w:r>
            <w:r w:rsidR="005A198C">
              <w:rPr>
                <w:rFonts w:ascii="Arial" w:hAnsi="Arial" w:cs="Arial"/>
                <w:lang w:eastAsia="en-US"/>
              </w:rPr>
              <w:t>raise</w:t>
            </w:r>
            <w:r w:rsidR="0098157D">
              <w:rPr>
                <w:rFonts w:ascii="Arial" w:hAnsi="Arial" w:cs="Arial"/>
                <w:lang w:eastAsia="en-US"/>
              </w:rPr>
              <w:t xml:space="preserve">d </w:t>
            </w:r>
            <w:r w:rsidR="00F04264">
              <w:rPr>
                <w:rFonts w:ascii="Arial" w:hAnsi="Arial" w:cs="Arial"/>
                <w:lang w:eastAsia="en-US"/>
              </w:rPr>
              <w:t>where</w:t>
            </w:r>
            <w:r w:rsidR="0098157D">
              <w:rPr>
                <w:rFonts w:ascii="Arial" w:hAnsi="Arial" w:cs="Arial"/>
                <w:lang w:eastAsia="en-US"/>
              </w:rPr>
              <w:t xml:space="preserve"> </w:t>
            </w:r>
            <w:r w:rsidR="000A5640">
              <w:rPr>
                <w:rFonts w:ascii="Arial" w:hAnsi="Arial" w:cs="Arial"/>
                <w:lang w:eastAsia="en-US"/>
              </w:rPr>
              <w:t xml:space="preserve">two dogs </w:t>
            </w:r>
            <w:r w:rsidR="00A47C2D">
              <w:rPr>
                <w:rFonts w:ascii="Arial" w:hAnsi="Arial" w:cs="Arial"/>
                <w:lang w:eastAsia="en-US"/>
              </w:rPr>
              <w:t xml:space="preserve">had </w:t>
            </w:r>
            <w:r w:rsidR="000A5640">
              <w:rPr>
                <w:rFonts w:ascii="Arial" w:hAnsi="Arial" w:cs="Arial"/>
                <w:lang w:eastAsia="en-US"/>
              </w:rPr>
              <w:t>been visited twice</w:t>
            </w:r>
            <w:r w:rsidR="000C37E4">
              <w:rPr>
                <w:rFonts w:ascii="Arial" w:hAnsi="Arial" w:cs="Arial"/>
                <w:lang w:eastAsia="en-US"/>
              </w:rPr>
              <w:t xml:space="preserve"> due to </w:t>
            </w:r>
            <w:r w:rsidR="00626570">
              <w:rPr>
                <w:rFonts w:ascii="Arial" w:hAnsi="Arial" w:cs="Arial"/>
                <w:lang w:eastAsia="en-US"/>
              </w:rPr>
              <w:t>unforeseen circumstances.</w:t>
            </w:r>
            <w:r w:rsidR="003807B8">
              <w:rPr>
                <w:rFonts w:ascii="Arial" w:hAnsi="Arial" w:cs="Arial"/>
                <w:lang w:eastAsia="en-US"/>
              </w:rPr>
              <w:t xml:space="preserve">  </w:t>
            </w:r>
          </w:p>
          <w:p w14:paraId="30455DED" w14:textId="77777777" w:rsidR="00F04264" w:rsidRDefault="00F04264" w:rsidP="005A535B">
            <w:pPr>
              <w:ind w:right="233"/>
              <w:jc w:val="both"/>
              <w:rPr>
                <w:rFonts w:ascii="Arial" w:hAnsi="Arial" w:cs="Arial"/>
                <w:lang w:eastAsia="en-US"/>
              </w:rPr>
            </w:pPr>
          </w:p>
          <w:p w14:paraId="373A0121" w14:textId="6C2663B4" w:rsidR="008E690B" w:rsidRDefault="00626570" w:rsidP="005A535B">
            <w:pPr>
              <w:ind w:right="233"/>
              <w:jc w:val="both"/>
              <w:rPr>
                <w:rFonts w:ascii="Arial" w:hAnsi="Arial" w:cs="Arial"/>
                <w:lang w:eastAsia="en-US"/>
              </w:rPr>
            </w:pPr>
            <w:r>
              <w:rPr>
                <w:rFonts w:ascii="Arial" w:hAnsi="Arial" w:cs="Arial"/>
                <w:lang w:eastAsia="en-US"/>
              </w:rPr>
              <w:t>NW re</w:t>
            </w:r>
            <w:r w:rsidR="00F26C09">
              <w:rPr>
                <w:rFonts w:ascii="Arial" w:hAnsi="Arial" w:cs="Arial"/>
                <w:lang w:eastAsia="en-US"/>
              </w:rPr>
              <w:t>iterated</w:t>
            </w:r>
            <w:r>
              <w:rPr>
                <w:rFonts w:ascii="Arial" w:hAnsi="Arial" w:cs="Arial"/>
                <w:lang w:eastAsia="en-US"/>
              </w:rPr>
              <w:t xml:space="preserve"> that </w:t>
            </w:r>
            <w:r w:rsidR="0031394C">
              <w:rPr>
                <w:rFonts w:ascii="Arial" w:hAnsi="Arial" w:cs="Arial"/>
                <w:lang w:eastAsia="en-US"/>
              </w:rPr>
              <w:t xml:space="preserve">it </w:t>
            </w:r>
            <w:r w:rsidR="000A197F">
              <w:rPr>
                <w:rFonts w:ascii="Arial" w:hAnsi="Arial" w:cs="Arial"/>
                <w:lang w:eastAsia="en-US"/>
              </w:rPr>
              <w:t>was</w:t>
            </w:r>
            <w:r w:rsidR="0031394C">
              <w:rPr>
                <w:rFonts w:ascii="Arial" w:hAnsi="Arial" w:cs="Arial"/>
                <w:lang w:eastAsia="en-US"/>
              </w:rPr>
              <w:t xml:space="preserve"> paramount that all dogs </w:t>
            </w:r>
            <w:r w:rsidR="00F04264">
              <w:rPr>
                <w:rFonts w:ascii="Arial" w:hAnsi="Arial" w:cs="Arial"/>
                <w:lang w:eastAsia="en-US"/>
              </w:rPr>
              <w:t>we</w:t>
            </w:r>
            <w:r w:rsidR="0031394C">
              <w:rPr>
                <w:rFonts w:ascii="Arial" w:hAnsi="Arial" w:cs="Arial"/>
                <w:lang w:eastAsia="en-US"/>
              </w:rPr>
              <w:t xml:space="preserve">re visited </w:t>
            </w:r>
            <w:r w:rsidR="008E690B">
              <w:rPr>
                <w:rFonts w:ascii="Arial" w:hAnsi="Arial" w:cs="Arial"/>
                <w:lang w:eastAsia="en-US"/>
              </w:rPr>
              <w:t xml:space="preserve">at least once a year </w:t>
            </w:r>
            <w:r w:rsidR="003F0384">
              <w:rPr>
                <w:rFonts w:ascii="Arial" w:hAnsi="Arial" w:cs="Arial"/>
                <w:lang w:eastAsia="en-US"/>
              </w:rPr>
              <w:t xml:space="preserve">to </w:t>
            </w:r>
            <w:r w:rsidR="00B9465B">
              <w:rPr>
                <w:rFonts w:ascii="Arial" w:hAnsi="Arial" w:cs="Arial"/>
                <w:lang w:eastAsia="en-US"/>
              </w:rPr>
              <w:t>ensure their</w:t>
            </w:r>
            <w:r w:rsidR="003F103F">
              <w:rPr>
                <w:rFonts w:ascii="Arial" w:hAnsi="Arial" w:cs="Arial"/>
                <w:lang w:eastAsia="en-US"/>
              </w:rPr>
              <w:t xml:space="preserve"> welfare</w:t>
            </w:r>
            <w:r w:rsidR="003F0384">
              <w:rPr>
                <w:rFonts w:ascii="Arial" w:hAnsi="Arial" w:cs="Arial"/>
                <w:lang w:eastAsia="en-US"/>
              </w:rPr>
              <w:t xml:space="preserve">. </w:t>
            </w:r>
          </w:p>
          <w:p w14:paraId="4DA772DA" w14:textId="0A56990B" w:rsidR="00B40992" w:rsidRDefault="003F0384" w:rsidP="005A535B">
            <w:pPr>
              <w:ind w:right="233"/>
              <w:jc w:val="both"/>
              <w:rPr>
                <w:rFonts w:ascii="Arial" w:hAnsi="Arial" w:cs="Arial"/>
                <w:lang w:eastAsia="en-US"/>
              </w:rPr>
            </w:pPr>
            <w:r>
              <w:rPr>
                <w:rFonts w:ascii="Arial" w:hAnsi="Arial" w:cs="Arial"/>
                <w:lang w:eastAsia="en-US"/>
              </w:rPr>
              <w:t xml:space="preserve"> </w:t>
            </w:r>
          </w:p>
          <w:p w14:paraId="11926BE8" w14:textId="6C69E8A0" w:rsidR="003F0384" w:rsidRDefault="003F0384" w:rsidP="005A535B">
            <w:pPr>
              <w:ind w:right="233"/>
              <w:jc w:val="both"/>
              <w:rPr>
                <w:rFonts w:ascii="Arial" w:hAnsi="Arial" w:cs="Arial"/>
                <w:lang w:eastAsia="en-US"/>
              </w:rPr>
            </w:pPr>
            <w:r>
              <w:rPr>
                <w:rFonts w:ascii="Arial" w:hAnsi="Arial" w:cs="Arial"/>
                <w:lang w:eastAsia="en-US"/>
              </w:rPr>
              <w:t xml:space="preserve">MH </w:t>
            </w:r>
            <w:r w:rsidR="0002111B">
              <w:rPr>
                <w:rFonts w:ascii="Arial" w:hAnsi="Arial" w:cs="Arial"/>
                <w:lang w:eastAsia="en-US"/>
              </w:rPr>
              <w:t>advised</w:t>
            </w:r>
            <w:r>
              <w:rPr>
                <w:rFonts w:ascii="Arial" w:hAnsi="Arial" w:cs="Arial"/>
                <w:lang w:eastAsia="en-US"/>
              </w:rPr>
              <w:t xml:space="preserve"> he would </w:t>
            </w:r>
            <w:r w:rsidR="0002111B">
              <w:rPr>
                <w:rFonts w:ascii="Arial" w:hAnsi="Arial" w:cs="Arial"/>
                <w:lang w:eastAsia="en-US"/>
              </w:rPr>
              <w:t xml:space="preserve">ensure the visitors </w:t>
            </w:r>
            <w:r w:rsidR="00DB7526">
              <w:rPr>
                <w:rFonts w:ascii="Arial" w:hAnsi="Arial" w:cs="Arial"/>
                <w:lang w:eastAsia="en-US"/>
              </w:rPr>
              <w:t>wer</w:t>
            </w:r>
            <w:r w:rsidR="0002111B">
              <w:rPr>
                <w:rFonts w:ascii="Arial" w:hAnsi="Arial" w:cs="Arial"/>
                <w:lang w:eastAsia="en-US"/>
              </w:rPr>
              <w:t xml:space="preserve">e informed should </w:t>
            </w:r>
            <w:r w:rsidR="00DB7526">
              <w:rPr>
                <w:rFonts w:ascii="Arial" w:hAnsi="Arial" w:cs="Arial"/>
                <w:lang w:eastAsia="en-US"/>
              </w:rPr>
              <w:t xml:space="preserve">the </w:t>
            </w:r>
            <w:r w:rsidR="0002111B">
              <w:rPr>
                <w:rFonts w:ascii="Arial" w:hAnsi="Arial" w:cs="Arial"/>
                <w:lang w:eastAsia="en-US"/>
              </w:rPr>
              <w:t xml:space="preserve">dogs scheduled </w:t>
            </w:r>
            <w:r w:rsidR="008E690B">
              <w:rPr>
                <w:rFonts w:ascii="Arial" w:hAnsi="Arial" w:cs="Arial"/>
                <w:lang w:eastAsia="en-US"/>
              </w:rPr>
              <w:t xml:space="preserve">for a </w:t>
            </w:r>
            <w:r w:rsidR="0002111B">
              <w:rPr>
                <w:rFonts w:ascii="Arial" w:hAnsi="Arial" w:cs="Arial"/>
                <w:lang w:eastAsia="en-US"/>
              </w:rPr>
              <w:t>visit not be available</w:t>
            </w:r>
            <w:r w:rsidR="00DB7526">
              <w:rPr>
                <w:rFonts w:ascii="Arial" w:hAnsi="Arial" w:cs="Arial"/>
                <w:lang w:eastAsia="en-US"/>
              </w:rPr>
              <w:t xml:space="preserve"> due to operational </w:t>
            </w:r>
            <w:r w:rsidR="003807B8">
              <w:rPr>
                <w:rFonts w:ascii="Arial" w:hAnsi="Arial" w:cs="Arial"/>
                <w:lang w:eastAsia="en-US"/>
              </w:rPr>
              <w:t>duties or unforeseen circumstances.</w:t>
            </w:r>
          </w:p>
          <w:p w14:paraId="4B68DA46" w14:textId="108A9BDB" w:rsidR="003807B8" w:rsidRDefault="003807B8" w:rsidP="005A535B">
            <w:pPr>
              <w:ind w:right="233"/>
              <w:jc w:val="both"/>
              <w:rPr>
                <w:rFonts w:ascii="Arial" w:hAnsi="Arial" w:cs="Arial"/>
                <w:lang w:eastAsia="en-US"/>
              </w:rPr>
            </w:pPr>
          </w:p>
          <w:p w14:paraId="0A6F8273" w14:textId="10A8400B" w:rsidR="00093BCA" w:rsidRDefault="00B060E5" w:rsidP="005A535B">
            <w:pPr>
              <w:ind w:right="233"/>
              <w:jc w:val="both"/>
              <w:rPr>
                <w:rFonts w:ascii="Arial" w:hAnsi="Arial" w:cs="Arial"/>
                <w:lang w:eastAsia="en-US"/>
              </w:rPr>
            </w:pPr>
            <w:r>
              <w:rPr>
                <w:rFonts w:ascii="Arial" w:hAnsi="Arial" w:cs="Arial"/>
                <w:lang w:eastAsia="en-US"/>
              </w:rPr>
              <w:t xml:space="preserve">MH advised </w:t>
            </w:r>
            <w:r w:rsidR="0012005B">
              <w:rPr>
                <w:rFonts w:ascii="Arial" w:hAnsi="Arial" w:cs="Arial"/>
                <w:lang w:eastAsia="en-US"/>
              </w:rPr>
              <w:t xml:space="preserve">the visitors </w:t>
            </w:r>
            <w:r w:rsidR="00093BCA">
              <w:rPr>
                <w:rFonts w:ascii="Arial" w:hAnsi="Arial" w:cs="Arial"/>
                <w:lang w:eastAsia="en-US"/>
              </w:rPr>
              <w:t>should</w:t>
            </w:r>
            <w:r w:rsidR="00BE6EA5">
              <w:rPr>
                <w:rFonts w:ascii="Arial" w:hAnsi="Arial" w:cs="Arial"/>
                <w:lang w:eastAsia="en-US"/>
              </w:rPr>
              <w:t xml:space="preserve"> email both</w:t>
            </w:r>
            <w:r w:rsidR="00A411F7">
              <w:rPr>
                <w:rFonts w:ascii="Arial" w:hAnsi="Arial" w:cs="Arial"/>
                <w:lang w:eastAsia="en-US"/>
              </w:rPr>
              <w:t xml:space="preserve"> </w:t>
            </w:r>
            <w:r w:rsidR="00093BCA">
              <w:rPr>
                <w:rFonts w:ascii="Arial" w:hAnsi="Arial" w:cs="Arial"/>
                <w:lang w:eastAsia="en-US"/>
              </w:rPr>
              <w:t xml:space="preserve">himself and </w:t>
            </w:r>
            <w:r w:rsidR="004D4C2A">
              <w:rPr>
                <w:rFonts w:ascii="Arial" w:hAnsi="Arial" w:cs="Arial"/>
                <w:lang w:eastAsia="en-US"/>
              </w:rPr>
              <w:t>S</w:t>
            </w:r>
            <w:r w:rsidR="00822604">
              <w:rPr>
                <w:rFonts w:ascii="Arial" w:hAnsi="Arial" w:cs="Arial"/>
                <w:lang w:eastAsia="en-US"/>
              </w:rPr>
              <w:t>er</w:t>
            </w:r>
            <w:r w:rsidR="004D4C2A">
              <w:rPr>
                <w:rFonts w:ascii="Arial" w:hAnsi="Arial" w:cs="Arial"/>
                <w:lang w:eastAsia="en-US"/>
              </w:rPr>
              <w:t>g</w:t>
            </w:r>
            <w:r w:rsidR="00822604">
              <w:rPr>
                <w:rFonts w:ascii="Arial" w:hAnsi="Arial" w:cs="Arial"/>
                <w:lang w:eastAsia="en-US"/>
              </w:rPr>
              <w:t>ean</w:t>
            </w:r>
            <w:r w:rsidR="004D4C2A">
              <w:rPr>
                <w:rFonts w:ascii="Arial" w:hAnsi="Arial" w:cs="Arial"/>
                <w:lang w:eastAsia="en-US"/>
              </w:rPr>
              <w:t>t Pears</w:t>
            </w:r>
            <w:r w:rsidR="00093BCA">
              <w:rPr>
                <w:rFonts w:ascii="Arial" w:hAnsi="Arial" w:cs="Arial"/>
                <w:lang w:eastAsia="en-US"/>
              </w:rPr>
              <w:t>e</w:t>
            </w:r>
            <w:r w:rsidR="00BE6EA5">
              <w:rPr>
                <w:rFonts w:ascii="Arial" w:hAnsi="Arial" w:cs="Arial"/>
                <w:lang w:eastAsia="en-US"/>
              </w:rPr>
              <w:t xml:space="preserve"> when coordinating visits.</w:t>
            </w:r>
          </w:p>
          <w:p w14:paraId="34B7AB7D" w14:textId="053AA0EC" w:rsidR="00B61076" w:rsidRDefault="00B61076" w:rsidP="005A535B">
            <w:pPr>
              <w:ind w:right="233"/>
              <w:jc w:val="both"/>
              <w:rPr>
                <w:rFonts w:ascii="Arial" w:hAnsi="Arial" w:cs="Arial"/>
                <w:lang w:eastAsia="en-US"/>
              </w:rPr>
            </w:pPr>
          </w:p>
          <w:p w14:paraId="07BEBE28" w14:textId="4EC3B6D7" w:rsidR="00852A2E" w:rsidRDefault="00B61076">
            <w:pPr>
              <w:ind w:right="233"/>
              <w:jc w:val="both"/>
              <w:rPr>
                <w:rFonts w:ascii="Arial" w:hAnsi="Arial" w:cs="Arial"/>
                <w:lang w:eastAsia="en-US"/>
              </w:rPr>
            </w:pPr>
            <w:r>
              <w:rPr>
                <w:rFonts w:ascii="Arial" w:hAnsi="Arial" w:cs="Arial"/>
                <w:lang w:eastAsia="en-US"/>
              </w:rPr>
              <w:t xml:space="preserve">NW </w:t>
            </w:r>
            <w:r w:rsidR="00C32F67">
              <w:rPr>
                <w:rFonts w:ascii="Arial" w:hAnsi="Arial" w:cs="Arial"/>
                <w:lang w:eastAsia="en-US"/>
              </w:rPr>
              <w:t xml:space="preserve">stated that </w:t>
            </w:r>
            <w:r>
              <w:rPr>
                <w:rFonts w:ascii="Arial" w:hAnsi="Arial" w:cs="Arial"/>
                <w:lang w:eastAsia="en-US"/>
              </w:rPr>
              <w:t xml:space="preserve">visits </w:t>
            </w:r>
            <w:r w:rsidR="00416B06">
              <w:rPr>
                <w:rFonts w:ascii="Arial" w:hAnsi="Arial" w:cs="Arial"/>
                <w:lang w:eastAsia="en-US"/>
              </w:rPr>
              <w:t xml:space="preserve">should take place </w:t>
            </w:r>
            <w:r w:rsidR="009513B8">
              <w:rPr>
                <w:rFonts w:ascii="Arial" w:hAnsi="Arial" w:cs="Arial"/>
                <w:lang w:eastAsia="en-US"/>
              </w:rPr>
              <w:t>e</w:t>
            </w:r>
            <w:r w:rsidR="00416B06">
              <w:rPr>
                <w:rFonts w:ascii="Arial" w:hAnsi="Arial" w:cs="Arial"/>
                <w:lang w:eastAsia="en-US"/>
              </w:rPr>
              <w:t xml:space="preserve">very three weeks </w:t>
            </w:r>
            <w:r w:rsidR="00C32F67">
              <w:rPr>
                <w:rFonts w:ascii="Arial" w:hAnsi="Arial" w:cs="Arial"/>
                <w:lang w:eastAsia="en-US"/>
              </w:rPr>
              <w:t xml:space="preserve">once the new visitors had been inducted </w:t>
            </w:r>
            <w:r w:rsidR="00A411F7">
              <w:rPr>
                <w:rFonts w:ascii="Arial" w:hAnsi="Arial" w:cs="Arial"/>
                <w:lang w:eastAsia="en-US"/>
              </w:rPr>
              <w:t>as opposed to</w:t>
            </w:r>
            <w:r w:rsidR="009513B8">
              <w:rPr>
                <w:rFonts w:ascii="Arial" w:hAnsi="Arial" w:cs="Arial"/>
                <w:lang w:eastAsia="en-US"/>
              </w:rPr>
              <w:t xml:space="preserve"> once a month </w:t>
            </w:r>
            <w:r w:rsidR="00416B06">
              <w:rPr>
                <w:rFonts w:ascii="Arial" w:hAnsi="Arial" w:cs="Arial"/>
                <w:lang w:eastAsia="en-US"/>
              </w:rPr>
              <w:t xml:space="preserve">to ensure all dogs </w:t>
            </w:r>
            <w:r w:rsidR="00C32F67">
              <w:rPr>
                <w:rFonts w:ascii="Arial" w:hAnsi="Arial" w:cs="Arial"/>
                <w:lang w:eastAsia="en-US"/>
              </w:rPr>
              <w:t>we</w:t>
            </w:r>
            <w:r w:rsidR="00416B06">
              <w:rPr>
                <w:rFonts w:ascii="Arial" w:hAnsi="Arial" w:cs="Arial"/>
                <w:lang w:eastAsia="en-US"/>
              </w:rPr>
              <w:t>re visited within the year.</w:t>
            </w:r>
            <w:r w:rsidR="00A872E5">
              <w:rPr>
                <w:rFonts w:ascii="Arial" w:hAnsi="Arial" w:cs="Arial"/>
                <w:lang w:eastAsia="en-US"/>
              </w:rPr>
              <w:t xml:space="preserve">  It was also suggested that</w:t>
            </w:r>
            <w:r w:rsidR="003575A4">
              <w:rPr>
                <w:rFonts w:ascii="Arial" w:hAnsi="Arial" w:cs="Arial"/>
                <w:lang w:eastAsia="en-US"/>
              </w:rPr>
              <w:t xml:space="preserve"> </w:t>
            </w:r>
            <w:r w:rsidR="00B950BF">
              <w:rPr>
                <w:rFonts w:ascii="Arial" w:hAnsi="Arial" w:cs="Arial"/>
                <w:lang w:eastAsia="en-US"/>
              </w:rPr>
              <w:t xml:space="preserve">visits </w:t>
            </w:r>
            <w:r w:rsidR="00BD33A9">
              <w:rPr>
                <w:rFonts w:ascii="Arial" w:hAnsi="Arial" w:cs="Arial"/>
                <w:lang w:eastAsia="en-US"/>
              </w:rPr>
              <w:t>sh</w:t>
            </w:r>
            <w:r w:rsidR="00B950BF">
              <w:rPr>
                <w:rFonts w:ascii="Arial" w:hAnsi="Arial" w:cs="Arial"/>
                <w:lang w:eastAsia="en-US"/>
              </w:rPr>
              <w:t>ould take place with two experience</w:t>
            </w:r>
            <w:r w:rsidR="000A197F">
              <w:rPr>
                <w:rFonts w:ascii="Arial" w:hAnsi="Arial" w:cs="Arial"/>
                <w:lang w:eastAsia="en-US"/>
              </w:rPr>
              <w:t>d</w:t>
            </w:r>
            <w:r w:rsidR="00B950BF">
              <w:rPr>
                <w:rFonts w:ascii="Arial" w:hAnsi="Arial" w:cs="Arial"/>
                <w:lang w:eastAsia="en-US"/>
              </w:rPr>
              <w:t xml:space="preserve"> visitors and one new visitor</w:t>
            </w:r>
            <w:r w:rsidR="00BD33A9">
              <w:rPr>
                <w:rFonts w:ascii="Arial" w:hAnsi="Arial" w:cs="Arial"/>
                <w:lang w:eastAsia="en-US"/>
              </w:rPr>
              <w:t xml:space="preserve"> to ensure all new visitors received training before the experienced </w:t>
            </w:r>
            <w:r w:rsidR="00031B80">
              <w:rPr>
                <w:rFonts w:ascii="Arial" w:hAnsi="Arial" w:cs="Arial"/>
                <w:lang w:eastAsia="en-US"/>
              </w:rPr>
              <w:t>visitors’</w:t>
            </w:r>
            <w:r w:rsidR="00BD33A9">
              <w:rPr>
                <w:rFonts w:ascii="Arial" w:hAnsi="Arial" w:cs="Arial"/>
                <w:lang w:eastAsia="en-US"/>
              </w:rPr>
              <w:t xml:space="preserve"> tenures came to an end.</w:t>
            </w:r>
            <w:r w:rsidR="001D1911">
              <w:rPr>
                <w:rFonts w:ascii="Arial" w:hAnsi="Arial" w:cs="Arial"/>
                <w:lang w:eastAsia="en-US"/>
              </w:rPr>
              <w:t xml:space="preserve">  </w:t>
            </w:r>
            <w:r w:rsidR="007F721E">
              <w:rPr>
                <w:rFonts w:ascii="Arial" w:hAnsi="Arial" w:cs="Arial"/>
                <w:lang w:eastAsia="en-US"/>
              </w:rPr>
              <w:t xml:space="preserve">This </w:t>
            </w:r>
            <w:r w:rsidR="00CF5D1C">
              <w:rPr>
                <w:rFonts w:ascii="Arial" w:hAnsi="Arial" w:cs="Arial"/>
                <w:lang w:eastAsia="en-US"/>
              </w:rPr>
              <w:t>suggestion</w:t>
            </w:r>
            <w:r w:rsidR="007F721E">
              <w:rPr>
                <w:rFonts w:ascii="Arial" w:hAnsi="Arial" w:cs="Arial"/>
                <w:lang w:eastAsia="en-US"/>
              </w:rPr>
              <w:t xml:space="preserve"> was supported by all</w:t>
            </w:r>
            <w:r w:rsidR="00CF5D1C">
              <w:rPr>
                <w:rFonts w:ascii="Arial" w:hAnsi="Arial" w:cs="Arial"/>
                <w:lang w:eastAsia="en-US"/>
              </w:rPr>
              <w:t xml:space="preserve"> visitors</w:t>
            </w:r>
            <w:r w:rsidR="007F721E">
              <w:rPr>
                <w:rFonts w:ascii="Arial" w:hAnsi="Arial" w:cs="Arial"/>
                <w:lang w:eastAsia="en-US"/>
              </w:rPr>
              <w:t>.</w:t>
            </w:r>
          </w:p>
          <w:p w14:paraId="57F5B242" w14:textId="07C4644C" w:rsidR="002F5414" w:rsidRDefault="002F5414" w:rsidP="005A535B">
            <w:pPr>
              <w:ind w:right="233"/>
              <w:jc w:val="both"/>
              <w:rPr>
                <w:rFonts w:ascii="Arial" w:hAnsi="Arial" w:cs="Arial"/>
                <w:lang w:eastAsia="en-US"/>
              </w:rPr>
            </w:pPr>
          </w:p>
          <w:p w14:paraId="04310E4D" w14:textId="17CBD300" w:rsidR="00252BB2" w:rsidRPr="00A16B40" w:rsidRDefault="002F5414" w:rsidP="00252BB2">
            <w:pPr>
              <w:ind w:right="233"/>
              <w:jc w:val="both"/>
              <w:rPr>
                <w:rFonts w:ascii="Arial" w:hAnsi="Arial" w:cs="Arial"/>
                <w:lang w:eastAsia="en-US"/>
              </w:rPr>
            </w:pPr>
            <w:r>
              <w:rPr>
                <w:rFonts w:ascii="Arial" w:hAnsi="Arial" w:cs="Arial"/>
                <w:lang w:eastAsia="en-US"/>
              </w:rPr>
              <w:t xml:space="preserve">NW </w:t>
            </w:r>
            <w:r w:rsidR="001D309D">
              <w:rPr>
                <w:rFonts w:ascii="Arial" w:hAnsi="Arial" w:cs="Arial"/>
                <w:lang w:eastAsia="en-US"/>
              </w:rPr>
              <w:t>informed us that</w:t>
            </w:r>
            <w:r w:rsidR="00252BB2">
              <w:rPr>
                <w:rFonts w:ascii="Arial" w:hAnsi="Arial" w:cs="Arial"/>
                <w:lang w:eastAsia="en-US"/>
              </w:rPr>
              <w:t xml:space="preserve"> following the induction process,</w:t>
            </w:r>
            <w:r w:rsidR="001D309D">
              <w:rPr>
                <w:rFonts w:ascii="Arial" w:hAnsi="Arial" w:cs="Arial"/>
                <w:lang w:eastAsia="en-US"/>
              </w:rPr>
              <w:t xml:space="preserve"> notification o</w:t>
            </w:r>
            <w:r w:rsidR="00252BB2">
              <w:rPr>
                <w:rFonts w:ascii="Arial" w:hAnsi="Arial" w:cs="Arial"/>
                <w:lang w:eastAsia="en-US"/>
              </w:rPr>
              <w:t>f</w:t>
            </w:r>
            <w:r w:rsidR="001D309D">
              <w:rPr>
                <w:rFonts w:ascii="Arial" w:hAnsi="Arial" w:cs="Arial"/>
                <w:lang w:eastAsia="en-US"/>
              </w:rPr>
              <w:t xml:space="preserve"> the start date for the new visitors </w:t>
            </w:r>
            <w:r w:rsidR="00252BB2">
              <w:rPr>
                <w:rFonts w:ascii="Arial" w:hAnsi="Arial" w:cs="Arial"/>
                <w:lang w:eastAsia="en-US"/>
              </w:rPr>
              <w:t xml:space="preserve">would be circulated along with a new rota.  NW to contact </w:t>
            </w:r>
            <w:r w:rsidR="0056475C">
              <w:rPr>
                <w:rFonts w:ascii="Arial" w:hAnsi="Arial" w:cs="Arial"/>
                <w:lang w:eastAsia="en-US"/>
              </w:rPr>
              <w:t xml:space="preserve">JD once the start </w:t>
            </w:r>
            <w:r w:rsidR="00252BB2">
              <w:rPr>
                <w:rFonts w:ascii="Arial" w:hAnsi="Arial" w:cs="Arial"/>
                <w:lang w:eastAsia="en-US"/>
              </w:rPr>
              <w:t>date</w:t>
            </w:r>
            <w:r w:rsidR="0056475C">
              <w:rPr>
                <w:rFonts w:ascii="Arial" w:hAnsi="Arial" w:cs="Arial"/>
                <w:lang w:eastAsia="en-US"/>
              </w:rPr>
              <w:t xml:space="preserve"> had been confirmed</w:t>
            </w:r>
            <w:r w:rsidR="00252BB2">
              <w:rPr>
                <w:rFonts w:ascii="Arial" w:hAnsi="Arial" w:cs="Arial"/>
                <w:lang w:eastAsia="en-US"/>
              </w:rPr>
              <w:t>.</w:t>
            </w:r>
          </w:p>
        </w:tc>
        <w:tc>
          <w:tcPr>
            <w:tcW w:w="1137" w:type="dxa"/>
            <w:tcBorders>
              <w:top w:val="single" w:sz="4" w:space="0" w:color="auto"/>
              <w:left w:val="single" w:sz="4" w:space="0" w:color="auto"/>
              <w:bottom w:val="single" w:sz="4" w:space="0" w:color="auto"/>
              <w:right w:val="single" w:sz="4" w:space="0" w:color="auto"/>
            </w:tcBorders>
          </w:tcPr>
          <w:p w14:paraId="68FE4031" w14:textId="75BE4B3B" w:rsidR="00A16B40" w:rsidRDefault="00A16B40">
            <w:pPr>
              <w:rPr>
                <w:rFonts w:ascii="Arial" w:hAnsi="Arial" w:cs="Arial"/>
                <w:lang w:eastAsia="en-US"/>
              </w:rPr>
            </w:pPr>
          </w:p>
          <w:p w14:paraId="20590375" w14:textId="11E65E12" w:rsidR="00DB7526" w:rsidRDefault="00DB7526">
            <w:pPr>
              <w:rPr>
                <w:rFonts w:ascii="Arial" w:hAnsi="Arial" w:cs="Arial"/>
                <w:lang w:eastAsia="en-US"/>
              </w:rPr>
            </w:pPr>
          </w:p>
          <w:p w14:paraId="4DB3A5B7" w14:textId="7FE93AC3" w:rsidR="00DB7526" w:rsidRDefault="00DB7526">
            <w:pPr>
              <w:rPr>
                <w:rFonts w:ascii="Arial" w:hAnsi="Arial" w:cs="Arial"/>
                <w:lang w:eastAsia="en-US"/>
              </w:rPr>
            </w:pPr>
          </w:p>
          <w:p w14:paraId="31805083" w14:textId="229D8D3B" w:rsidR="00DB7526" w:rsidRDefault="00DB7526">
            <w:pPr>
              <w:rPr>
                <w:rFonts w:ascii="Arial" w:hAnsi="Arial" w:cs="Arial"/>
                <w:lang w:eastAsia="en-US"/>
              </w:rPr>
            </w:pPr>
          </w:p>
          <w:p w14:paraId="113FC988" w14:textId="5723299E" w:rsidR="00DB7526" w:rsidRDefault="00DB7526">
            <w:pPr>
              <w:rPr>
                <w:rFonts w:ascii="Arial" w:hAnsi="Arial" w:cs="Arial"/>
                <w:lang w:eastAsia="en-US"/>
              </w:rPr>
            </w:pPr>
          </w:p>
          <w:p w14:paraId="68735B64" w14:textId="77777777" w:rsidR="008E690B" w:rsidRDefault="008E690B" w:rsidP="00DB7526">
            <w:pPr>
              <w:jc w:val="center"/>
              <w:rPr>
                <w:rFonts w:ascii="Arial" w:hAnsi="Arial" w:cs="Arial"/>
                <w:b/>
                <w:bCs/>
                <w:lang w:eastAsia="en-US"/>
              </w:rPr>
            </w:pPr>
          </w:p>
          <w:p w14:paraId="29985E91" w14:textId="77777777" w:rsidR="008E690B" w:rsidRDefault="008E690B" w:rsidP="00DB7526">
            <w:pPr>
              <w:jc w:val="center"/>
              <w:rPr>
                <w:rFonts w:ascii="Arial" w:hAnsi="Arial" w:cs="Arial"/>
                <w:b/>
                <w:bCs/>
                <w:lang w:eastAsia="en-US"/>
              </w:rPr>
            </w:pPr>
          </w:p>
          <w:p w14:paraId="6059EF81" w14:textId="77777777" w:rsidR="008E690B" w:rsidRDefault="008E690B" w:rsidP="00DB7526">
            <w:pPr>
              <w:jc w:val="center"/>
              <w:rPr>
                <w:rFonts w:ascii="Arial" w:hAnsi="Arial" w:cs="Arial"/>
                <w:b/>
                <w:bCs/>
                <w:lang w:eastAsia="en-US"/>
              </w:rPr>
            </w:pPr>
          </w:p>
          <w:p w14:paraId="7B00699D" w14:textId="5570B844" w:rsidR="00DB7526" w:rsidRDefault="00DB7526" w:rsidP="00DB7526">
            <w:pPr>
              <w:jc w:val="center"/>
              <w:rPr>
                <w:rFonts w:ascii="Arial" w:hAnsi="Arial" w:cs="Arial"/>
                <w:b/>
                <w:bCs/>
                <w:lang w:eastAsia="en-US"/>
              </w:rPr>
            </w:pPr>
            <w:r w:rsidRPr="00DB7526">
              <w:rPr>
                <w:rFonts w:ascii="Arial" w:hAnsi="Arial" w:cs="Arial"/>
                <w:b/>
                <w:bCs/>
                <w:lang w:eastAsia="en-US"/>
              </w:rPr>
              <w:t>MH</w:t>
            </w:r>
          </w:p>
          <w:p w14:paraId="56DB449D" w14:textId="34E40CC8" w:rsidR="001D309D" w:rsidRDefault="001D309D" w:rsidP="00DB7526">
            <w:pPr>
              <w:jc w:val="center"/>
              <w:rPr>
                <w:rFonts w:ascii="Arial" w:hAnsi="Arial" w:cs="Arial"/>
                <w:b/>
                <w:bCs/>
                <w:lang w:eastAsia="en-US"/>
              </w:rPr>
            </w:pPr>
          </w:p>
          <w:p w14:paraId="2BCB3504" w14:textId="2DBDA48F" w:rsidR="001D309D" w:rsidRDefault="001D309D" w:rsidP="00DB7526">
            <w:pPr>
              <w:jc w:val="center"/>
              <w:rPr>
                <w:rFonts w:ascii="Arial" w:hAnsi="Arial" w:cs="Arial"/>
                <w:b/>
                <w:bCs/>
                <w:lang w:eastAsia="en-US"/>
              </w:rPr>
            </w:pPr>
          </w:p>
          <w:p w14:paraId="5F5ECE13" w14:textId="53149DB8" w:rsidR="001D309D" w:rsidRDefault="001D309D" w:rsidP="00DB7526">
            <w:pPr>
              <w:jc w:val="center"/>
              <w:rPr>
                <w:rFonts w:ascii="Arial" w:hAnsi="Arial" w:cs="Arial"/>
                <w:b/>
                <w:bCs/>
                <w:lang w:eastAsia="en-US"/>
              </w:rPr>
            </w:pPr>
          </w:p>
          <w:p w14:paraId="58F38E7C" w14:textId="12AE0171" w:rsidR="001D309D" w:rsidRDefault="001D309D" w:rsidP="00DB7526">
            <w:pPr>
              <w:jc w:val="center"/>
              <w:rPr>
                <w:rFonts w:ascii="Arial" w:hAnsi="Arial" w:cs="Arial"/>
                <w:b/>
                <w:bCs/>
                <w:lang w:eastAsia="en-US"/>
              </w:rPr>
            </w:pPr>
          </w:p>
          <w:p w14:paraId="387A1016" w14:textId="3DC7F322" w:rsidR="001D309D" w:rsidRDefault="001D309D" w:rsidP="00DB7526">
            <w:pPr>
              <w:jc w:val="center"/>
              <w:rPr>
                <w:rFonts w:ascii="Arial" w:hAnsi="Arial" w:cs="Arial"/>
                <w:b/>
                <w:bCs/>
                <w:lang w:eastAsia="en-US"/>
              </w:rPr>
            </w:pPr>
          </w:p>
          <w:p w14:paraId="3AC742B5" w14:textId="0956EE0D" w:rsidR="001D309D" w:rsidRDefault="001D309D" w:rsidP="00DB7526">
            <w:pPr>
              <w:jc w:val="center"/>
              <w:rPr>
                <w:rFonts w:ascii="Arial" w:hAnsi="Arial" w:cs="Arial"/>
                <w:b/>
                <w:bCs/>
                <w:lang w:eastAsia="en-US"/>
              </w:rPr>
            </w:pPr>
          </w:p>
          <w:p w14:paraId="66F72975" w14:textId="32FE6B4F" w:rsidR="001D309D" w:rsidRDefault="001D309D" w:rsidP="00DB7526">
            <w:pPr>
              <w:jc w:val="center"/>
              <w:rPr>
                <w:rFonts w:ascii="Arial" w:hAnsi="Arial" w:cs="Arial"/>
                <w:b/>
                <w:bCs/>
                <w:lang w:eastAsia="en-US"/>
              </w:rPr>
            </w:pPr>
          </w:p>
          <w:p w14:paraId="65678E90" w14:textId="50D5147C" w:rsidR="001D309D" w:rsidRDefault="001D309D" w:rsidP="00DB7526">
            <w:pPr>
              <w:jc w:val="center"/>
              <w:rPr>
                <w:rFonts w:ascii="Arial" w:hAnsi="Arial" w:cs="Arial"/>
                <w:b/>
                <w:bCs/>
                <w:lang w:eastAsia="en-US"/>
              </w:rPr>
            </w:pPr>
          </w:p>
          <w:p w14:paraId="197FC1A6" w14:textId="5534C6A9" w:rsidR="001D309D" w:rsidRDefault="001D309D" w:rsidP="00DB7526">
            <w:pPr>
              <w:jc w:val="center"/>
              <w:rPr>
                <w:rFonts w:ascii="Arial" w:hAnsi="Arial" w:cs="Arial"/>
                <w:b/>
                <w:bCs/>
                <w:lang w:eastAsia="en-US"/>
              </w:rPr>
            </w:pPr>
          </w:p>
          <w:p w14:paraId="64B61490" w14:textId="383FC9FB" w:rsidR="001D309D" w:rsidRDefault="001D309D" w:rsidP="00DB7526">
            <w:pPr>
              <w:jc w:val="center"/>
              <w:rPr>
                <w:rFonts w:ascii="Arial" w:hAnsi="Arial" w:cs="Arial"/>
                <w:b/>
                <w:bCs/>
                <w:lang w:eastAsia="en-US"/>
              </w:rPr>
            </w:pPr>
          </w:p>
          <w:p w14:paraId="02346AB8" w14:textId="2FEEC1BA" w:rsidR="001D309D" w:rsidRDefault="001D309D" w:rsidP="00DB7526">
            <w:pPr>
              <w:jc w:val="center"/>
              <w:rPr>
                <w:rFonts w:ascii="Arial" w:hAnsi="Arial" w:cs="Arial"/>
                <w:b/>
                <w:bCs/>
                <w:lang w:eastAsia="en-US"/>
              </w:rPr>
            </w:pPr>
          </w:p>
          <w:p w14:paraId="758ACED7" w14:textId="692E0FE1" w:rsidR="001D309D" w:rsidRDefault="001D309D" w:rsidP="00DB7526">
            <w:pPr>
              <w:jc w:val="center"/>
              <w:rPr>
                <w:rFonts w:ascii="Arial" w:hAnsi="Arial" w:cs="Arial"/>
                <w:b/>
                <w:bCs/>
                <w:lang w:eastAsia="en-US"/>
              </w:rPr>
            </w:pPr>
          </w:p>
          <w:p w14:paraId="68574967" w14:textId="77777777" w:rsidR="00B9465B" w:rsidRDefault="00B9465B" w:rsidP="001D309D">
            <w:pPr>
              <w:jc w:val="center"/>
              <w:rPr>
                <w:rFonts w:ascii="Arial" w:hAnsi="Arial" w:cs="Arial"/>
                <w:b/>
                <w:bCs/>
                <w:lang w:eastAsia="en-US"/>
              </w:rPr>
            </w:pPr>
          </w:p>
          <w:p w14:paraId="5044B339" w14:textId="77777777" w:rsidR="00B9465B" w:rsidRDefault="00B9465B" w:rsidP="001D309D">
            <w:pPr>
              <w:jc w:val="center"/>
              <w:rPr>
                <w:rFonts w:ascii="Arial" w:hAnsi="Arial" w:cs="Arial"/>
                <w:b/>
                <w:bCs/>
                <w:lang w:eastAsia="en-US"/>
              </w:rPr>
            </w:pPr>
          </w:p>
          <w:p w14:paraId="3E9902BF" w14:textId="769C65A9" w:rsidR="00662A67" w:rsidRPr="00B9465B" w:rsidRDefault="001D309D" w:rsidP="00B9465B">
            <w:pPr>
              <w:jc w:val="center"/>
              <w:rPr>
                <w:rFonts w:ascii="Arial" w:hAnsi="Arial" w:cs="Arial"/>
                <w:b/>
                <w:bCs/>
                <w:lang w:eastAsia="en-US"/>
              </w:rPr>
            </w:pPr>
            <w:r>
              <w:rPr>
                <w:rFonts w:ascii="Arial" w:hAnsi="Arial" w:cs="Arial"/>
                <w:b/>
                <w:bCs/>
                <w:lang w:eastAsia="en-US"/>
              </w:rPr>
              <w:t>NW</w:t>
            </w: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A16B40" w:rsidRPr="00A16B40" w14:paraId="351AE7D4" w14:textId="77777777" w:rsidTr="00E8732F">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77777777" w:rsidR="00A16B40" w:rsidRPr="00A16B40" w:rsidRDefault="00A16B40">
            <w:pPr>
              <w:rPr>
                <w:rFonts w:ascii="Arial" w:hAnsi="Arial" w:cs="Arial"/>
                <w:b/>
                <w:lang w:eastAsia="en-US"/>
              </w:rPr>
            </w:pPr>
            <w:r w:rsidRPr="00A16B40">
              <w:rPr>
                <w:rFonts w:ascii="Arial" w:hAnsi="Arial" w:cs="Arial"/>
                <w:b/>
                <w:lang w:eastAsia="en-US"/>
              </w:rPr>
              <w:t>4.</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FEF9378" w14:textId="7C150852" w:rsidR="00A16B40" w:rsidRPr="00A16B40" w:rsidRDefault="00921649">
            <w:pPr>
              <w:rPr>
                <w:rFonts w:ascii="Arial" w:hAnsi="Arial" w:cs="Arial"/>
                <w:b/>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14F9255C" w14:textId="77777777" w:rsidR="00A16B40" w:rsidRPr="00A16B40" w:rsidRDefault="00A16B40">
            <w:pPr>
              <w:jc w:val="center"/>
              <w:rPr>
                <w:rFonts w:ascii="Arial" w:hAnsi="Arial" w:cs="Arial"/>
                <w:b/>
                <w:lang w:eastAsia="en-US"/>
              </w:rPr>
            </w:pPr>
          </w:p>
        </w:tc>
      </w:tr>
      <w:tr w:rsidR="00A16B40" w:rsidRPr="00A16B40" w14:paraId="153BF115"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A16B40" w:rsidRPr="00A16B40" w:rsidRDefault="00A16B40">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12690558" w14:textId="7C186A12" w:rsidR="00260495" w:rsidRDefault="00CF59DD" w:rsidP="00B968F6">
            <w:pPr>
              <w:jc w:val="both"/>
              <w:rPr>
                <w:rFonts w:ascii="Arial" w:hAnsi="Arial" w:cs="Arial"/>
                <w:lang w:eastAsia="en-US"/>
              </w:rPr>
            </w:pPr>
            <w:r>
              <w:rPr>
                <w:rFonts w:ascii="Arial" w:hAnsi="Arial" w:cs="Arial"/>
                <w:lang w:eastAsia="en-US"/>
              </w:rPr>
              <w:t xml:space="preserve">MH </w:t>
            </w:r>
            <w:r w:rsidR="000C03A8">
              <w:rPr>
                <w:rFonts w:ascii="Arial" w:hAnsi="Arial" w:cs="Arial"/>
                <w:lang w:eastAsia="en-US"/>
              </w:rPr>
              <w:t xml:space="preserve">introduced </w:t>
            </w:r>
            <w:r w:rsidR="006E1DBC">
              <w:rPr>
                <w:rFonts w:ascii="Arial" w:hAnsi="Arial" w:cs="Arial"/>
                <w:lang w:eastAsia="en-US"/>
              </w:rPr>
              <w:t xml:space="preserve">himself and </w:t>
            </w:r>
            <w:r>
              <w:rPr>
                <w:rFonts w:ascii="Arial" w:hAnsi="Arial" w:cs="Arial"/>
                <w:lang w:eastAsia="en-US"/>
              </w:rPr>
              <w:t>informed us that h</w:t>
            </w:r>
            <w:r w:rsidR="0068372B">
              <w:rPr>
                <w:rFonts w:ascii="Arial" w:hAnsi="Arial" w:cs="Arial"/>
                <w:lang w:eastAsia="en-US"/>
              </w:rPr>
              <w:t>e</w:t>
            </w:r>
            <w:r w:rsidR="00EF73D1">
              <w:rPr>
                <w:rFonts w:ascii="Arial" w:hAnsi="Arial" w:cs="Arial"/>
                <w:lang w:eastAsia="en-US"/>
              </w:rPr>
              <w:t xml:space="preserve"> became responsible for </w:t>
            </w:r>
            <w:r w:rsidR="00922B29">
              <w:rPr>
                <w:rFonts w:ascii="Arial" w:hAnsi="Arial" w:cs="Arial"/>
                <w:lang w:eastAsia="en-US"/>
              </w:rPr>
              <w:t xml:space="preserve">managing </w:t>
            </w:r>
            <w:r>
              <w:rPr>
                <w:rFonts w:ascii="Arial" w:hAnsi="Arial" w:cs="Arial"/>
                <w:lang w:eastAsia="en-US"/>
              </w:rPr>
              <w:t>the dog section in June when the</w:t>
            </w:r>
            <w:r w:rsidR="00604DD1">
              <w:rPr>
                <w:rFonts w:ascii="Arial" w:hAnsi="Arial" w:cs="Arial"/>
                <w:lang w:eastAsia="en-US"/>
              </w:rPr>
              <w:t xml:space="preserve"> section </w:t>
            </w:r>
            <w:r w:rsidR="00AE1E48">
              <w:rPr>
                <w:rFonts w:ascii="Arial" w:hAnsi="Arial" w:cs="Arial"/>
                <w:lang w:eastAsia="en-US"/>
              </w:rPr>
              <w:t xml:space="preserve">merged with the </w:t>
            </w:r>
            <w:r w:rsidR="0059742B">
              <w:rPr>
                <w:rFonts w:ascii="Arial" w:hAnsi="Arial" w:cs="Arial"/>
                <w:lang w:eastAsia="en-US"/>
              </w:rPr>
              <w:t xml:space="preserve">Roads Policing Specialist </w:t>
            </w:r>
            <w:r w:rsidR="00AE1E48">
              <w:rPr>
                <w:rFonts w:ascii="Arial" w:hAnsi="Arial" w:cs="Arial"/>
                <w:lang w:eastAsia="en-US"/>
              </w:rPr>
              <w:t>O</w:t>
            </w:r>
            <w:r w:rsidR="00B00BD6">
              <w:rPr>
                <w:rFonts w:ascii="Arial" w:hAnsi="Arial" w:cs="Arial"/>
                <w:lang w:eastAsia="en-US"/>
              </w:rPr>
              <w:t xml:space="preserve">perations </w:t>
            </w:r>
            <w:r w:rsidR="0059742B">
              <w:rPr>
                <w:rFonts w:ascii="Arial" w:hAnsi="Arial" w:cs="Arial"/>
                <w:lang w:eastAsia="en-US"/>
              </w:rPr>
              <w:t>department.</w:t>
            </w:r>
          </w:p>
          <w:p w14:paraId="021B5993" w14:textId="77777777" w:rsidR="006E1DBC" w:rsidRDefault="006E1DBC" w:rsidP="00B968F6">
            <w:pPr>
              <w:jc w:val="both"/>
              <w:rPr>
                <w:rFonts w:ascii="Arial" w:hAnsi="Arial" w:cs="Arial"/>
                <w:lang w:eastAsia="en-US"/>
              </w:rPr>
            </w:pPr>
          </w:p>
          <w:p w14:paraId="1B845893" w14:textId="5900AD38" w:rsidR="00C772F2" w:rsidRDefault="006E1DBC" w:rsidP="007C50B0">
            <w:pPr>
              <w:jc w:val="both"/>
              <w:rPr>
                <w:rFonts w:ascii="Arial" w:hAnsi="Arial" w:cs="Arial"/>
                <w:lang w:eastAsia="en-US"/>
              </w:rPr>
            </w:pPr>
            <w:r>
              <w:rPr>
                <w:rFonts w:ascii="Arial" w:hAnsi="Arial" w:cs="Arial"/>
                <w:lang w:eastAsia="en-US"/>
              </w:rPr>
              <w:t>MH informed us that the dogs</w:t>
            </w:r>
            <w:r w:rsidR="00784CC4">
              <w:rPr>
                <w:rFonts w:ascii="Arial" w:hAnsi="Arial" w:cs="Arial"/>
                <w:lang w:eastAsia="en-US"/>
              </w:rPr>
              <w:t xml:space="preserve"> had been deployed </w:t>
            </w:r>
            <w:r w:rsidR="008B6929">
              <w:rPr>
                <w:rFonts w:ascii="Arial" w:hAnsi="Arial" w:cs="Arial"/>
                <w:lang w:eastAsia="en-US"/>
              </w:rPr>
              <w:t>eighty-four</w:t>
            </w:r>
            <w:r w:rsidR="00784CC4">
              <w:rPr>
                <w:rFonts w:ascii="Arial" w:hAnsi="Arial" w:cs="Arial"/>
                <w:lang w:eastAsia="en-US"/>
              </w:rPr>
              <w:t xml:space="preserve"> times </w:t>
            </w:r>
            <w:r w:rsidR="00756D78">
              <w:rPr>
                <w:rFonts w:ascii="Arial" w:hAnsi="Arial" w:cs="Arial"/>
                <w:lang w:eastAsia="en-US"/>
              </w:rPr>
              <w:t>in the past six weeks</w:t>
            </w:r>
            <w:r w:rsidR="009A185C">
              <w:rPr>
                <w:rFonts w:ascii="Arial" w:hAnsi="Arial" w:cs="Arial"/>
                <w:lang w:eastAsia="en-US"/>
              </w:rPr>
              <w:t xml:space="preserve">, with </w:t>
            </w:r>
            <w:r w:rsidR="00D26705">
              <w:rPr>
                <w:rFonts w:ascii="Arial" w:hAnsi="Arial" w:cs="Arial"/>
                <w:lang w:eastAsia="en-US"/>
              </w:rPr>
              <w:t>forty-eight</w:t>
            </w:r>
            <w:r w:rsidR="009A185C">
              <w:rPr>
                <w:rFonts w:ascii="Arial" w:hAnsi="Arial" w:cs="Arial"/>
                <w:lang w:eastAsia="en-US"/>
              </w:rPr>
              <w:t xml:space="preserve"> arrest</w:t>
            </w:r>
            <w:r w:rsidR="00344884">
              <w:rPr>
                <w:rFonts w:ascii="Arial" w:hAnsi="Arial" w:cs="Arial"/>
                <w:lang w:eastAsia="en-US"/>
              </w:rPr>
              <w:t xml:space="preserve">s at </w:t>
            </w:r>
            <w:r w:rsidR="00675800">
              <w:rPr>
                <w:rFonts w:ascii="Arial" w:hAnsi="Arial" w:cs="Arial"/>
                <w:lang w:eastAsia="en-US"/>
              </w:rPr>
              <w:t xml:space="preserve">twenty-five </w:t>
            </w:r>
            <w:r w:rsidR="00344884">
              <w:rPr>
                <w:rFonts w:ascii="Arial" w:hAnsi="Arial" w:cs="Arial"/>
                <w:lang w:eastAsia="en-US"/>
              </w:rPr>
              <w:t>incident</w:t>
            </w:r>
            <w:r w:rsidR="00675800">
              <w:rPr>
                <w:rFonts w:ascii="Arial" w:hAnsi="Arial" w:cs="Arial"/>
                <w:lang w:eastAsia="en-US"/>
              </w:rPr>
              <w:t>s</w:t>
            </w:r>
            <w:r w:rsidR="00344884">
              <w:rPr>
                <w:rFonts w:ascii="Arial" w:hAnsi="Arial" w:cs="Arial"/>
                <w:lang w:eastAsia="en-US"/>
              </w:rPr>
              <w:t xml:space="preserve"> with eleven positive tracks.</w:t>
            </w:r>
            <w:r w:rsidR="007C50B0">
              <w:rPr>
                <w:rFonts w:ascii="Arial" w:hAnsi="Arial" w:cs="Arial"/>
                <w:lang w:eastAsia="en-US"/>
              </w:rPr>
              <w:t xml:space="preserve">  We noted that</w:t>
            </w:r>
            <w:r w:rsidR="002E5293">
              <w:rPr>
                <w:rFonts w:ascii="Arial" w:hAnsi="Arial" w:cs="Arial"/>
                <w:lang w:eastAsia="en-US"/>
              </w:rPr>
              <w:t xml:space="preserve"> </w:t>
            </w:r>
            <w:r w:rsidR="00CB1115">
              <w:rPr>
                <w:rFonts w:ascii="Arial" w:hAnsi="Arial" w:cs="Arial"/>
                <w:lang w:eastAsia="en-US"/>
              </w:rPr>
              <w:t>the dogs</w:t>
            </w:r>
            <w:r w:rsidR="002E6520">
              <w:rPr>
                <w:rFonts w:ascii="Arial" w:hAnsi="Arial" w:cs="Arial"/>
                <w:lang w:eastAsia="en-US"/>
              </w:rPr>
              <w:t xml:space="preserve"> </w:t>
            </w:r>
            <w:r w:rsidR="00922B29">
              <w:rPr>
                <w:rFonts w:ascii="Arial" w:hAnsi="Arial" w:cs="Arial"/>
                <w:lang w:eastAsia="en-US"/>
              </w:rPr>
              <w:t>we</w:t>
            </w:r>
            <w:r w:rsidR="00CB1115">
              <w:rPr>
                <w:rFonts w:ascii="Arial" w:hAnsi="Arial" w:cs="Arial"/>
                <w:lang w:eastAsia="en-US"/>
              </w:rPr>
              <w:t xml:space="preserve">re </w:t>
            </w:r>
            <w:r w:rsidR="00922B29">
              <w:rPr>
                <w:rFonts w:ascii="Arial" w:hAnsi="Arial" w:cs="Arial"/>
                <w:lang w:eastAsia="en-US"/>
              </w:rPr>
              <w:t xml:space="preserve">working a lot </w:t>
            </w:r>
            <w:r w:rsidR="00964C15">
              <w:rPr>
                <w:rFonts w:ascii="Arial" w:hAnsi="Arial" w:cs="Arial"/>
                <w:lang w:eastAsia="en-US"/>
              </w:rPr>
              <w:t xml:space="preserve">more </w:t>
            </w:r>
            <w:r w:rsidR="00922B29">
              <w:rPr>
                <w:rFonts w:ascii="Arial" w:hAnsi="Arial" w:cs="Arial"/>
                <w:lang w:eastAsia="en-US"/>
              </w:rPr>
              <w:t>close</w:t>
            </w:r>
            <w:r w:rsidR="00964C15">
              <w:rPr>
                <w:rFonts w:ascii="Arial" w:hAnsi="Arial" w:cs="Arial"/>
                <w:lang w:eastAsia="en-US"/>
              </w:rPr>
              <w:t>ly</w:t>
            </w:r>
            <w:r w:rsidR="00922B29">
              <w:rPr>
                <w:rFonts w:ascii="Arial" w:hAnsi="Arial" w:cs="Arial"/>
                <w:lang w:eastAsia="en-US"/>
              </w:rPr>
              <w:t xml:space="preserve"> with</w:t>
            </w:r>
            <w:r w:rsidR="00922494">
              <w:rPr>
                <w:rFonts w:ascii="Arial" w:hAnsi="Arial" w:cs="Arial"/>
                <w:lang w:eastAsia="en-US"/>
              </w:rPr>
              <w:t xml:space="preserve"> the road policing team and have</w:t>
            </w:r>
            <w:r w:rsidR="00C772F2">
              <w:rPr>
                <w:rFonts w:ascii="Arial" w:hAnsi="Arial" w:cs="Arial"/>
                <w:lang w:eastAsia="en-US"/>
              </w:rPr>
              <w:t xml:space="preserve"> had more successful result</w:t>
            </w:r>
            <w:r w:rsidR="007E035B">
              <w:rPr>
                <w:rFonts w:ascii="Arial" w:hAnsi="Arial" w:cs="Arial"/>
                <w:lang w:eastAsia="en-US"/>
              </w:rPr>
              <w:t>s</w:t>
            </w:r>
            <w:r w:rsidR="00E8547F">
              <w:rPr>
                <w:rFonts w:ascii="Arial" w:hAnsi="Arial" w:cs="Arial"/>
                <w:lang w:eastAsia="en-US"/>
              </w:rPr>
              <w:t>.</w:t>
            </w:r>
          </w:p>
          <w:p w14:paraId="2F095A24" w14:textId="77777777" w:rsidR="007E035B" w:rsidRDefault="007E035B" w:rsidP="00932453">
            <w:pPr>
              <w:jc w:val="both"/>
              <w:rPr>
                <w:rFonts w:ascii="Arial" w:hAnsi="Arial" w:cs="Arial"/>
                <w:lang w:eastAsia="en-US"/>
              </w:rPr>
            </w:pPr>
          </w:p>
          <w:p w14:paraId="2BEAEE9B" w14:textId="5D1E9040" w:rsidR="00932453" w:rsidRDefault="00932453" w:rsidP="00932453">
            <w:pPr>
              <w:jc w:val="both"/>
              <w:rPr>
                <w:rFonts w:ascii="Arial" w:hAnsi="Arial" w:cs="Arial"/>
                <w:lang w:eastAsia="en-US"/>
              </w:rPr>
            </w:pPr>
            <w:r>
              <w:rPr>
                <w:rFonts w:ascii="Arial" w:hAnsi="Arial" w:cs="Arial"/>
                <w:lang w:eastAsia="en-US"/>
              </w:rPr>
              <w:t xml:space="preserve">LW raised her concerns </w:t>
            </w:r>
            <w:r w:rsidR="00C27380">
              <w:rPr>
                <w:rFonts w:ascii="Arial" w:hAnsi="Arial" w:cs="Arial"/>
                <w:lang w:eastAsia="en-US"/>
              </w:rPr>
              <w:t xml:space="preserve">that </w:t>
            </w:r>
            <w:r>
              <w:rPr>
                <w:rFonts w:ascii="Arial" w:hAnsi="Arial" w:cs="Arial"/>
                <w:lang w:eastAsia="en-US"/>
              </w:rPr>
              <w:t>P</w:t>
            </w:r>
            <w:r w:rsidR="002A017C">
              <w:rPr>
                <w:rFonts w:ascii="Arial" w:hAnsi="Arial" w:cs="Arial"/>
                <w:lang w:eastAsia="en-US"/>
              </w:rPr>
              <w:t xml:space="preserve">olice </w:t>
            </w:r>
            <w:r>
              <w:rPr>
                <w:rFonts w:ascii="Arial" w:hAnsi="Arial" w:cs="Arial"/>
                <w:lang w:eastAsia="en-US"/>
              </w:rPr>
              <w:t>D</w:t>
            </w:r>
            <w:r w:rsidR="002A017C">
              <w:rPr>
                <w:rFonts w:ascii="Arial" w:hAnsi="Arial" w:cs="Arial"/>
                <w:lang w:eastAsia="en-US"/>
              </w:rPr>
              <w:t>og (PD)</w:t>
            </w:r>
            <w:r>
              <w:rPr>
                <w:rFonts w:ascii="Arial" w:hAnsi="Arial" w:cs="Arial"/>
                <w:lang w:eastAsia="en-US"/>
              </w:rPr>
              <w:t xml:space="preserve"> Cody </w:t>
            </w:r>
            <w:r w:rsidR="00964C15">
              <w:rPr>
                <w:rFonts w:ascii="Arial" w:hAnsi="Arial" w:cs="Arial"/>
                <w:lang w:eastAsia="en-US"/>
              </w:rPr>
              <w:t>had been</w:t>
            </w:r>
            <w:r w:rsidR="00B9465B">
              <w:rPr>
                <w:rFonts w:ascii="Arial" w:hAnsi="Arial" w:cs="Arial"/>
                <w:lang w:eastAsia="en-US"/>
              </w:rPr>
              <w:t xml:space="preserve"> </w:t>
            </w:r>
            <w:r>
              <w:rPr>
                <w:rFonts w:ascii="Arial" w:hAnsi="Arial" w:cs="Arial"/>
                <w:lang w:eastAsia="en-US"/>
              </w:rPr>
              <w:t>diagnosed with hip displace</w:t>
            </w:r>
            <w:r w:rsidR="00C27380">
              <w:rPr>
                <w:rFonts w:ascii="Arial" w:hAnsi="Arial" w:cs="Arial"/>
                <w:lang w:eastAsia="en-US"/>
              </w:rPr>
              <w:t>ment</w:t>
            </w:r>
            <w:r>
              <w:rPr>
                <w:rFonts w:ascii="Arial" w:hAnsi="Arial" w:cs="Arial"/>
                <w:lang w:eastAsia="en-US"/>
              </w:rPr>
              <w:t xml:space="preserve"> but had returned to duty following veterinary advice.</w:t>
            </w:r>
          </w:p>
          <w:p w14:paraId="72E42382" w14:textId="4094F746" w:rsidR="00ED6E2D" w:rsidRDefault="00FE60CB" w:rsidP="00B968F6">
            <w:pPr>
              <w:jc w:val="both"/>
              <w:rPr>
                <w:rFonts w:ascii="Arial" w:hAnsi="Arial" w:cs="Arial"/>
                <w:lang w:eastAsia="en-US"/>
              </w:rPr>
            </w:pPr>
            <w:r>
              <w:rPr>
                <w:rFonts w:ascii="Arial" w:hAnsi="Arial" w:cs="Arial"/>
                <w:lang w:eastAsia="en-US"/>
              </w:rPr>
              <w:lastRenderedPageBreak/>
              <w:t>MH</w:t>
            </w:r>
            <w:r w:rsidR="00A35C2A">
              <w:rPr>
                <w:rFonts w:ascii="Arial" w:hAnsi="Arial" w:cs="Arial"/>
                <w:lang w:eastAsia="en-US"/>
              </w:rPr>
              <w:t xml:space="preserve"> advised </w:t>
            </w:r>
            <w:r w:rsidR="006452AC">
              <w:rPr>
                <w:rFonts w:ascii="Arial" w:hAnsi="Arial" w:cs="Arial"/>
                <w:lang w:eastAsia="en-US"/>
              </w:rPr>
              <w:t xml:space="preserve">that </w:t>
            </w:r>
            <w:r w:rsidR="00F76728">
              <w:rPr>
                <w:rFonts w:ascii="Arial" w:hAnsi="Arial" w:cs="Arial"/>
                <w:lang w:eastAsia="en-US"/>
              </w:rPr>
              <w:t>PD Cody</w:t>
            </w:r>
            <w:r w:rsidR="006452AC">
              <w:rPr>
                <w:rFonts w:ascii="Arial" w:hAnsi="Arial" w:cs="Arial"/>
                <w:lang w:eastAsia="en-US"/>
              </w:rPr>
              <w:t xml:space="preserve"> </w:t>
            </w:r>
            <w:r w:rsidR="001217A8">
              <w:rPr>
                <w:rFonts w:ascii="Arial" w:hAnsi="Arial" w:cs="Arial"/>
                <w:lang w:eastAsia="en-US"/>
              </w:rPr>
              <w:t xml:space="preserve">was not </w:t>
            </w:r>
            <w:r w:rsidR="00931C63">
              <w:rPr>
                <w:rFonts w:ascii="Arial" w:hAnsi="Arial" w:cs="Arial"/>
                <w:lang w:eastAsia="en-US"/>
              </w:rPr>
              <w:t>operational,</w:t>
            </w:r>
            <w:r w:rsidR="00347F13">
              <w:rPr>
                <w:rFonts w:ascii="Arial" w:hAnsi="Arial" w:cs="Arial"/>
                <w:lang w:eastAsia="en-US"/>
              </w:rPr>
              <w:t xml:space="preserve"> </w:t>
            </w:r>
            <w:r w:rsidR="00C27380">
              <w:rPr>
                <w:rFonts w:ascii="Arial" w:hAnsi="Arial" w:cs="Arial"/>
                <w:lang w:eastAsia="en-US"/>
              </w:rPr>
              <w:t>and he was</w:t>
            </w:r>
            <w:r w:rsidR="006452AC">
              <w:rPr>
                <w:rFonts w:ascii="Arial" w:hAnsi="Arial" w:cs="Arial"/>
                <w:lang w:eastAsia="en-US"/>
              </w:rPr>
              <w:t xml:space="preserve"> under</w:t>
            </w:r>
            <w:r w:rsidR="002041DB">
              <w:rPr>
                <w:rFonts w:ascii="Arial" w:hAnsi="Arial" w:cs="Arial"/>
                <w:lang w:eastAsia="en-US"/>
              </w:rPr>
              <w:t>taking an extensive physio</w:t>
            </w:r>
            <w:r w:rsidR="00C27380">
              <w:rPr>
                <w:rFonts w:ascii="Arial" w:hAnsi="Arial" w:cs="Arial"/>
                <w:lang w:eastAsia="en-US"/>
              </w:rPr>
              <w:t>therapy</w:t>
            </w:r>
            <w:r w:rsidR="002041DB">
              <w:rPr>
                <w:rFonts w:ascii="Arial" w:hAnsi="Arial" w:cs="Arial"/>
                <w:lang w:eastAsia="en-US"/>
              </w:rPr>
              <w:t xml:space="preserve"> plan </w:t>
            </w:r>
            <w:r w:rsidR="00331D0F">
              <w:rPr>
                <w:rFonts w:ascii="Arial" w:hAnsi="Arial" w:cs="Arial"/>
                <w:lang w:eastAsia="en-US"/>
              </w:rPr>
              <w:t xml:space="preserve">and </w:t>
            </w:r>
            <w:r w:rsidR="00FD6D0D">
              <w:rPr>
                <w:rFonts w:ascii="Arial" w:hAnsi="Arial" w:cs="Arial"/>
                <w:lang w:eastAsia="en-US"/>
              </w:rPr>
              <w:t>his</w:t>
            </w:r>
            <w:r w:rsidR="002F45CF">
              <w:rPr>
                <w:rFonts w:ascii="Arial" w:hAnsi="Arial" w:cs="Arial"/>
                <w:lang w:eastAsia="en-US"/>
              </w:rPr>
              <w:t xml:space="preserve"> condition</w:t>
            </w:r>
            <w:r w:rsidR="00331D0F">
              <w:rPr>
                <w:rFonts w:ascii="Arial" w:hAnsi="Arial" w:cs="Arial"/>
                <w:lang w:eastAsia="en-US"/>
              </w:rPr>
              <w:t xml:space="preserve"> would be assessed in the coming weeks </w:t>
            </w:r>
            <w:r w:rsidR="00FD6D0D">
              <w:rPr>
                <w:rFonts w:ascii="Arial" w:hAnsi="Arial" w:cs="Arial"/>
                <w:lang w:eastAsia="en-US"/>
              </w:rPr>
              <w:t xml:space="preserve">to </w:t>
            </w:r>
            <w:r w:rsidR="00A35C2A">
              <w:rPr>
                <w:rFonts w:ascii="Arial" w:hAnsi="Arial" w:cs="Arial"/>
                <w:lang w:eastAsia="en-US"/>
              </w:rPr>
              <w:t>ascertain if</w:t>
            </w:r>
            <w:r w:rsidR="006C47F8">
              <w:rPr>
                <w:rFonts w:ascii="Arial" w:hAnsi="Arial" w:cs="Arial"/>
                <w:lang w:eastAsia="en-US"/>
              </w:rPr>
              <w:t xml:space="preserve"> </w:t>
            </w:r>
            <w:r w:rsidR="00140694">
              <w:rPr>
                <w:rFonts w:ascii="Arial" w:hAnsi="Arial" w:cs="Arial"/>
                <w:lang w:eastAsia="en-US"/>
              </w:rPr>
              <w:t>he</w:t>
            </w:r>
            <w:r w:rsidR="00AE50B8">
              <w:rPr>
                <w:rFonts w:ascii="Arial" w:hAnsi="Arial" w:cs="Arial"/>
                <w:lang w:eastAsia="en-US"/>
              </w:rPr>
              <w:t xml:space="preserve"> </w:t>
            </w:r>
            <w:r w:rsidR="005F70A8">
              <w:rPr>
                <w:rFonts w:ascii="Arial" w:hAnsi="Arial" w:cs="Arial"/>
                <w:lang w:eastAsia="en-US"/>
              </w:rPr>
              <w:t>w</w:t>
            </w:r>
            <w:r w:rsidR="00FD6D0D">
              <w:rPr>
                <w:rFonts w:ascii="Arial" w:hAnsi="Arial" w:cs="Arial"/>
                <w:lang w:eastAsia="en-US"/>
              </w:rPr>
              <w:t>as to</w:t>
            </w:r>
            <w:r w:rsidR="005F70A8">
              <w:rPr>
                <w:rFonts w:ascii="Arial" w:hAnsi="Arial" w:cs="Arial"/>
                <w:lang w:eastAsia="en-US"/>
              </w:rPr>
              <w:t xml:space="preserve"> </w:t>
            </w:r>
            <w:r w:rsidR="00AE50B8">
              <w:rPr>
                <w:rFonts w:ascii="Arial" w:hAnsi="Arial" w:cs="Arial"/>
                <w:lang w:eastAsia="en-US"/>
              </w:rPr>
              <w:t xml:space="preserve">be retired. </w:t>
            </w:r>
          </w:p>
          <w:p w14:paraId="2CC4A16F" w14:textId="3DA5F05D" w:rsidR="00A10B2C" w:rsidRDefault="00A10B2C" w:rsidP="00B968F6">
            <w:pPr>
              <w:jc w:val="both"/>
              <w:rPr>
                <w:rFonts w:ascii="Arial" w:hAnsi="Arial" w:cs="Arial"/>
                <w:lang w:eastAsia="en-US"/>
              </w:rPr>
            </w:pPr>
            <w:r>
              <w:rPr>
                <w:rFonts w:ascii="Arial" w:hAnsi="Arial" w:cs="Arial"/>
                <w:lang w:eastAsia="en-US"/>
              </w:rPr>
              <w:t xml:space="preserve">NW asked </w:t>
            </w:r>
            <w:r w:rsidR="006F30A6">
              <w:rPr>
                <w:rFonts w:ascii="Arial" w:hAnsi="Arial" w:cs="Arial"/>
                <w:lang w:eastAsia="en-US"/>
              </w:rPr>
              <w:t>whether</w:t>
            </w:r>
            <w:r>
              <w:rPr>
                <w:rFonts w:ascii="Arial" w:hAnsi="Arial" w:cs="Arial"/>
                <w:lang w:eastAsia="en-US"/>
              </w:rPr>
              <w:t xml:space="preserve"> </w:t>
            </w:r>
            <w:r w:rsidR="00521717">
              <w:rPr>
                <w:rFonts w:ascii="Arial" w:hAnsi="Arial" w:cs="Arial"/>
                <w:lang w:eastAsia="en-US"/>
              </w:rPr>
              <w:t>dog</w:t>
            </w:r>
            <w:r w:rsidR="004B01BF">
              <w:rPr>
                <w:rFonts w:ascii="Arial" w:hAnsi="Arial" w:cs="Arial"/>
                <w:lang w:eastAsia="en-US"/>
              </w:rPr>
              <w:t xml:space="preserve"> kennels </w:t>
            </w:r>
            <w:r w:rsidR="00521717">
              <w:rPr>
                <w:rFonts w:ascii="Arial" w:hAnsi="Arial" w:cs="Arial"/>
                <w:lang w:eastAsia="en-US"/>
              </w:rPr>
              <w:t>located at</w:t>
            </w:r>
            <w:r w:rsidR="004B01BF">
              <w:rPr>
                <w:rFonts w:ascii="Arial" w:hAnsi="Arial" w:cs="Arial"/>
                <w:lang w:eastAsia="en-US"/>
              </w:rPr>
              <w:t xml:space="preserve"> the </w:t>
            </w:r>
            <w:r w:rsidR="00521717">
              <w:rPr>
                <w:rFonts w:ascii="Arial" w:hAnsi="Arial" w:cs="Arial"/>
                <w:lang w:eastAsia="en-US"/>
              </w:rPr>
              <w:t>handler’s</w:t>
            </w:r>
            <w:r w:rsidR="004B01BF">
              <w:rPr>
                <w:rFonts w:ascii="Arial" w:hAnsi="Arial" w:cs="Arial"/>
                <w:lang w:eastAsia="en-US"/>
              </w:rPr>
              <w:t xml:space="preserve"> homes</w:t>
            </w:r>
            <w:r w:rsidR="003577D8">
              <w:rPr>
                <w:rFonts w:ascii="Arial" w:hAnsi="Arial" w:cs="Arial"/>
                <w:lang w:eastAsia="en-US"/>
              </w:rPr>
              <w:t xml:space="preserve"> </w:t>
            </w:r>
            <w:r w:rsidR="00FD6D0D">
              <w:rPr>
                <w:rFonts w:ascii="Arial" w:hAnsi="Arial" w:cs="Arial"/>
                <w:lang w:eastAsia="en-US"/>
              </w:rPr>
              <w:t xml:space="preserve">were being inspected </w:t>
            </w:r>
            <w:r w:rsidR="003577D8">
              <w:rPr>
                <w:rFonts w:ascii="Arial" w:hAnsi="Arial" w:cs="Arial"/>
                <w:lang w:eastAsia="en-US"/>
              </w:rPr>
              <w:t>to ensure the</w:t>
            </w:r>
            <w:r w:rsidR="00FD6D0D">
              <w:rPr>
                <w:rFonts w:ascii="Arial" w:hAnsi="Arial" w:cs="Arial"/>
                <w:lang w:eastAsia="en-US"/>
              </w:rPr>
              <w:t>y</w:t>
            </w:r>
            <w:r w:rsidR="003577D8">
              <w:rPr>
                <w:rFonts w:ascii="Arial" w:hAnsi="Arial" w:cs="Arial"/>
                <w:lang w:eastAsia="en-US"/>
              </w:rPr>
              <w:t xml:space="preserve"> </w:t>
            </w:r>
            <w:r w:rsidR="00FD6D0D">
              <w:rPr>
                <w:rFonts w:ascii="Arial" w:hAnsi="Arial" w:cs="Arial"/>
                <w:lang w:eastAsia="en-US"/>
              </w:rPr>
              <w:t>we</w:t>
            </w:r>
            <w:r w:rsidR="003577D8">
              <w:rPr>
                <w:rFonts w:ascii="Arial" w:hAnsi="Arial" w:cs="Arial"/>
                <w:lang w:eastAsia="en-US"/>
              </w:rPr>
              <w:t>re kept in good condition</w:t>
            </w:r>
            <w:r w:rsidR="00CD3786">
              <w:rPr>
                <w:rFonts w:ascii="Arial" w:hAnsi="Arial" w:cs="Arial"/>
                <w:lang w:eastAsia="en-US"/>
              </w:rPr>
              <w:t xml:space="preserve"> as it was expected t</w:t>
            </w:r>
            <w:r w:rsidR="00070318">
              <w:rPr>
                <w:rFonts w:ascii="Arial" w:hAnsi="Arial" w:cs="Arial"/>
                <w:lang w:eastAsia="en-US"/>
              </w:rPr>
              <w:t>hese checks should be carried out annually.</w:t>
            </w:r>
            <w:r w:rsidR="003577D8">
              <w:rPr>
                <w:rFonts w:ascii="Arial" w:hAnsi="Arial" w:cs="Arial"/>
                <w:lang w:eastAsia="en-US"/>
              </w:rPr>
              <w:t xml:space="preserve"> </w:t>
            </w:r>
          </w:p>
          <w:p w14:paraId="7F7ACD7C" w14:textId="77777777" w:rsidR="009F4640" w:rsidRDefault="009F4640" w:rsidP="00B968F6">
            <w:pPr>
              <w:jc w:val="both"/>
              <w:rPr>
                <w:rFonts w:ascii="Arial" w:hAnsi="Arial" w:cs="Arial"/>
                <w:lang w:eastAsia="en-US"/>
              </w:rPr>
            </w:pPr>
          </w:p>
          <w:p w14:paraId="414F0D4E" w14:textId="7794491D" w:rsidR="00BF4820" w:rsidRDefault="00166285" w:rsidP="00B968F6">
            <w:pPr>
              <w:jc w:val="both"/>
              <w:rPr>
                <w:rFonts w:ascii="Arial" w:hAnsi="Arial" w:cs="Arial"/>
                <w:lang w:eastAsia="en-US"/>
              </w:rPr>
            </w:pPr>
            <w:r>
              <w:rPr>
                <w:rFonts w:ascii="Arial" w:hAnsi="Arial" w:cs="Arial"/>
                <w:lang w:eastAsia="en-US"/>
              </w:rPr>
              <w:t>MH advised</w:t>
            </w:r>
            <w:r w:rsidR="00070318">
              <w:rPr>
                <w:rFonts w:ascii="Arial" w:hAnsi="Arial" w:cs="Arial"/>
                <w:lang w:eastAsia="en-US"/>
              </w:rPr>
              <w:t xml:space="preserve"> </w:t>
            </w:r>
            <w:r w:rsidR="008E7F94">
              <w:rPr>
                <w:rFonts w:ascii="Arial" w:hAnsi="Arial" w:cs="Arial"/>
                <w:lang w:eastAsia="en-US"/>
              </w:rPr>
              <w:t>he was</w:t>
            </w:r>
            <w:r w:rsidR="00151D2D">
              <w:rPr>
                <w:rFonts w:ascii="Arial" w:hAnsi="Arial" w:cs="Arial"/>
                <w:lang w:eastAsia="en-US"/>
              </w:rPr>
              <w:t xml:space="preserve"> not aware </w:t>
            </w:r>
            <w:r w:rsidR="005B2E35">
              <w:rPr>
                <w:rFonts w:ascii="Arial" w:hAnsi="Arial" w:cs="Arial"/>
                <w:lang w:eastAsia="en-US"/>
              </w:rPr>
              <w:t>that</w:t>
            </w:r>
            <w:r w:rsidR="00151D2D">
              <w:rPr>
                <w:rFonts w:ascii="Arial" w:hAnsi="Arial" w:cs="Arial"/>
                <w:lang w:eastAsia="en-US"/>
              </w:rPr>
              <w:t xml:space="preserve"> these checks</w:t>
            </w:r>
            <w:r w:rsidR="005B2E35">
              <w:rPr>
                <w:rFonts w:ascii="Arial" w:hAnsi="Arial" w:cs="Arial"/>
                <w:lang w:eastAsia="en-US"/>
              </w:rPr>
              <w:t xml:space="preserve"> were being carried out </w:t>
            </w:r>
            <w:r w:rsidR="00C46473">
              <w:rPr>
                <w:rFonts w:ascii="Arial" w:hAnsi="Arial" w:cs="Arial"/>
                <w:lang w:eastAsia="en-US"/>
              </w:rPr>
              <w:t>but would</w:t>
            </w:r>
            <w:r w:rsidR="008E7F94">
              <w:rPr>
                <w:rFonts w:ascii="Arial" w:hAnsi="Arial" w:cs="Arial"/>
                <w:lang w:eastAsia="en-US"/>
              </w:rPr>
              <w:t xml:space="preserve"> introduce</w:t>
            </w:r>
            <w:r w:rsidR="00622364">
              <w:rPr>
                <w:rFonts w:ascii="Arial" w:hAnsi="Arial" w:cs="Arial"/>
                <w:lang w:eastAsia="en-US"/>
              </w:rPr>
              <w:t xml:space="preserve"> them</w:t>
            </w:r>
            <w:r w:rsidR="0061235E">
              <w:rPr>
                <w:rFonts w:ascii="Arial" w:hAnsi="Arial" w:cs="Arial"/>
                <w:lang w:eastAsia="en-US"/>
              </w:rPr>
              <w:t xml:space="preserve"> if </w:t>
            </w:r>
            <w:r w:rsidR="00CD3786">
              <w:rPr>
                <w:rFonts w:ascii="Arial" w:hAnsi="Arial" w:cs="Arial"/>
                <w:lang w:eastAsia="en-US"/>
              </w:rPr>
              <w:t>this was not the case.</w:t>
            </w:r>
          </w:p>
          <w:p w14:paraId="7DD642DB" w14:textId="7B4289BA" w:rsidR="004005F1" w:rsidRDefault="004005F1" w:rsidP="00B968F6">
            <w:pPr>
              <w:jc w:val="both"/>
              <w:rPr>
                <w:rFonts w:ascii="Arial" w:hAnsi="Arial" w:cs="Arial"/>
                <w:lang w:eastAsia="en-US"/>
              </w:rPr>
            </w:pPr>
          </w:p>
          <w:p w14:paraId="42AAA958" w14:textId="3DA6B4B2" w:rsidR="00534976" w:rsidRDefault="00534976" w:rsidP="00B968F6">
            <w:pPr>
              <w:jc w:val="both"/>
              <w:rPr>
                <w:rFonts w:ascii="Arial" w:hAnsi="Arial" w:cs="Arial"/>
                <w:lang w:eastAsia="en-US"/>
              </w:rPr>
            </w:pPr>
            <w:r>
              <w:rPr>
                <w:rFonts w:ascii="Arial" w:hAnsi="Arial" w:cs="Arial"/>
                <w:lang w:eastAsia="en-US"/>
              </w:rPr>
              <w:t>LC confirmed th</w:t>
            </w:r>
            <w:r w:rsidR="00C46473">
              <w:rPr>
                <w:rFonts w:ascii="Arial" w:hAnsi="Arial" w:cs="Arial"/>
                <w:lang w:eastAsia="en-US"/>
              </w:rPr>
              <w:t>at</w:t>
            </w:r>
            <w:r>
              <w:rPr>
                <w:rFonts w:ascii="Arial" w:hAnsi="Arial" w:cs="Arial"/>
                <w:lang w:eastAsia="en-US"/>
              </w:rPr>
              <w:t xml:space="preserve"> kennel check</w:t>
            </w:r>
            <w:r w:rsidR="00C46473">
              <w:rPr>
                <w:rFonts w:ascii="Arial" w:hAnsi="Arial" w:cs="Arial"/>
                <w:lang w:eastAsia="en-US"/>
              </w:rPr>
              <w:t>s</w:t>
            </w:r>
            <w:r>
              <w:rPr>
                <w:rFonts w:ascii="Arial" w:hAnsi="Arial" w:cs="Arial"/>
                <w:lang w:eastAsia="en-US"/>
              </w:rPr>
              <w:t xml:space="preserve"> should be</w:t>
            </w:r>
            <w:r w:rsidR="008E4D65">
              <w:rPr>
                <w:rFonts w:ascii="Arial" w:hAnsi="Arial" w:cs="Arial"/>
                <w:lang w:eastAsia="en-US"/>
              </w:rPr>
              <w:t xml:space="preserve"> carried out </w:t>
            </w:r>
            <w:r w:rsidR="00CD3786">
              <w:rPr>
                <w:rFonts w:ascii="Arial" w:hAnsi="Arial" w:cs="Arial"/>
                <w:lang w:eastAsia="en-US"/>
              </w:rPr>
              <w:t xml:space="preserve">at least </w:t>
            </w:r>
            <w:r w:rsidR="008E4D65">
              <w:rPr>
                <w:rFonts w:ascii="Arial" w:hAnsi="Arial" w:cs="Arial"/>
                <w:lang w:eastAsia="en-US"/>
              </w:rPr>
              <w:t>every two years</w:t>
            </w:r>
            <w:r w:rsidR="00C46473">
              <w:rPr>
                <w:rFonts w:ascii="Arial" w:hAnsi="Arial" w:cs="Arial"/>
                <w:lang w:eastAsia="en-US"/>
              </w:rPr>
              <w:t xml:space="preserve"> but</w:t>
            </w:r>
            <w:r>
              <w:rPr>
                <w:rFonts w:ascii="Arial" w:hAnsi="Arial" w:cs="Arial"/>
                <w:lang w:eastAsia="en-US"/>
              </w:rPr>
              <w:t xml:space="preserve"> </w:t>
            </w:r>
            <w:r w:rsidR="00C46473">
              <w:rPr>
                <w:rFonts w:ascii="Arial" w:hAnsi="Arial" w:cs="Arial"/>
                <w:lang w:eastAsia="en-US"/>
              </w:rPr>
              <w:t>ideally</w:t>
            </w:r>
            <w:r w:rsidR="008E4D65">
              <w:rPr>
                <w:rFonts w:ascii="Arial" w:hAnsi="Arial" w:cs="Arial"/>
                <w:lang w:eastAsia="en-US"/>
              </w:rPr>
              <w:t xml:space="preserve"> </w:t>
            </w:r>
            <w:r w:rsidR="00C46473">
              <w:rPr>
                <w:rFonts w:ascii="Arial" w:hAnsi="Arial" w:cs="Arial"/>
                <w:lang w:eastAsia="en-US"/>
              </w:rPr>
              <w:t xml:space="preserve">every </w:t>
            </w:r>
            <w:r w:rsidR="008E4D65">
              <w:rPr>
                <w:rFonts w:ascii="Arial" w:hAnsi="Arial" w:cs="Arial"/>
                <w:lang w:eastAsia="en-US"/>
              </w:rPr>
              <w:t>year</w:t>
            </w:r>
            <w:r w:rsidR="00FF5293">
              <w:rPr>
                <w:rFonts w:ascii="Arial" w:hAnsi="Arial" w:cs="Arial"/>
                <w:lang w:eastAsia="en-US"/>
              </w:rPr>
              <w:t xml:space="preserve"> and </w:t>
            </w:r>
            <w:r w:rsidR="00931C63">
              <w:rPr>
                <w:rFonts w:ascii="Arial" w:hAnsi="Arial" w:cs="Arial"/>
                <w:lang w:eastAsia="en-US"/>
              </w:rPr>
              <w:t>advised</w:t>
            </w:r>
            <w:r w:rsidR="00FF5293">
              <w:rPr>
                <w:rFonts w:ascii="Arial" w:hAnsi="Arial" w:cs="Arial"/>
                <w:lang w:eastAsia="en-US"/>
              </w:rPr>
              <w:t xml:space="preserve"> us that t</w:t>
            </w:r>
            <w:r w:rsidR="005239FE">
              <w:rPr>
                <w:rFonts w:ascii="Arial" w:hAnsi="Arial" w:cs="Arial"/>
                <w:lang w:eastAsia="en-US"/>
              </w:rPr>
              <w:t xml:space="preserve">he Sergeant </w:t>
            </w:r>
            <w:r w:rsidR="007738B7">
              <w:rPr>
                <w:rFonts w:ascii="Arial" w:hAnsi="Arial" w:cs="Arial"/>
                <w:lang w:eastAsia="en-US"/>
              </w:rPr>
              <w:t xml:space="preserve">should </w:t>
            </w:r>
            <w:r w:rsidR="005239FE">
              <w:rPr>
                <w:rFonts w:ascii="Arial" w:hAnsi="Arial" w:cs="Arial"/>
                <w:lang w:eastAsia="en-US"/>
              </w:rPr>
              <w:t>complete</w:t>
            </w:r>
            <w:r w:rsidR="0029298C">
              <w:rPr>
                <w:rFonts w:ascii="Arial" w:hAnsi="Arial" w:cs="Arial"/>
                <w:lang w:eastAsia="en-US"/>
              </w:rPr>
              <w:t xml:space="preserve"> </w:t>
            </w:r>
            <w:r w:rsidR="007738B7">
              <w:rPr>
                <w:rFonts w:ascii="Arial" w:hAnsi="Arial" w:cs="Arial"/>
                <w:lang w:eastAsia="en-US"/>
              </w:rPr>
              <w:t>a check sheet and</w:t>
            </w:r>
            <w:r w:rsidR="0029298C">
              <w:rPr>
                <w:rFonts w:ascii="Arial" w:hAnsi="Arial" w:cs="Arial"/>
                <w:lang w:eastAsia="en-US"/>
              </w:rPr>
              <w:t xml:space="preserve"> </w:t>
            </w:r>
            <w:r w:rsidR="002A3F45">
              <w:rPr>
                <w:rFonts w:ascii="Arial" w:hAnsi="Arial" w:cs="Arial"/>
                <w:lang w:eastAsia="en-US"/>
              </w:rPr>
              <w:t>submit</w:t>
            </w:r>
            <w:r w:rsidR="007738B7">
              <w:rPr>
                <w:rFonts w:ascii="Arial" w:hAnsi="Arial" w:cs="Arial"/>
                <w:lang w:eastAsia="en-US"/>
              </w:rPr>
              <w:t xml:space="preserve"> it</w:t>
            </w:r>
            <w:r w:rsidR="002A3F45">
              <w:rPr>
                <w:rFonts w:ascii="Arial" w:hAnsi="Arial" w:cs="Arial"/>
                <w:lang w:eastAsia="en-US"/>
              </w:rPr>
              <w:t xml:space="preserve"> to the </w:t>
            </w:r>
            <w:r w:rsidR="002B388D">
              <w:rPr>
                <w:rFonts w:ascii="Arial" w:hAnsi="Arial" w:cs="Arial"/>
                <w:lang w:eastAsia="en-US"/>
              </w:rPr>
              <w:t>Animal Welfare S</w:t>
            </w:r>
            <w:r w:rsidR="002A3F45">
              <w:rPr>
                <w:rFonts w:ascii="Arial" w:hAnsi="Arial" w:cs="Arial"/>
                <w:lang w:eastAsia="en-US"/>
              </w:rPr>
              <w:t xml:space="preserve">cheme administrator. </w:t>
            </w:r>
          </w:p>
          <w:p w14:paraId="037A28D6" w14:textId="007D4C40" w:rsidR="002A3F45" w:rsidRDefault="002A3F45" w:rsidP="00B968F6">
            <w:pPr>
              <w:jc w:val="both"/>
              <w:rPr>
                <w:rFonts w:ascii="Arial" w:hAnsi="Arial" w:cs="Arial"/>
                <w:lang w:eastAsia="en-US"/>
              </w:rPr>
            </w:pPr>
          </w:p>
          <w:p w14:paraId="61E2D0B2" w14:textId="0BEDC682" w:rsidR="002A3F45" w:rsidRDefault="002A3F45" w:rsidP="00B968F6">
            <w:pPr>
              <w:jc w:val="both"/>
              <w:rPr>
                <w:rFonts w:ascii="Arial" w:hAnsi="Arial" w:cs="Arial"/>
                <w:lang w:eastAsia="en-US"/>
              </w:rPr>
            </w:pPr>
            <w:r>
              <w:rPr>
                <w:rFonts w:ascii="Arial" w:hAnsi="Arial" w:cs="Arial"/>
                <w:lang w:eastAsia="en-US"/>
              </w:rPr>
              <w:t>LC to provide</w:t>
            </w:r>
            <w:r w:rsidR="002B388D">
              <w:rPr>
                <w:rFonts w:ascii="Arial" w:hAnsi="Arial" w:cs="Arial"/>
                <w:lang w:eastAsia="en-US"/>
              </w:rPr>
              <w:t xml:space="preserve"> kennel check sheet</w:t>
            </w:r>
            <w:r w:rsidR="004970E1">
              <w:rPr>
                <w:rFonts w:ascii="Arial" w:hAnsi="Arial" w:cs="Arial"/>
                <w:lang w:eastAsia="en-US"/>
              </w:rPr>
              <w:t xml:space="preserve"> to CD</w:t>
            </w:r>
            <w:r w:rsidR="00FF5293">
              <w:rPr>
                <w:rFonts w:ascii="Arial" w:hAnsi="Arial" w:cs="Arial"/>
                <w:lang w:eastAsia="en-US"/>
              </w:rPr>
              <w:t xml:space="preserve"> to forward to MH for completion</w:t>
            </w:r>
            <w:r w:rsidR="00061FE0">
              <w:rPr>
                <w:rFonts w:ascii="Arial" w:hAnsi="Arial" w:cs="Arial"/>
                <w:lang w:eastAsia="en-US"/>
              </w:rPr>
              <w:t>.</w:t>
            </w:r>
          </w:p>
          <w:p w14:paraId="032A59C2" w14:textId="2167047D" w:rsidR="004005F1" w:rsidRDefault="004005F1" w:rsidP="00B968F6">
            <w:pPr>
              <w:jc w:val="both"/>
              <w:rPr>
                <w:rFonts w:ascii="Arial" w:hAnsi="Arial" w:cs="Arial"/>
                <w:lang w:eastAsia="en-US"/>
              </w:rPr>
            </w:pPr>
          </w:p>
          <w:p w14:paraId="51688F07" w14:textId="5F14B715" w:rsidR="00E94F54" w:rsidRDefault="00434703" w:rsidP="00B968F6">
            <w:pPr>
              <w:jc w:val="both"/>
              <w:rPr>
                <w:rFonts w:ascii="Arial" w:hAnsi="Arial" w:cs="Arial"/>
                <w:lang w:eastAsia="en-US"/>
              </w:rPr>
            </w:pPr>
            <w:r>
              <w:rPr>
                <w:rFonts w:ascii="Arial" w:hAnsi="Arial" w:cs="Arial"/>
                <w:lang w:eastAsia="en-US"/>
              </w:rPr>
              <w:t xml:space="preserve">MH advised </w:t>
            </w:r>
            <w:r w:rsidR="00E94F54">
              <w:rPr>
                <w:rFonts w:ascii="Arial" w:hAnsi="Arial" w:cs="Arial"/>
                <w:lang w:eastAsia="en-US"/>
              </w:rPr>
              <w:t xml:space="preserve">a small number of dogs and handlers would be attending the </w:t>
            </w:r>
            <w:r w:rsidR="009461C9">
              <w:rPr>
                <w:rFonts w:ascii="Arial" w:hAnsi="Arial" w:cs="Arial"/>
                <w:lang w:eastAsia="en-US"/>
              </w:rPr>
              <w:t xml:space="preserve">United Nations Climate Change Conference </w:t>
            </w:r>
            <w:r w:rsidR="008A1DD3">
              <w:rPr>
                <w:rFonts w:ascii="Arial" w:hAnsi="Arial" w:cs="Arial"/>
                <w:lang w:eastAsia="en-US"/>
              </w:rPr>
              <w:t>(</w:t>
            </w:r>
            <w:r w:rsidR="009461C9">
              <w:rPr>
                <w:rFonts w:ascii="Arial" w:hAnsi="Arial" w:cs="Arial"/>
                <w:lang w:eastAsia="en-US"/>
              </w:rPr>
              <w:t>COP26</w:t>
            </w:r>
            <w:r w:rsidR="008A1DD3">
              <w:rPr>
                <w:rFonts w:ascii="Arial" w:hAnsi="Arial" w:cs="Arial"/>
                <w:lang w:eastAsia="en-US"/>
              </w:rPr>
              <w:t>)</w:t>
            </w:r>
            <w:r w:rsidR="00E94F54">
              <w:rPr>
                <w:rFonts w:ascii="Arial" w:hAnsi="Arial" w:cs="Arial"/>
                <w:lang w:eastAsia="en-US"/>
              </w:rPr>
              <w:t xml:space="preserve"> in Glasgow and the dogs would be housed in the Dogs Trust kennels.</w:t>
            </w:r>
          </w:p>
          <w:p w14:paraId="38C07E37" w14:textId="4BB6D8CD" w:rsidR="00574A0F" w:rsidRDefault="00574A0F" w:rsidP="00B968F6">
            <w:pPr>
              <w:jc w:val="both"/>
              <w:rPr>
                <w:rFonts w:ascii="Arial" w:hAnsi="Arial" w:cs="Arial"/>
                <w:lang w:eastAsia="en-US"/>
              </w:rPr>
            </w:pPr>
          </w:p>
          <w:p w14:paraId="40A7FBA0" w14:textId="1059167B" w:rsidR="00574A0F" w:rsidRDefault="00574A0F" w:rsidP="00B968F6">
            <w:pPr>
              <w:jc w:val="both"/>
              <w:rPr>
                <w:rFonts w:ascii="Arial" w:hAnsi="Arial" w:cs="Arial"/>
                <w:lang w:eastAsia="en-US"/>
              </w:rPr>
            </w:pPr>
            <w:r>
              <w:rPr>
                <w:rFonts w:ascii="Arial" w:hAnsi="Arial" w:cs="Arial"/>
                <w:lang w:eastAsia="en-US"/>
              </w:rPr>
              <w:t xml:space="preserve">MH informed us </w:t>
            </w:r>
            <w:r w:rsidR="00426379">
              <w:rPr>
                <w:rFonts w:ascii="Arial" w:hAnsi="Arial" w:cs="Arial"/>
                <w:lang w:eastAsia="en-US"/>
              </w:rPr>
              <w:t xml:space="preserve">that </w:t>
            </w:r>
            <w:r w:rsidR="00246F5C">
              <w:rPr>
                <w:rFonts w:ascii="Arial" w:hAnsi="Arial" w:cs="Arial"/>
                <w:lang w:eastAsia="en-US"/>
              </w:rPr>
              <w:t xml:space="preserve">there had be a delay </w:t>
            </w:r>
            <w:r w:rsidR="00FC1B81">
              <w:rPr>
                <w:rFonts w:ascii="Arial" w:hAnsi="Arial" w:cs="Arial"/>
                <w:lang w:eastAsia="en-US"/>
              </w:rPr>
              <w:t xml:space="preserve">in getting </w:t>
            </w:r>
            <w:r w:rsidR="00426379">
              <w:rPr>
                <w:rFonts w:ascii="Arial" w:hAnsi="Arial" w:cs="Arial"/>
                <w:lang w:eastAsia="en-US"/>
              </w:rPr>
              <w:t>PD Toby</w:t>
            </w:r>
            <w:r w:rsidR="00FC1B81">
              <w:rPr>
                <w:rFonts w:ascii="Arial" w:hAnsi="Arial" w:cs="Arial"/>
                <w:lang w:eastAsia="en-US"/>
              </w:rPr>
              <w:t xml:space="preserve"> relicensed </w:t>
            </w:r>
            <w:r w:rsidR="00007369">
              <w:rPr>
                <w:rFonts w:ascii="Arial" w:hAnsi="Arial" w:cs="Arial"/>
                <w:lang w:eastAsia="en-US"/>
              </w:rPr>
              <w:t xml:space="preserve">due </w:t>
            </w:r>
            <w:r w:rsidR="0074663F">
              <w:rPr>
                <w:rFonts w:ascii="Arial" w:hAnsi="Arial" w:cs="Arial"/>
                <w:lang w:eastAsia="en-US"/>
              </w:rPr>
              <w:t xml:space="preserve">to </w:t>
            </w:r>
            <w:r w:rsidR="00931C63">
              <w:rPr>
                <w:rFonts w:ascii="Arial" w:hAnsi="Arial" w:cs="Arial"/>
                <w:lang w:eastAsia="en-US"/>
              </w:rPr>
              <w:t>Covid,</w:t>
            </w:r>
            <w:r w:rsidR="0074663F">
              <w:rPr>
                <w:rFonts w:ascii="Arial" w:hAnsi="Arial" w:cs="Arial"/>
                <w:lang w:eastAsia="en-US"/>
              </w:rPr>
              <w:t xml:space="preserve"> but he should </w:t>
            </w:r>
            <w:r w:rsidR="002A017C">
              <w:rPr>
                <w:rFonts w:ascii="Arial" w:hAnsi="Arial" w:cs="Arial"/>
                <w:lang w:eastAsia="en-US"/>
              </w:rPr>
              <w:t xml:space="preserve">be </w:t>
            </w:r>
            <w:r w:rsidR="005B5FD1">
              <w:rPr>
                <w:rFonts w:ascii="Arial" w:hAnsi="Arial" w:cs="Arial"/>
                <w:lang w:eastAsia="en-US"/>
              </w:rPr>
              <w:t>reli</w:t>
            </w:r>
            <w:r w:rsidR="00ED720C">
              <w:rPr>
                <w:rFonts w:ascii="Arial" w:hAnsi="Arial" w:cs="Arial"/>
                <w:lang w:eastAsia="en-US"/>
              </w:rPr>
              <w:t>censed in the coming weeks.</w:t>
            </w:r>
          </w:p>
          <w:p w14:paraId="368C05CC" w14:textId="77777777" w:rsidR="001A1753" w:rsidRDefault="001A1753" w:rsidP="00B968F6">
            <w:pPr>
              <w:jc w:val="both"/>
              <w:rPr>
                <w:rFonts w:ascii="Arial" w:hAnsi="Arial" w:cs="Arial"/>
                <w:lang w:eastAsia="en-US"/>
              </w:rPr>
            </w:pPr>
          </w:p>
          <w:p w14:paraId="20C65846" w14:textId="35688DEE" w:rsidR="007E558B" w:rsidRDefault="005765D8" w:rsidP="007E558B">
            <w:pPr>
              <w:jc w:val="both"/>
              <w:rPr>
                <w:rFonts w:ascii="Arial" w:hAnsi="Arial" w:cs="Arial"/>
                <w:lang w:eastAsia="en-US"/>
              </w:rPr>
            </w:pPr>
            <w:r w:rsidRPr="00AE3E23">
              <w:rPr>
                <w:rFonts w:ascii="Arial" w:hAnsi="Arial" w:cs="Arial"/>
                <w:lang w:eastAsia="en-US"/>
              </w:rPr>
              <w:t xml:space="preserve">We noted PD Zena was on the checklist </w:t>
            </w:r>
            <w:r w:rsidR="00735B0D" w:rsidRPr="00AE3E23">
              <w:rPr>
                <w:rFonts w:ascii="Arial" w:hAnsi="Arial" w:cs="Arial"/>
                <w:lang w:eastAsia="en-US"/>
              </w:rPr>
              <w:t xml:space="preserve">for a </w:t>
            </w:r>
            <w:r w:rsidR="00931C63" w:rsidRPr="00AE3E23">
              <w:rPr>
                <w:rFonts w:ascii="Arial" w:hAnsi="Arial" w:cs="Arial"/>
                <w:lang w:eastAsia="en-US"/>
              </w:rPr>
              <w:t>visit,</w:t>
            </w:r>
            <w:r w:rsidR="00735B0D" w:rsidRPr="00AE3E23">
              <w:rPr>
                <w:rFonts w:ascii="Arial" w:hAnsi="Arial" w:cs="Arial"/>
                <w:lang w:eastAsia="en-US"/>
              </w:rPr>
              <w:t xml:space="preserve"> but she had left the Force</w:t>
            </w:r>
            <w:r w:rsidR="00AE3E23">
              <w:rPr>
                <w:rFonts w:ascii="Arial" w:hAnsi="Arial" w:cs="Arial"/>
                <w:lang w:eastAsia="en-US"/>
              </w:rPr>
              <w:t xml:space="preserve"> some time ago</w:t>
            </w:r>
            <w:r w:rsidR="007E558B" w:rsidRPr="00AE3E23">
              <w:rPr>
                <w:rFonts w:ascii="Arial" w:hAnsi="Arial" w:cs="Arial"/>
                <w:lang w:eastAsia="en-US"/>
              </w:rPr>
              <w:t xml:space="preserve">. </w:t>
            </w:r>
            <w:r w:rsidR="007E558B">
              <w:rPr>
                <w:rFonts w:ascii="Arial" w:hAnsi="Arial" w:cs="Arial"/>
                <w:lang w:eastAsia="en-US"/>
              </w:rPr>
              <w:t xml:space="preserve">The AW visitors requested a summary on any changes in circumstances in relation to the dogs and MH agreed to update us of any changes with the dogs retiring, leaving or if they had any health issues.  </w:t>
            </w:r>
          </w:p>
          <w:p w14:paraId="22202BBF" w14:textId="1603B782" w:rsidR="007E558B" w:rsidRDefault="007E558B" w:rsidP="007E558B">
            <w:pPr>
              <w:jc w:val="both"/>
              <w:rPr>
                <w:rFonts w:ascii="Arial" w:hAnsi="Arial" w:cs="Arial"/>
                <w:lang w:eastAsia="en-US"/>
              </w:rPr>
            </w:pPr>
            <w:r>
              <w:rPr>
                <w:rFonts w:ascii="Arial" w:hAnsi="Arial" w:cs="Arial"/>
                <w:lang w:eastAsia="en-US"/>
              </w:rPr>
              <w:t>CD to remove PD Zena off the list.</w:t>
            </w:r>
          </w:p>
          <w:p w14:paraId="0823ECA1" w14:textId="58209E1B" w:rsidR="002A3947" w:rsidRDefault="002A3947" w:rsidP="00B968F6">
            <w:pPr>
              <w:jc w:val="both"/>
              <w:rPr>
                <w:rFonts w:ascii="Arial" w:hAnsi="Arial" w:cs="Arial"/>
                <w:lang w:eastAsia="en-US"/>
              </w:rPr>
            </w:pPr>
          </w:p>
          <w:p w14:paraId="001B5CC7" w14:textId="5EBED5EA" w:rsidR="004005F1" w:rsidRDefault="006F5A5C" w:rsidP="00B968F6">
            <w:pPr>
              <w:jc w:val="both"/>
              <w:rPr>
                <w:rFonts w:ascii="Arial" w:hAnsi="Arial" w:cs="Arial"/>
                <w:lang w:eastAsia="en-US"/>
              </w:rPr>
            </w:pPr>
            <w:r>
              <w:rPr>
                <w:rFonts w:ascii="Arial" w:hAnsi="Arial" w:cs="Arial"/>
                <w:lang w:eastAsia="en-US"/>
              </w:rPr>
              <w:t xml:space="preserve">LC </w:t>
            </w:r>
            <w:r w:rsidR="007E5FA2">
              <w:rPr>
                <w:rFonts w:ascii="Arial" w:hAnsi="Arial" w:cs="Arial"/>
                <w:lang w:eastAsia="en-US"/>
              </w:rPr>
              <w:t xml:space="preserve">advised </w:t>
            </w:r>
            <w:r>
              <w:rPr>
                <w:rFonts w:ascii="Arial" w:hAnsi="Arial" w:cs="Arial"/>
                <w:lang w:eastAsia="en-US"/>
              </w:rPr>
              <w:t>tha</w:t>
            </w:r>
            <w:r w:rsidR="0023113B">
              <w:rPr>
                <w:rFonts w:ascii="Arial" w:hAnsi="Arial" w:cs="Arial"/>
                <w:lang w:eastAsia="en-US"/>
              </w:rPr>
              <w:t>t</w:t>
            </w:r>
            <w:r w:rsidR="007E5FA2">
              <w:rPr>
                <w:rFonts w:ascii="Arial" w:hAnsi="Arial" w:cs="Arial"/>
                <w:lang w:eastAsia="en-US"/>
              </w:rPr>
              <w:t xml:space="preserve"> </w:t>
            </w:r>
            <w:r w:rsidR="008A3769">
              <w:rPr>
                <w:rFonts w:ascii="Arial" w:hAnsi="Arial" w:cs="Arial"/>
                <w:lang w:eastAsia="en-US"/>
              </w:rPr>
              <w:t>announcement</w:t>
            </w:r>
            <w:r w:rsidR="003708CC">
              <w:rPr>
                <w:rFonts w:ascii="Arial" w:hAnsi="Arial" w:cs="Arial"/>
                <w:lang w:eastAsia="en-US"/>
              </w:rPr>
              <w:t>s were broadcast</w:t>
            </w:r>
            <w:r w:rsidR="007E5FA2">
              <w:rPr>
                <w:rFonts w:ascii="Arial" w:hAnsi="Arial" w:cs="Arial"/>
                <w:lang w:eastAsia="en-US"/>
              </w:rPr>
              <w:t xml:space="preserve"> to all forces and services</w:t>
            </w:r>
            <w:r w:rsidR="00F43FC7">
              <w:rPr>
                <w:rFonts w:ascii="Arial" w:hAnsi="Arial" w:cs="Arial"/>
                <w:lang w:eastAsia="en-US"/>
              </w:rPr>
              <w:t xml:space="preserve"> to </w:t>
            </w:r>
            <w:r w:rsidR="0094230D">
              <w:rPr>
                <w:rFonts w:ascii="Arial" w:hAnsi="Arial" w:cs="Arial"/>
                <w:lang w:eastAsia="en-US"/>
              </w:rPr>
              <w:t xml:space="preserve">inform </w:t>
            </w:r>
            <w:r w:rsidR="003708CC">
              <w:rPr>
                <w:rFonts w:ascii="Arial" w:hAnsi="Arial" w:cs="Arial"/>
                <w:lang w:eastAsia="en-US"/>
              </w:rPr>
              <w:t>them when</w:t>
            </w:r>
            <w:r w:rsidR="0094230D">
              <w:rPr>
                <w:rFonts w:ascii="Arial" w:hAnsi="Arial" w:cs="Arial"/>
                <w:lang w:eastAsia="en-US"/>
              </w:rPr>
              <w:t xml:space="preserve"> the Dogs Trust</w:t>
            </w:r>
            <w:r w:rsidR="0023113B">
              <w:rPr>
                <w:rFonts w:ascii="Arial" w:hAnsi="Arial" w:cs="Arial"/>
                <w:lang w:eastAsia="en-US"/>
              </w:rPr>
              <w:t xml:space="preserve"> ha</w:t>
            </w:r>
            <w:r w:rsidR="003708CC">
              <w:rPr>
                <w:rFonts w:ascii="Arial" w:hAnsi="Arial" w:cs="Arial"/>
                <w:lang w:eastAsia="en-US"/>
              </w:rPr>
              <w:t>d</w:t>
            </w:r>
            <w:r w:rsidR="0023113B">
              <w:rPr>
                <w:rFonts w:ascii="Arial" w:hAnsi="Arial" w:cs="Arial"/>
                <w:lang w:eastAsia="en-US"/>
              </w:rPr>
              <w:t xml:space="preserve"> any </w:t>
            </w:r>
            <w:r w:rsidR="008A3769">
              <w:rPr>
                <w:rFonts w:ascii="Arial" w:hAnsi="Arial" w:cs="Arial"/>
                <w:lang w:eastAsia="en-US"/>
              </w:rPr>
              <w:t>suitable</w:t>
            </w:r>
            <w:r w:rsidR="0023113B">
              <w:rPr>
                <w:rFonts w:ascii="Arial" w:hAnsi="Arial" w:cs="Arial"/>
                <w:lang w:eastAsia="en-US"/>
              </w:rPr>
              <w:t xml:space="preserve"> dogs</w:t>
            </w:r>
            <w:r w:rsidR="00173A62">
              <w:rPr>
                <w:rFonts w:ascii="Arial" w:hAnsi="Arial" w:cs="Arial"/>
                <w:lang w:eastAsia="en-US"/>
              </w:rPr>
              <w:t xml:space="preserve"> available</w:t>
            </w:r>
            <w:r w:rsidR="00F8644B">
              <w:rPr>
                <w:rFonts w:ascii="Arial" w:hAnsi="Arial" w:cs="Arial"/>
                <w:lang w:eastAsia="en-US"/>
              </w:rPr>
              <w:t>.  They</w:t>
            </w:r>
            <w:r w:rsidR="003708CC">
              <w:rPr>
                <w:rFonts w:ascii="Arial" w:hAnsi="Arial" w:cs="Arial"/>
                <w:lang w:eastAsia="en-US"/>
              </w:rPr>
              <w:t xml:space="preserve"> requested contact details </w:t>
            </w:r>
            <w:r w:rsidR="00F8644B">
              <w:rPr>
                <w:rFonts w:ascii="Arial" w:hAnsi="Arial" w:cs="Arial"/>
                <w:lang w:eastAsia="en-US"/>
              </w:rPr>
              <w:t>of the most appropriate person to contact with this information and these details</w:t>
            </w:r>
            <w:r w:rsidR="003708CC">
              <w:rPr>
                <w:rFonts w:ascii="Arial" w:hAnsi="Arial" w:cs="Arial"/>
                <w:lang w:eastAsia="en-US"/>
              </w:rPr>
              <w:t xml:space="preserve"> were provided during the meeting.</w:t>
            </w:r>
          </w:p>
          <w:p w14:paraId="4E97B57E" w14:textId="25C94F84" w:rsidR="00C65782" w:rsidRDefault="00C65782" w:rsidP="00B968F6">
            <w:pPr>
              <w:jc w:val="both"/>
              <w:rPr>
                <w:rFonts w:ascii="Arial" w:hAnsi="Arial" w:cs="Arial"/>
                <w:lang w:eastAsia="en-US"/>
              </w:rPr>
            </w:pPr>
          </w:p>
          <w:p w14:paraId="00C9E8C6" w14:textId="4FC59176" w:rsidR="00031B80" w:rsidRPr="00A16B40" w:rsidRDefault="00567AEA" w:rsidP="005B696A">
            <w:pPr>
              <w:jc w:val="both"/>
              <w:rPr>
                <w:rFonts w:ascii="Arial" w:hAnsi="Arial" w:cs="Arial"/>
                <w:lang w:eastAsia="en-US"/>
              </w:rPr>
            </w:pPr>
            <w:r>
              <w:rPr>
                <w:rFonts w:ascii="Arial" w:hAnsi="Arial" w:cs="Arial"/>
                <w:lang w:eastAsia="en-US"/>
              </w:rPr>
              <w:t>MH advised us th</w:t>
            </w:r>
            <w:r w:rsidR="00B34A6C">
              <w:rPr>
                <w:rFonts w:ascii="Arial" w:hAnsi="Arial" w:cs="Arial"/>
                <w:lang w:eastAsia="en-US"/>
              </w:rPr>
              <w:t xml:space="preserve">at </w:t>
            </w:r>
            <w:r w:rsidR="003D3746">
              <w:rPr>
                <w:rFonts w:ascii="Arial" w:hAnsi="Arial" w:cs="Arial"/>
                <w:lang w:eastAsia="en-US"/>
              </w:rPr>
              <w:t xml:space="preserve">a recruitment campaign </w:t>
            </w:r>
            <w:r w:rsidR="00255704">
              <w:rPr>
                <w:rFonts w:ascii="Arial" w:hAnsi="Arial" w:cs="Arial"/>
                <w:lang w:eastAsia="en-US"/>
              </w:rPr>
              <w:t xml:space="preserve">had commenced </w:t>
            </w:r>
            <w:r w:rsidR="00334895">
              <w:rPr>
                <w:rFonts w:ascii="Arial" w:hAnsi="Arial" w:cs="Arial"/>
                <w:lang w:eastAsia="en-US"/>
              </w:rPr>
              <w:t xml:space="preserve">to </w:t>
            </w:r>
            <w:r w:rsidR="00C967B2">
              <w:rPr>
                <w:rFonts w:ascii="Arial" w:hAnsi="Arial" w:cs="Arial"/>
                <w:lang w:eastAsia="en-US"/>
              </w:rPr>
              <w:t xml:space="preserve">employ </w:t>
            </w:r>
            <w:r w:rsidR="00DC4485">
              <w:rPr>
                <w:rFonts w:ascii="Arial" w:hAnsi="Arial" w:cs="Arial"/>
                <w:lang w:eastAsia="en-US"/>
              </w:rPr>
              <w:t xml:space="preserve">a further </w:t>
            </w:r>
            <w:r w:rsidR="00334895">
              <w:rPr>
                <w:rFonts w:ascii="Arial" w:hAnsi="Arial" w:cs="Arial"/>
                <w:lang w:eastAsia="en-US"/>
              </w:rPr>
              <w:t>two</w:t>
            </w:r>
            <w:r w:rsidR="00DC4485">
              <w:rPr>
                <w:rFonts w:ascii="Arial" w:hAnsi="Arial" w:cs="Arial"/>
                <w:lang w:eastAsia="en-US"/>
              </w:rPr>
              <w:t xml:space="preserve"> </w:t>
            </w:r>
            <w:r w:rsidR="00334895">
              <w:rPr>
                <w:rFonts w:ascii="Arial" w:hAnsi="Arial" w:cs="Arial"/>
                <w:lang w:eastAsia="en-US"/>
              </w:rPr>
              <w:t>dog handlers and w</w:t>
            </w:r>
            <w:r w:rsidR="00255704">
              <w:rPr>
                <w:rFonts w:ascii="Arial" w:hAnsi="Arial" w:cs="Arial"/>
                <w:lang w:eastAsia="en-US"/>
              </w:rPr>
              <w:t>as due to</w:t>
            </w:r>
            <w:r w:rsidR="00334895">
              <w:rPr>
                <w:rFonts w:ascii="Arial" w:hAnsi="Arial" w:cs="Arial"/>
                <w:lang w:eastAsia="en-US"/>
              </w:rPr>
              <w:t xml:space="preserve"> close in the coming mont</w:t>
            </w:r>
            <w:r w:rsidR="00DC4485">
              <w:rPr>
                <w:rFonts w:ascii="Arial" w:hAnsi="Arial" w:cs="Arial"/>
                <w:lang w:eastAsia="en-US"/>
              </w:rPr>
              <w:t>hs</w:t>
            </w:r>
            <w:r w:rsidR="00DC4A9B">
              <w:rPr>
                <w:rFonts w:ascii="Arial" w:hAnsi="Arial" w:cs="Arial"/>
                <w:lang w:eastAsia="en-US"/>
              </w:rPr>
              <w:t>.</w:t>
            </w:r>
            <w:r w:rsidR="009A7F95">
              <w:rPr>
                <w:rFonts w:ascii="Arial" w:hAnsi="Arial" w:cs="Arial"/>
                <w:lang w:eastAsia="en-US"/>
              </w:rPr>
              <w:t xml:space="preserve">  The training course would then take place in January 2022.</w:t>
            </w:r>
            <w:bookmarkStart w:id="0" w:name="_GoBack"/>
            <w:bookmarkEnd w:id="0"/>
          </w:p>
        </w:tc>
        <w:tc>
          <w:tcPr>
            <w:tcW w:w="1137" w:type="dxa"/>
            <w:tcBorders>
              <w:top w:val="single" w:sz="4" w:space="0" w:color="auto"/>
              <w:left w:val="single" w:sz="4" w:space="0" w:color="auto"/>
              <w:bottom w:val="single" w:sz="4" w:space="0" w:color="auto"/>
              <w:right w:val="single" w:sz="4" w:space="0" w:color="auto"/>
            </w:tcBorders>
          </w:tcPr>
          <w:p w14:paraId="06D88C5B" w14:textId="77777777" w:rsidR="00A16B40" w:rsidRPr="00A16B40" w:rsidRDefault="00A16B40">
            <w:pPr>
              <w:jc w:val="center"/>
              <w:rPr>
                <w:rFonts w:ascii="Arial" w:hAnsi="Arial" w:cs="Arial"/>
                <w:b/>
                <w:lang w:eastAsia="en-US"/>
              </w:rPr>
            </w:pPr>
          </w:p>
          <w:p w14:paraId="6F1CF176" w14:textId="77777777" w:rsidR="006B4EAB" w:rsidRDefault="006B4EAB">
            <w:pPr>
              <w:jc w:val="center"/>
              <w:rPr>
                <w:rFonts w:ascii="Arial" w:hAnsi="Arial" w:cs="Arial"/>
                <w:b/>
                <w:lang w:eastAsia="en-US"/>
              </w:rPr>
            </w:pPr>
          </w:p>
          <w:p w14:paraId="3C4AD7C9" w14:textId="77777777" w:rsidR="00737968" w:rsidRDefault="00737968">
            <w:pPr>
              <w:jc w:val="center"/>
              <w:rPr>
                <w:rFonts w:ascii="Arial" w:hAnsi="Arial" w:cs="Arial"/>
                <w:b/>
                <w:lang w:eastAsia="en-US"/>
              </w:rPr>
            </w:pPr>
          </w:p>
          <w:p w14:paraId="197331D9" w14:textId="734C133E" w:rsidR="00305DFD" w:rsidRDefault="00305DFD">
            <w:pPr>
              <w:jc w:val="center"/>
              <w:rPr>
                <w:rFonts w:ascii="Arial" w:hAnsi="Arial" w:cs="Arial"/>
                <w:b/>
                <w:lang w:eastAsia="en-US"/>
              </w:rPr>
            </w:pPr>
          </w:p>
          <w:p w14:paraId="3D54C33D" w14:textId="77777777" w:rsidR="00283332" w:rsidRDefault="00283332">
            <w:pPr>
              <w:jc w:val="center"/>
              <w:rPr>
                <w:rFonts w:ascii="Arial" w:hAnsi="Arial" w:cs="Arial"/>
                <w:b/>
                <w:lang w:eastAsia="en-US"/>
              </w:rPr>
            </w:pPr>
          </w:p>
          <w:p w14:paraId="6D33FED3" w14:textId="77777777" w:rsidR="009233C7" w:rsidRDefault="009233C7">
            <w:pPr>
              <w:jc w:val="center"/>
              <w:rPr>
                <w:rFonts w:ascii="Arial" w:hAnsi="Arial" w:cs="Arial"/>
                <w:b/>
                <w:lang w:eastAsia="en-US"/>
              </w:rPr>
            </w:pPr>
          </w:p>
          <w:p w14:paraId="0BC4F73E" w14:textId="77777777" w:rsidR="00F64572" w:rsidRDefault="00F64572" w:rsidP="00F64572">
            <w:pPr>
              <w:jc w:val="center"/>
              <w:rPr>
                <w:rFonts w:ascii="Arial" w:hAnsi="Arial" w:cs="Arial"/>
                <w:b/>
                <w:lang w:eastAsia="en-US"/>
              </w:rPr>
            </w:pPr>
          </w:p>
          <w:p w14:paraId="2A2BBF3B" w14:textId="77777777" w:rsidR="00F64572" w:rsidRDefault="00F64572" w:rsidP="00F64572">
            <w:pPr>
              <w:jc w:val="center"/>
              <w:rPr>
                <w:rFonts w:ascii="Arial" w:hAnsi="Arial" w:cs="Arial"/>
                <w:b/>
                <w:lang w:eastAsia="en-US"/>
              </w:rPr>
            </w:pPr>
          </w:p>
          <w:p w14:paraId="0F256672" w14:textId="77777777" w:rsidR="00F64572" w:rsidRDefault="00F64572" w:rsidP="00F64572">
            <w:pPr>
              <w:jc w:val="center"/>
              <w:rPr>
                <w:rFonts w:ascii="Arial" w:hAnsi="Arial" w:cs="Arial"/>
                <w:b/>
                <w:lang w:eastAsia="en-US"/>
              </w:rPr>
            </w:pPr>
          </w:p>
          <w:p w14:paraId="7F04D056" w14:textId="77777777" w:rsidR="00F64572" w:rsidRDefault="00F64572" w:rsidP="00F64572">
            <w:pPr>
              <w:jc w:val="center"/>
              <w:rPr>
                <w:rFonts w:ascii="Arial" w:hAnsi="Arial" w:cs="Arial"/>
                <w:b/>
                <w:lang w:eastAsia="en-US"/>
              </w:rPr>
            </w:pPr>
          </w:p>
          <w:p w14:paraId="4360B03B" w14:textId="77777777" w:rsidR="00F64572" w:rsidRDefault="00F64572" w:rsidP="00F64572">
            <w:pPr>
              <w:jc w:val="center"/>
              <w:rPr>
                <w:rFonts w:ascii="Arial" w:hAnsi="Arial" w:cs="Arial"/>
                <w:b/>
                <w:lang w:eastAsia="en-US"/>
              </w:rPr>
            </w:pPr>
          </w:p>
          <w:p w14:paraId="4277D358" w14:textId="77777777" w:rsidR="00F64572" w:rsidRDefault="00F64572" w:rsidP="00F64572">
            <w:pPr>
              <w:jc w:val="center"/>
              <w:rPr>
                <w:rFonts w:ascii="Arial" w:hAnsi="Arial" w:cs="Arial"/>
                <w:b/>
                <w:lang w:eastAsia="en-US"/>
              </w:rPr>
            </w:pPr>
          </w:p>
          <w:p w14:paraId="64DE465A" w14:textId="77777777" w:rsidR="00F64572" w:rsidRDefault="00F64572" w:rsidP="00F64572">
            <w:pPr>
              <w:jc w:val="center"/>
              <w:rPr>
                <w:rFonts w:ascii="Arial" w:hAnsi="Arial" w:cs="Arial"/>
                <w:b/>
                <w:lang w:eastAsia="en-US"/>
              </w:rPr>
            </w:pPr>
          </w:p>
          <w:p w14:paraId="65DFA874" w14:textId="77777777" w:rsidR="00F64572" w:rsidRDefault="00F64572" w:rsidP="00F64572">
            <w:pPr>
              <w:jc w:val="center"/>
              <w:rPr>
                <w:rFonts w:ascii="Arial" w:hAnsi="Arial" w:cs="Arial"/>
                <w:b/>
                <w:lang w:eastAsia="en-US"/>
              </w:rPr>
            </w:pPr>
          </w:p>
          <w:p w14:paraId="6719B444" w14:textId="77777777" w:rsidR="00F64572" w:rsidRDefault="00F64572" w:rsidP="00F64572">
            <w:pPr>
              <w:jc w:val="center"/>
              <w:rPr>
                <w:rFonts w:ascii="Arial" w:hAnsi="Arial" w:cs="Arial"/>
                <w:b/>
                <w:lang w:eastAsia="en-US"/>
              </w:rPr>
            </w:pPr>
          </w:p>
          <w:p w14:paraId="193C4315" w14:textId="77777777" w:rsidR="00F64572" w:rsidRDefault="00F64572" w:rsidP="00F64572">
            <w:pPr>
              <w:jc w:val="center"/>
              <w:rPr>
                <w:rFonts w:ascii="Arial" w:hAnsi="Arial" w:cs="Arial"/>
                <w:b/>
                <w:lang w:eastAsia="en-US"/>
              </w:rPr>
            </w:pPr>
          </w:p>
          <w:p w14:paraId="15AAC3A8" w14:textId="77777777" w:rsidR="00F64572" w:rsidRDefault="00F64572" w:rsidP="00F64572">
            <w:pPr>
              <w:jc w:val="center"/>
              <w:rPr>
                <w:rFonts w:ascii="Arial" w:hAnsi="Arial" w:cs="Arial"/>
                <w:b/>
                <w:lang w:eastAsia="en-US"/>
              </w:rPr>
            </w:pPr>
          </w:p>
          <w:p w14:paraId="282A138A" w14:textId="77777777" w:rsidR="00F64572" w:rsidRDefault="00F64572" w:rsidP="00F64572">
            <w:pPr>
              <w:jc w:val="center"/>
              <w:rPr>
                <w:rFonts w:ascii="Arial" w:hAnsi="Arial" w:cs="Arial"/>
                <w:b/>
                <w:lang w:eastAsia="en-US"/>
              </w:rPr>
            </w:pPr>
          </w:p>
          <w:p w14:paraId="34802EE4" w14:textId="77777777" w:rsidR="00F64572" w:rsidRDefault="00F64572" w:rsidP="00F64572">
            <w:pPr>
              <w:jc w:val="center"/>
              <w:rPr>
                <w:rFonts w:ascii="Arial" w:hAnsi="Arial" w:cs="Arial"/>
                <w:b/>
                <w:lang w:eastAsia="en-US"/>
              </w:rPr>
            </w:pPr>
          </w:p>
          <w:p w14:paraId="21D78A85" w14:textId="77777777" w:rsidR="00F64572" w:rsidRDefault="00F64572" w:rsidP="00F64572">
            <w:pPr>
              <w:jc w:val="center"/>
              <w:rPr>
                <w:rFonts w:ascii="Arial" w:hAnsi="Arial" w:cs="Arial"/>
                <w:b/>
                <w:lang w:eastAsia="en-US"/>
              </w:rPr>
            </w:pPr>
          </w:p>
          <w:p w14:paraId="7A562E65" w14:textId="77777777" w:rsidR="00F64572" w:rsidRDefault="00F64572" w:rsidP="00F64572">
            <w:pPr>
              <w:jc w:val="center"/>
              <w:rPr>
                <w:rFonts w:ascii="Arial" w:hAnsi="Arial" w:cs="Arial"/>
                <w:b/>
                <w:lang w:eastAsia="en-US"/>
              </w:rPr>
            </w:pPr>
          </w:p>
          <w:p w14:paraId="1DA9C241" w14:textId="77777777" w:rsidR="00F64572" w:rsidRDefault="00F64572" w:rsidP="00F64572">
            <w:pPr>
              <w:jc w:val="center"/>
              <w:rPr>
                <w:rFonts w:ascii="Arial" w:hAnsi="Arial" w:cs="Arial"/>
                <w:b/>
                <w:lang w:eastAsia="en-US"/>
              </w:rPr>
            </w:pPr>
          </w:p>
          <w:p w14:paraId="28408C53" w14:textId="77777777" w:rsidR="00F64572" w:rsidRDefault="00F64572" w:rsidP="00F64572">
            <w:pPr>
              <w:jc w:val="center"/>
              <w:rPr>
                <w:rFonts w:ascii="Arial" w:hAnsi="Arial" w:cs="Arial"/>
                <w:b/>
                <w:lang w:eastAsia="en-US"/>
              </w:rPr>
            </w:pPr>
          </w:p>
          <w:p w14:paraId="67AA50D1" w14:textId="77777777" w:rsidR="00F64572" w:rsidRDefault="00F64572" w:rsidP="00F64572">
            <w:pPr>
              <w:jc w:val="center"/>
              <w:rPr>
                <w:rFonts w:ascii="Arial" w:hAnsi="Arial" w:cs="Arial"/>
                <w:b/>
                <w:lang w:eastAsia="en-US"/>
              </w:rPr>
            </w:pPr>
          </w:p>
          <w:p w14:paraId="7A28717C" w14:textId="77777777" w:rsidR="00B9465B" w:rsidRDefault="00B9465B" w:rsidP="00031B80">
            <w:pPr>
              <w:jc w:val="center"/>
              <w:rPr>
                <w:rFonts w:ascii="Arial" w:hAnsi="Arial" w:cs="Arial"/>
                <w:b/>
                <w:lang w:eastAsia="en-US"/>
              </w:rPr>
            </w:pPr>
          </w:p>
          <w:p w14:paraId="4F6E3000" w14:textId="3BCF2CFC" w:rsidR="0061235E" w:rsidRDefault="00931C63" w:rsidP="00B9465B">
            <w:pPr>
              <w:jc w:val="center"/>
              <w:rPr>
                <w:rFonts w:ascii="Arial" w:hAnsi="Arial" w:cs="Arial"/>
                <w:b/>
                <w:lang w:eastAsia="en-US"/>
              </w:rPr>
            </w:pPr>
            <w:r>
              <w:rPr>
                <w:rFonts w:ascii="Arial" w:hAnsi="Arial" w:cs="Arial"/>
                <w:b/>
                <w:lang w:eastAsia="en-US"/>
              </w:rPr>
              <w:t>LC</w:t>
            </w:r>
            <w:r w:rsidR="00B9465B">
              <w:rPr>
                <w:rFonts w:ascii="Arial" w:hAnsi="Arial" w:cs="Arial"/>
                <w:b/>
                <w:lang w:eastAsia="en-US"/>
              </w:rPr>
              <w:t>/MH</w:t>
            </w:r>
          </w:p>
          <w:p w14:paraId="0DEBD6C1" w14:textId="77777777" w:rsidR="008E31B0" w:rsidRDefault="008E31B0" w:rsidP="0061235E">
            <w:pPr>
              <w:jc w:val="center"/>
              <w:rPr>
                <w:rFonts w:ascii="Arial" w:hAnsi="Arial" w:cs="Arial"/>
                <w:b/>
                <w:lang w:eastAsia="en-US"/>
              </w:rPr>
            </w:pPr>
          </w:p>
          <w:p w14:paraId="1805748E" w14:textId="3AC4338B" w:rsidR="002A3F45" w:rsidRDefault="002A3F45" w:rsidP="0061235E">
            <w:pPr>
              <w:jc w:val="center"/>
              <w:rPr>
                <w:rFonts w:ascii="Arial" w:hAnsi="Arial" w:cs="Arial"/>
                <w:b/>
                <w:lang w:eastAsia="en-US"/>
              </w:rPr>
            </w:pPr>
          </w:p>
          <w:p w14:paraId="73B8E656" w14:textId="77777777" w:rsidR="00F24DA9" w:rsidRDefault="00F24DA9" w:rsidP="00F64572">
            <w:pPr>
              <w:jc w:val="center"/>
              <w:rPr>
                <w:rFonts w:ascii="Arial" w:hAnsi="Arial" w:cs="Arial"/>
                <w:b/>
                <w:lang w:eastAsia="en-US"/>
              </w:rPr>
            </w:pPr>
          </w:p>
          <w:p w14:paraId="401CE7B3" w14:textId="77777777" w:rsidR="00F24DA9" w:rsidRDefault="00F24DA9" w:rsidP="00F64572">
            <w:pPr>
              <w:jc w:val="center"/>
              <w:rPr>
                <w:rFonts w:ascii="Arial" w:hAnsi="Arial" w:cs="Arial"/>
                <w:b/>
                <w:lang w:eastAsia="en-US"/>
              </w:rPr>
            </w:pPr>
          </w:p>
          <w:p w14:paraId="60E92200" w14:textId="77777777" w:rsidR="00F24DA9" w:rsidRDefault="00F24DA9" w:rsidP="00F64572">
            <w:pPr>
              <w:jc w:val="center"/>
              <w:rPr>
                <w:rFonts w:ascii="Arial" w:hAnsi="Arial" w:cs="Arial"/>
                <w:b/>
                <w:lang w:eastAsia="en-US"/>
              </w:rPr>
            </w:pPr>
          </w:p>
          <w:p w14:paraId="6F1038C7" w14:textId="77777777" w:rsidR="00F24DA9" w:rsidRDefault="00F24DA9" w:rsidP="00F64572">
            <w:pPr>
              <w:jc w:val="center"/>
              <w:rPr>
                <w:rFonts w:ascii="Arial" w:hAnsi="Arial" w:cs="Arial"/>
                <w:b/>
                <w:lang w:eastAsia="en-US"/>
              </w:rPr>
            </w:pPr>
          </w:p>
          <w:p w14:paraId="46EBBE8B" w14:textId="77777777" w:rsidR="00F24DA9" w:rsidRDefault="00F24DA9" w:rsidP="00F64572">
            <w:pPr>
              <w:jc w:val="center"/>
              <w:rPr>
                <w:rFonts w:ascii="Arial" w:hAnsi="Arial" w:cs="Arial"/>
                <w:b/>
                <w:lang w:eastAsia="en-US"/>
              </w:rPr>
            </w:pPr>
          </w:p>
          <w:p w14:paraId="724BBBA1" w14:textId="77777777" w:rsidR="00F24DA9" w:rsidRDefault="00F24DA9" w:rsidP="00F64572">
            <w:pPr>
              <w:jc w:val="center"/>
              <w:rPr>
                <w:rFonts w:ascii="Arial" w:hAnsi="Arial" w:cs="Arial"/>
                <w:b/>
                <w:lang w:eastAsia="en-US"/>
              </w:rPr>
            </w:pPr>
          </w:p>
          <w:p w14:paraId="21905D06" w14:textId="77777777" w:rsidR="00F24DA9" w:rsidRDefault="00F24DA9" w:rsidP="00F64572">
            <w:pPr>
              <w:jc w:val="center"/>
              <w:rPr>
                <w:rFonts w:ascii="Arial" w:hAnsi="Arial" w:cs="Arial"/>
                <w:b/>
                <w:lang w:eastAsia="en-US"/>
              </w:rPr>
            </w:pPr>
          </w:p>
          <w:p w14:paraId="49079396" w14:textId="77777777" w:rsidR="00F24DA9" w:rsidRDefault="00F24DA9" w:rsidP="00F64572">
            <w:pPr>
              <w:jc w:val="center"/>
              <w:rPr>
                <w:rFonts w:ascii="Arial" w:hAnsi="Arial" w:cs="Arial"/>
                <w:b/>
                <w:lang w:eastAsia="en-US"/>
              </w:rPr>
            </w:pPr>
          </w:p>
          <w:p w14:paraId="1FCE9F80" w14:textId="77777777" w:rsidR="00931C63" w:rsidRDefault="00931C63" w:rsidP="001A1753">
            <w:pPr>
              <w:jc w:val="center"/>
              <w:rPr>
                <w:rFonts w:ascii="Arial" w:hAnsi="Arial" w:cs="Arial"/>
                <w:b/>
                <w:lang w:eastAsia="en-US"/>
              </w:rPr>
            </w:pPr>
          </w:p>
          <w:p w14:paraId="371E7611" w14:textId="15FD9352" w:rsidR="00F24DA9" w:rsidRDefault="00F24DA9" w:rsidP="00B9465B">
            <w:pPr>
              <w:jc w:val="center"/>
              <w:rPr>
                <w:rFonts w:ascii="Arial" w:hAnsi="Arial" w:cs="Arial"/>
                <w:b/>
                <w:lang w:eastAsia="en-US"/>
              </w:rPr>
            </w:pPr>
            <w:r>
              <w:rPr>
                <w:rFonts w:ascii="Arial" w:hAnsi="Arial" w:cs="Arial"/>
                <w:b/>
                <w:lang w:eastAsia="en-US"/>
              </w:rPr>
              <w:t>MH</w:t>
            </w:r>
            <w:r w:rsidR="00931C63">
              <w:rPr>
                <w:rFonts w:ascii="Arial" w:hAnsi="Arial" w:cs="Arial"/>
                <w:b/>
                <w:lang w:eastAsia="en-US"/>
              </w:rPr>
              <w:t>/CD</w:t>
            </w:r>
          </w:p>
          <w:p w14:paraId="03964460" w14:textId="77777777" w:rsidR="007E558B" w:rsidRDefault="007E558B" w:rsidP="001A1753">
            <w:pPr>
              <w:jc w:val="center"/>
              <w:rPr>
                <w:rFonts w:ascii="Arial" w:hAnsi="Arial" w:cs="Arial"/>
                <w:b/>
                <w:lang w:eastAsia="en-US"/>
              </w:rPr>
            </w:pPr>
          </w:p>
          <w:p w14:paraId="75F77547" w14:textId="77777777" w:rsidR="007E558B" w:rsidRDefault="007E558B" w:rsidP="001A1753">
            <w:pPr>
              <w:jc w:val="center"/>
              <w:rPr>
                <w:rFonts w:ascii="Arial" w:hAnsi="Arial" w:cs="Arial"/>
                <w:b/>
                <w:lang w:eastAsia="en-US"/>
              </w:rPr>
            </w:pPr>
          </w:p>
          <w:p w14:paraId="75D1E9C9" w14:textId="77777777" w:rsidR="00AE3E23" w:rsidRDefault="007E558B" w:rsidP="007E558B">
            <w:pPr>
              <w:rPr>
                <w:rFonts w:ascii="Arial" w:hAnsi="Arial" w:cs="Arial"/>
                <w:b/>
                <w:lang w:eastAsia="en-US"/>
              </w:rPr>
            </w:pPr>
            <w:r>
              <w:rPr>
                <w:rFonts w:ascii="Arial" w:hAnsi="Arial" w:cs="Arial"/>
                <w:b/>
                <w:lang w:eastAsia="en-US"/>
              </w:rPr>
              <w:t xml:space="preserve"> </w:t>
            </w:r>
          </w:p>
          <w:p w14:paraId="6F9DD687" w14:textId="62BAE260" w:rsidR="007E558B" w:rsidRPr="00A16B40" w:rsidRDefault="007E558B" w:rsidP="00AE3E23">
            <w:pPr>
              <w:jc w:val="center"/>
              <w:rPr>
                <w:rFonts w:ascii="Arial" w:hAnsi="Arial" w:cs="Arial"/>
                <w:b/>
                <w:lang w:eastAsia="en-US"/>
              </w:rPr>
            </w:pPr>
          </w:p>
        </w:tc>
      </w:tr>
      <w:tr w:rsidR="00A16B40"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A16B40" w:rsidRPr="00A16B40" w:rsidRDefault="00A16B40">
            <w:pPr>
              <w:rPr>
                <w:rFonts w:ascii="Arial" w:hAnsi="Arial" w:cs="Arial"/>
                <w:lang w:eastAsia="en-US"/>
              </w:rPr>
            </w:pPr>
          </w:p>
        </w:tc>
      </w:tr>
      <w:tr w:rsidR="00A16B40"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77777777" w:rsidR="00A16B40" w:rsidRPr="00A16B40" w:rsidRDefault="00A16B40">
            <w:pPr>
              <w:rPr>
                <w:rFonts w:ascii="Arial" w:hAnsi="Arial" w:cs="Arial"/>
                <w:b/>
                <w:lang w:eastAsia="en-US"/>
              </w:rPr>
            </w:pPr>
            <w:r w:rsidRPr="00A16B40">
              <w:rPr>
                <w:rFonts w:ascii="Arial" w:hAnsi="Arial" w:cs="Arial"/>
                <w:b/>
                <w:lang w:eastAsia="en-US"/>
              </w:rPr>
              <w:t>5.</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214F336B" w:rsidR="00A16B40" w:rsidRPr="00A16B40" w:rsidRDefault="00E33EFC">
            <w:pPr>
              <w:jc w:val="both"/>
              <w:rPr>
                <w:rFonts w:ascii="Arial" w:hAnsi="Arial" w:cs="Arial"/>
                <w:b/>
                <w:lang w:eastAsia="en-US"/>
              </w:rPr>
            </w:pPr>
            <w:r>
              <w:rPr>
                <w:rFonts w:ascii="Arial" w:hAnsi="Arial" w:cs="Arial"/>
                <w:b/>
                <w:bCs/>
                <w:lang w:eastAsia="en-US"/>
              </w:rPr>
              <w:t>Any Other Business</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A16B40" w:rsidRPr="00A16B40" w:rsidRDefault="00A16B40">
            <w:pPr>
              <w:rPr>
                <w:rFonts w:ascii="Arial" w:hAnsi="Arial" w:cs="Arial"/>
                <w:lang w:eastAsia="en-US"/>
              </w:rPr>
            </w:pPr>
          </w:p>
        </w:tc>
      </w:tr>
      <w:tr w:rsidR="00A16B40"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780610E" w14:textId="77777777" w:rsidR="0097698F" w:rsidRDefault="0097698F">
            <w:pPr>
              <w:rPr>
                <w:rFonts w:ascii="Arial" w:hAnsi="Arial" w:cs="Arial"/>
                <w:b/>
                <w:lang w:eastAsia="en-US"/>
              </w:rPr>
            </w:pPr>
          </w:p>
          <w:p w14:paraId="17C465C8" w14:textId="77777777" w:rsidR="0097698F" w:rsidRDefault="0097698F">
            <w:pPr>
              <w:rPr>
                <w:rFonts w:ascii="Arial" w:hAnsi="Arial" w:cs="Arial"/>
                <w:b/>
                <w:lang w:eastAsia="en-US"/>
              </w:rPr>
            </w:pPr>
          </w:p>
          <w:p w14:paraId="50C5D022" w14:textId="431856BD" w:rsidR="0097698F" w:rsidRPr="00A16B40" w:rsidRDefault="0097698F">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D0C4361" w14:textId="510850CF" w:rsidR="000C1F3F" w:rsidRDefault="000E4A7F" w:rsidP="00A83419">
            <w:pPr>
              <w:ind w:right="233"/>
              <w:jc w:val="both"/>
              <w:rPr>
                <w:rFonts w:ascii="Arial" w:hAnsi="Arial" w:cs="Arial"/>
              </w:rPr>
            </w:pPr>
            <w:r>
              <w:rPr>
                <w:rFonts w:ascii="Arial" w:hAnsi="Arial" w:cs="Arial"/>
              </w:rPr>
              <w:t>NW advised th</w:t>
            </w:r>
            <w:r w:rsidR="00061F8D">
              <w:rPr>
                <w:rFonts w:ascii="Arial" w:hAnsi="Arial" w:cs="Arial"/>
              </w:rPr>
              <w:t xml:space="preserve">at </w:t>
            </w:r>
            <w:r w:rsidR="00255704">
              <w:rPr>
                <w:rFonts w:ascii="Arial" w:hAnsi="Arial" w:cs="Arial"/>
              </w:rPr>
              <w:t xml:space="preserve">AW </w:t>
            </w:r>
            <w:r w:rsidR="00061F8D">
              <w:rPr>
                <w:rFonts w:ascii="Arial" w:hAnsi="Arial" w:cs="Arial"/>
              </w:rPr>
              <w:t xml:space="preserve">meetings would remain </w:t>
            </w:r>
            <w:r w:rsidR="00873AD5">
              <w:rPr>
                <w:rFonts w:ascii="Arial" w:hAnsi="Arial" w:cs="Arial"/>
              </w:rPr>
              <w:t xml:space="preserve">as a dual meeting, both </w:t>
            </w:r>
            <w:r w:rsidR="00061F8D">
              <w:rPr>
                <w:rFonts w:ascii="Arial" w:hAnsi="Arial" w:cs="Arial"/>
              </w:rPr>
              <w:t>online via Teams</w:t>
            </w:r>
            <w:r w:rsidR="00255704">
              <w:rPr>
                <w:rFonts w:ascii="Arial" w:hAnsi="Arial" w:cs="Arial"/>
              </w:rPr>
              <w:t xml:space="preserve"> conferencing software </w:t>
            </w:r>
            <w:r w:rsidR="00873AD5">
              <w:rPr>
                <w:rFonts w:ascii="Arial" w:hAnsi="Arial" w:cs="Arial"/>
              </w:rPr>
              <w:t xml:space="preserve">and in person at </w:t>
            </w:r>
            <w:r w:rsidR="00262086">
              <w:rPr>
                <w:rFonts w:ascii="Arial" w:hAnsi="Arial" w:cs="Arial"/>
              </w:rPr>
              <w:t>P</w:t>
            </w:r>
            <w:r w:rsidR="00873AD5">
              <w:rPr>
                <w:rFonts w:ascii="Arial" w:hAnsi="Arial" w:cs="Arial"/>
              </w:rPr>
              <w:t>olice Headquarters.</w:t>
            </w:r>
            <w:r w:rsidR="00B10A32">
              <w:rPr>
                <w:rFonts w:ascii="Arial" w:hAnsi="Arial" w:cs="Arial"/>
              </w:rPr>
              <w:t xml:space="preserve">  We requested</w:t>
            </w:r>
            <w:r w:rsidR="008510A4">
              <w:rPr>
                <w:rFonts w:ascii="Arial" w:hAnsi="Arial" w:cs="Arial"/>
              </w:rPr>
              <w:t xml:space="preserve"> that visitors notified </w:t>
            </w:r>
            <w:r w:rsidR="00604A8F" w:rsidRPr="00635BE5">
              <w:rPr>
                <w:rFonts w:ascii="Arial" w:hAnsi="Arial" w:cs="Arial"/>
              </w:rPr>
              <w:t>CD via email prior to the meeting date</w:t>
            </w:r>
            <w:r w:rsidR="008510A4">
              <w:rPr>
                <w:rFonts w:ascii="Arial" w:hAnsi="Arial" w:cs="Arial"/>
              </w:rPr>
              <w:t xml:space="preserve"> if they were attending in person so that the necessary arrangements could be made. </w:t>
            </w:r>
          </w:p>
          <w:p w14:paraId="6E9C65B8" w14:textId="77777777" w:rsidR="003706A2" w:rsidRDefault="003706A2" w:rsidP="00A83419">
            <w:pPr>
              <w:ind w:right="233"/>
              <w:jc w:val="both"/>
              <w:rPr>
                <w:rFonts w:ascii="Arial" w:hAnsi="Arial" w:cs="Arial"/>
              </w:rPr>
            </w:pPr>
          </w:p>
          <w:p w14:paraId="153B69D2" w14:textId="334E1DF8" w:rsidR="00D56383" w:rsidRDefault="00F52302" w:rsidP="00A83419">
            <w:pPr>
              <w:ind w:right="233"/>
              <w:jc w:val="both"/>
              <w:rPr>
                <w:rFonts w:ascii="Arial" w:hAnsi="Arial" w:cs="Arial"/>
              </w:rPr>
            </w:pPr>
            <w:r>
              <w:rPr>
                <w:rFonts w:ascii="Arial" w:hAnsi="Arial" w:cs="Arial"/>
              </w:rPr>
              <w:t>LW asked when visits to Water</w:t>
            </w:r>
            <w:r w:rsidR="00A65C4C">
              <w:rPr>
                <w:rFonts w:ascii="Arial" w:hAnsi="Arial" w:cs="Arial"/>
              </w:rPr>
              <w:t>ton Kennels would resume</w:t>
            </w:r>
            <w:r w:rsidR="00415B11">
              <w:rPr>
                <w:rFonts w:ascii="Arial" w:hAnsi="Arial" w:cs="Arial"/>
              </w:rPr>
              <w:t xml:space="preserve"> as it was noted that a </w:t>
            </w:r>
            <w:r w:rsidR="00494AAD">
              <w:rPr>
                <w:rFonts w:ascii="Arial" w:hAnsi="Arial" w:cs="Arial"/>
              </w:rPr>
              <w:t xml:space="preserve">police </w:t>
            </w:r>
            <w:r w:rsidR="00415B11">
              <w:rPr>
                <w:rFonts w:ascii="Arial" w:hAnsi="Arial" w:cs="Arial"/>
              </w:rPr>
              <w:t xml:space="preserve">dog had been housed there whilst his handler was recuperating. </w:t>
            </w:r>
          </w:p>
          <w:p w14:paraId="3A25646E" w14:textId="77777777" w:rsidR="00494AAD" w:rsidRDefault="00494AAD" w:rsidP="00A83419">
            <w:pPr>
              <w:ind w:right="233"/>
              <w:jc w:val="both"/>
              <w:rPr>
                <w:rFonts w:ascii="Arial" w:hAnsi="Arial" w:cs="Arial"/>
              </w:rPr>
            </w:pPr>
          </w:p>
          <w:p w14:paraId="5D4E4C14" w14:textId="77777777" w:rsidR="00A65C4C" w:rsidRDefault="00A65C4C" w:rsidP="00A83419">
            <w:pPr>
              <w:ind w:right="233"/>
              <w:jc w:val="both"/>
              <w:rPr>
                <w:rFonts w:ascii="Arial" w:hAnsi="Arial" w:cs="Arial"/>
              </w:rPr>
            </w:pPr>
            <w:r>
              <w:rPr>
                <w:rFonts w:ascii="Arial" w:hAnsi="Arial" w:cs="Arial"/>
              </w:rPr>
              <w:lastRenderedPageBreak/>
              <w:t xml:space="preserve">CD to contact </w:t>
            </w:r>
            <w:r w:rsidR="00F73F5C">
              <w:rPr>
                <w:rFonts w:ascii="Arial" w:hAnsi="Arial" w:cs="Arial"/>
              </w:rPr>
              <w:t xml:space="preserve">the </w:t>
            </w:r>
            <w:bookmarkStart w:id="1" w:name="_Hlk87346821"/>
            <w:r w:rsidR="00F73F5C">
              <w:rPr>
                <w:rFonts w:ascii="Arial" w:hAnsi="Arial" w:cs="Arial"/>
              </w:rPr>
              <w:t xml:space="preserve">dog section Sergeant to establish if there </w:t>
            </w:r>
            <w:r w:rsidR="004C3CF3">
              <w:rPr>
                <w:rFonts w:ascii="Arial" w:hAnsi="Arial" w:cs="Arial"/>
              </w:rPr>
              <w:t xml:space="preserve">are </w:t>
            </w:r>
            <w:r w:rsidR="00F73F5C">
              <w:rPr>
                <w:rFonts w:ascii="Arial" w:hAnsi="Arial" w:cs="Arial"/>
              </w:rPr>
              <w:t xml:space="preserve">any Gwent Police Dogs scheduled to </w:t>
            </w:r>
            <w:r w:rsidR="003706A2">
              <w:rPr>
                <w:rFonts w:ascii="Arial" w:hAnsi="Arial" w:cs="Arial"/>
              </w:rPr>
              <w:t xml:space="preserve">be housed there in the coming months. </w:t>
            </w:r>
            <w:r w:rsidR="00F73F5C">
              <w:rPr>
                <w:rFonts w:ascii="Arial" w:hAnsi="Arial" w:cs="Arial"/>
              </w:rPr>
              <w:t xml:space="preserve"> </w:t>
            </w:r>
          </w:p>
          <w:bookmarkEnd w:id="1"/>
          <w:p w14:paraId="3955ABCB" w14:textId="56F7E9B6" w:rsidR="00393EB1" w:rsidRPr="00635BE5" w:rsidRDefault="00393EB1" w:rsidP="00A83419">
            <w:pPr>
              <w:ind w:right="233"/>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5BF7CBC4" w14:textId="77777777" w:rsidR="00635BE5" w:rsidRDefault="00635BE5" w:rsidP="00752E3E">
            <w:pPr>
              <w:jc w:val="center"/>
              <w:rPr>
                <w:rFonts w:ascii="Arial" w:hAnsi="Arial" w:cs="Arial"/>
                <w:b/>
                <w:bCs/>
                <w:lang w:eastAsia="en-US"/>
              </w:rPr>
            </w:pPr>
          </w:p>
          <w:p w14:paraId="15965EFB" w14:textId="65F0A506" w:rsidR="00E3516C" w:rsidRDefault="00635BE5" w:rsidP="00752E3E">
            <w:pPr>
              <w:jc w:val="center"/>
              <w:rPr>
                <w:rFonts w:ascii="Arial" w:hAnsi="Arial" w:cs="Arial"/>
                <w:b/>
                <w:bCs/>
                <w:lang w:eastAsia="en-US"/>
              </w:rPr>
            </w:pPr>
            <w:r>
              <w:rPr>
                <w:rFonts w:ascii="Arial" w:hAnsi="Arial" w:cs="Arial"/>
                <w:b/>
                <w:bCs/>
                <w:lang w:eastAsia="en-US"/>
              </w:rPr>
              <w:t>All visitors</w:t>
            </w:r>
          </w:p>
          <w:p w14:paraId="086DE392" w14:textId="5EEEE09D" w:rsidR="002C6052" w:rsidRDefault="002C6052" w:rsidP="00752E3E">
            <w:pPr>
              <w:jc w:val="center"/>
              <w:rPr>
                <w:rFonts w:ascii="Arial" w:hAnsi="Arial" w:cs="Arial"/>
                <w:b/>
                <w:bCs/>
                <w:lang w:eastAsia="en-US"/>
              </w:rPr>
            </w:pPr>
          </w:p>
          <w:p w14:paraId="0D2BD46F" w14:textId="6581614A" w:rsidR="003706A2" w:rsidRDefault="003706A2" w:rsidP="00752E3E">
            <w:pPr>
              <w:jc w:val="center"/>
              <w:rPr>
                <w:rFonts w:ascii="Arial" w:hAnsi="Arial" w:cs="Arial"/>
                <w:b/>
                <w:bCs/>
                <w:lang w:eastAsia="en-US"/>
              </w:rPr>
            </w:pPr>
          </w:p>
          <w:p w14:paraId="2F7E5237" w14:textId="1C24C4E6" w:rsidR="003706A2" w:rsidRDefault="003706A2" w:rsidP="00752E3E">
            <w:pPr>
              <w:jc w:val="center"/>
              <w:rPr>
                <w:rFonts w:ascii="Arial" w:hAnsi="Arial" w:cs="Arial"/>
                <w:b/>
                <w:bCs/>
                <w:lang w:eastAsia="en-US"/>
              </w:rPr>
            </w:pPr>
          </w:p>
          <w:p w14:paraId="2D5ED21F" w14:textId="77777777" w:rsidR="00494AAD" w:rsidRDefault="00494AAD" w:rsidP="00752E3E">
            <w:pPr>
              <w:jc w:val="center"/>
              <w:rPr>
                <w:rFonts w:ascii="Arial" w:hAnsi="Arial" w:cs="Arial"/>
                <w:b/>
                <w:bCs/>
                <w:lang w:eastAsia="en-US"/>
              </w:rPr>
            </w:pPr>
          </w:p>
          <w:p w14:paraId="54A67FF1" w14:textId="5E88EB96" w:rsidR="00494AAD" w:rsidRDefault="00494AAD" w:rsidP="00752E3E">
            <w:pPr>
              <w:jc w:val="center"/>
              <w:rPr>
                <w:rFonts w:ascii="Arial" w:hAnsi="Arial" w:cs="Arial"/>
                <w:b/>
                <w:bCs/>
                <w:lang w:eastAsia="en-US"/>
              </w:rPr>
            </w:pPr>
          </w:p>
          <w:p w14:paraId="45C2CE75" w14:textId="77777777" w:rsidR="00B10A32" w:rsidRDefault="00B10A32" w:rsidP="00752E3E">
            <w:pPr>
              <w:jc w:val="center"/>
              <w:rPr>
                <w:rFonts w:ascii="Arial" w:hAnsi="Arial" w:cs="Arial"/>
                <w:b/>
                <w:bCs/>
                <w:lang w:eastAsia="en-US"/>
              </w:rPr>
            </w:pPr>
          </w:p>
          <w:p w14:paraId="49A278E1" w14:textId="12871094" w:rsidR="003706A2" w:rsidRDefault="003706A2" w:rsidP="00494AAD">
            <w:pPr>
              <w:jc w:val="center"/>
              <w:rPr>
                <w:rFonts w:ascii="Arial" w:hAnsi="Arial" w:cs="Arial"/>
                <w:b/>
                <w:bCs/>
                <w:lang w:eastAsia="en-US"/>
              </w:rPr>
            </w:pPr>
            <w:r>
              <w:rPr>
                <w:rFonts w:ascii="Arial" w:hAnsi="Arial" w:cs="Arial"/>
                <w:b/>
                <w:bCs/>
                <w:lang w:eastAsia="en-US"/>
              </w:rPr>
              <w:t>CD</w:t>
            </w:r>
          </w:p>
          <w:p w14:paraId="26AC6124" w14:textId="7BF7DFB7" w:rsidR="007A1694" w:rsidRPr="00EB3C73" w:rsidRDefault="007A1694" w:rsidP="004E6A7A">
            <w:pPr>
              <w:jc w:val="center"/>
              <w:rPr>
                <w:rFonts w:ascii="Arial" w:hAnsi="Arial" w:cs="Arial"/>
                <w:b/>
                <w:bCs/>
                <w:lang w:eastAsia="en-US"/>
              </w:rPr>
            </w:pPr>
          </w:p>
        </w:tc>
      </w:tr>
      <w:tr w:rsidR="00A16B40"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A16B40" w:rsidRPr="00A16B40" w:rsidRDefault="00A16B40">
            <w:pPr>
              <w:rPr>
                <w:rFonts w:ascii="Arial" w:hAnsi="Arial" w:cs="Arial"/>
                <w:lang w:eastAsia="en-US"/>
              </w:rPr>
            </w:pPr>
          </w:p>
        </w:tc>
      </w:tr>
      <w:tr w:rsidR="00A16B40" w:rsidRPr="00A16B40" w14:paraId="67082376"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439BAE6" w14:textId="6622F52C" w:rsidR="00A16B40" w:rsidRPr="00A16B40" w:rsidRDefault="00E33EFC">
            <w:pPr>
              <w:rPr>
                <w:rFonts w:ascii="Arial" w:hAnsi="Arial" w:cs="Arial"/>
                <w:b/>
                <w:lang w:eastAsia="en-US"/>
              </w:rPr>
            </w:pPr>
            <w:r>
              <w:rPr>
                <w:rFonts w:ascii="Arial" w:hAnsi="Arial" w:cs="Arial"/>
                <w:b/>
                <w:lang w:eastAsia="en-US"/>
              </w:rPr>
              <w:t>6</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5C3F453" w14:textId="719C2F16" w:rsidR="00A16B40" w:rsidRPr="00A16B40" w:rsidRDefault="00203185">
            <w:pPr>
              <w:ind w:right="233"/>
              <w:jc w:val="both"/>
              <w:rPr>
                <w:rFonts w:ascii="Arial" w:hAnsi="Arial" w:cs="Arial"/>
                <w:b/>
                <w:bCs/>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79810E22" w14:textId="77777777" w:rsidR="00A16B40" w:rsidRPr="00A16B40" w:rsidRDefault="00A16B40">
            <w:pPr>
              <w:rPr>
                <w:rFonts w:ascii="Arial" w:hAnsi="Arial" w:cs="Arial"/>
                <w:lang w:eastAsia="en-US"/>
              </w:rPr>
            </w:pPr>
          </w:p>
        </w:tc>
      </w:tr>
      <w:tr w:rsidR="00A16B40"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77777777" w:rsidR="00A16B40" w:rsidRPr="00A16B40" w:rsidRDefault="00A16B40">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0F0D0C03" w:rsidR="00A16B40" w:rsidRPr="00A16B40" w:rsidRDefault="004D483C" w:rsidP="004E6A7A">
            <w:pPr>
              <w:ind w:right="233"/>
              <w:jc w:val="both"/>
              <w:rPr>
                <w:rFonts w:ascii="Arial" w:hAnsi="Arial" w:cs="Arial"/>
                <w:lang w:eastAsia="en-US"/>
              </w:rPr>
            </w:pPr>
            <w:r w:rsidRPr="004E3F42">
              <w:rPr>
                <w:rFonts w:ascii="Arial" w:hAnsi="Arial" w:cs="Arial"/>
                <w:lang w:eastAsia="en-US"/>
              </w:rPr>
              <w:t>The next meeting will be held at 4</w:t>
            </w:r>
            <w:r w:rsidRPr="004E3F42">
              <w:rPr>
                <w:rFonts w:ascii="Arial" w:hAnsi="Arial" w:cs="Arial"/>
                <w:b/>
                <w:lang w:eastAsia="en-US"/>
              </w:rPr>
              <w:t xml:space="preserve">pm, on the </w:t>
            </w:r>
            <w:r w:rsidR="004E6A7A">
              <w:rPr>
                <w:rFonts w:ascii="Arial" w:hAnsi="Arial" w:cs="Arial"/>
                <w:b/>
                <w:lang w:eastAsia="en-US"/>
              </w:rPr>
              <w:t>31</w:t>
            </w:r>
            <w:r w:rsidR="004E6A7A" w:rsidRPr="004E6A7A">
              <w:rPr>
                <w:rFonts w:ascii="Arial" w:hAnsi="Arial" w:cs="Arial"/>
                <w:b/>
                <w:vertAlign w:val="superscript"/>
                <w:lang w:eastAsia="en-US"/>
              </w:rPr>
              <w:t>st</w:t>
            </w:r>
            <w:r w:rsidR="004E6A7A">
              <w:rPr>
                <w:rFonts w:ascii="Arial" w:hAnsi="Arial" w:cs="Arial"/>
                <w:b/>
                <w:lang w:eastAsia="en-US"/>
              </w:rPr>
              <w:t xml:space="preserve"> January 2022.</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A16B40" w:rsidRPr="00A16B40" w:rsidRDefault="00A16B40">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10DADBED" w14:textId="5383438C" w:rsidR="00A16B40" w:rsidRPr="00A16B40" w:rsidRDefault="00A16B40" w:rsidP="002958C3">
      <w:pPr>
        <w:spacing w:after="200" w:line="276" w:lineRule="auto"/>
        <w:jc w:val="both"/>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r w:rsidRPr="00A16B40">
        <w:rPr>
          <w:rFonts w:ascii="Arial" w:hAnsi="Arial" w:cs="Arial"/>
          <w:b/>
        </w:rPr>
        <w:t xml:space="preserve">Meeting concluded at </w:t>
      </w:r>
      <w:r w:rsidR="00203185" w:rsidRPr="003B6908">
        <w:rPr>
          <w:rFonts w:ascii="Arial" w:hAnsi="Arial" w:cs="Arial"/>
          <w:b/>
        </w:rPr>
        <w:t>4</w:t>
      </w:r>
      <w:r w:rsidR="001304C7" w:rsidRPr="003B6908">
        <w:rPr>
          <w:rFonts w:ascii="Arial" w:hAnsi="Arial" w:cs="Arial"/>
          <w:b/>
        </w:rPr>
        <w:t>:</w:t>
      </w:r>
      <w:r w:rsidR="003B6908" w:rsidRPr="003B6908">
        <w:rPr>
          <w:rFonts w:ascii="Arial" w:hAnsi="Arial" w:cs="Arial"/>
          <w:b/>
        </w:rPr>
        <w:t>59</w:t>
      </w:r>
      <w:r w:rsidRPr="003B6908">
        <w:rPr>
          <w:rFonts w:ascii="Arial" w:hAnsi="Arial" w:cs="Arial"/>
          <w:b/>
        </w:rPr>
        <w:t>pm</w:t>
      </w: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078FC78D"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8B22B2">
              <w:rPr>
                <w:rFonts w:ascii="Arial" w:hAnsi="Arial" w:cs="Arial"/>
                <w:b/>
                <w:u w:val="single"/>
                <w:lang w:eastAsia="en-US"/>
              </w:rPr>
              <w:t>25</w:t>
            </w:r>
            <w:r w:rsidR="00586706" w:rsidRPr="00586706">
              <w:rPr>
                <w:rFonts w:ascii="Arial" w:hAnsi="Arial" w:cs="Arial"/>
                <w:b/>
                <w:u w:val="single"/>
                <w:vertAlign w:val="superscript"/>
                <w:lang w:eastAsia="en-US"/>
              </w:rPr>
              <w:t>th</w:t>
            </w:r>
            <w:r w:rsidR="00586706">
              <w:rPr>
                <w:rFonts w:ascii="Arial" w:hAnsi="Arial" w:cs="Arial"/>
                <w:b/>
                <w:u w:val="single"/>
                <w:lang w:eastAsia="en-US"/>
              </w:rPr>
              <w:t xml:space="preserve"> </w:t>
            </w:r>
            <w:r w:rsidR="008B22B2">
              <w:rPr>
                <w:rFonts w:ascii="Arial" w:hAnsi="Arial" w:cs="Arial"/>
                <w:b/>
                <w:u w:val="single"/>
                <w:lang w:eastAsia="en-US"/>
              </w:rPr>
              <w:t>October</w:t>
            </w:r>
            <w:r w:rsidRPr="00A16B40">
              <w:rPr>
                <w:rFonts w:ascii="Arial" w:hAnsi="Arial" w:cs="Arial"/>
                <w:b/>
                <w:u w:val="single"/>
                <w:lang w:eastAsia="en-US"/>
              </w:rPr>
              <w:t xml:space="preserve"> 202</w:t>
            </w:r>
            <w:r w:rsidR="00A174F4">
              <w:rPr>
                <w:rFonts w:ascii="Arial" w:hAnsi="Arial" w:cs="Arial"/>
                <w:b/>
                <w:u w:val="single"/>
                <w:lang w:eastAsia="en-US"/>
              </w:rPr>
              <w:t>1</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A16B40" w:rsidRPr="00A16B40" w14:paraId="1FC1013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239C3EB4" w14:textId="2164760B" w:rsidR="00056080" w:rsidRPr="00C5520A" w:rsidRDefault="004B4035">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726C0873" w14:textId="3DB494BD" w:rsidR="00A16B40" w:rsidRPr="00A16B40" w:rsidRDefault="004B4035" w:rsidP="004B4035">
            <w:pPr>
              <w:jc w:val="both"/>
              <w:rPr>
                <w:rFonts w:ascii="Arial" w:hAnsi="Arial" w:cs="Arial"/>
                <w:lang w:eastAsia="en-US"/>
              </w:rPr>
            </w:pPr>
            <w:r>
              <w:rPr>
                <w:rFonts w:ascii="Arial" w:hAnsi="Arial" w:cs="Arial"/>
                <w:lang w:eastAsia="en-US"/>
              </w:rPr>
              <w:t>NW informed us that the Police and Crime Commissioner (PCC) had reviewed the scheme tenure and had decided to keep the tenure in place to offer the opportunity to new visitors and to retain the schemes impartiality.  Tenure expiry dates to be circulated to all visitors.</w:t>
            </w:r>
          </w:p>
        </w:tc>
        <w:tc>
          <w:tcPr>
            <w:tcW w:w="1134" w:type="dxa"/>
            <w:tcBorders>
              <w:top w:val="single" w:sz="4" w:space="0" w:color="auto"/>
              <w:left w:val="single" w:sz="4" w:space="0" w:color="auto"/>
              <w:bottom w:val="single" w:sz="4" w:space="0" w:color="auto"/>
              <w:right w:val="single" w:sz="4" w:space="0" w:color="auto"/>
            </w:tcBorders>
          </w:tcPr>
          <w:p w14:paraId="358D13F2" w14:textId="1B1C3173" w:rsidR="00A23E91" w:rsidRPr="00A16B40" w:rsidRDefault="004B4035">
            <w:pPr>
              <w:jc w:val="center"/>
              <w:rPr>
                <w:rFonts w:ascii="Arial" w:hAnsi="Arial" w:cs="Arial"/>
                <w:b/>
                <w:lang w:eastAsia="en-US"/>
              </w:rPr>
            </w:pPr>
            <w:r>
              <w:rPr>
                <w:rFonts w:ascii="Arial"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0043019C" w14:textId="68AF9627" w:rsidR="00147203" w:rsidRPr="00A174F4" w:rsidRDefault="00AE4992" w:rsidP="002B25A5">
            <w:pPr>
              <w:jc w:val="both"/>
              <w:rPr>
                <w:rFonts w:ascii="Arial" w:hAnsi="Arial" w:cs="Arial"/>
                <w:color w:val="000000" w:themeColor="text1"/>
              </w:rPr>
            </w:pPr>
            <w:r>
              <w:rPr>
                <w:rFonts w:ascii="Arial" w:hAnsi="Arial" w:cs="Arial"/>
                <w:color w:val="000000" w:themeColor="text1"/>
              </w:rPr>
              <w:t>All visitors have been advised of their Tenure end date.</w:t>
            </w:r>
          </w:p>
        </w:tc>
        <w:tc>
          <w:tcPr>
            <w:tcW w:w="1559" w:type="dxa"/>
            <w:tcBorders>
              <w:top w:val="single" w:sz="4" w:space="0" w:color="auto"/>
              <w:left w:val="single" w:sz="4" w:space="0" w:color="auto"/>
              <w:bottom w:val="single" w:sz="4" w:space="0" w:color="auto"/>
              <w:right w:val="single" w:sz="4" w:space="0" w:color="auto"/>
            </w:tcBorders>
          </w:tcPr>
          <w:p w14:paraId="3E676601" w14:textId="497D4BA9" w:rsidR="00A16B40" w:rsidRPr="00A16B40" w:rsidRDefault="00AE4992">
            <w:pPr>
              <w:jc w:val="both"/>
              <w:rPr>
                <w:rFonts w:ascii="Arial" w:hAnsi="Arial" w:cs="Arial"/>
                <w:b/>
                <w:lang w:eastAsia="en-US"/>
              </w:rPr>
            </w:pPr>
            <w:r>
              <w:rPr>
                <w:rFonts w:ascii="Arial" w:hAnsi="Arial" w:cs="Arial"/>
                <w:b/>
                <w:lang w:eastAsia="en-US"/>
              </w:rPr>
              <w:t>Complete</w:t>
            </w:r>
          </w:p>
        </w:tc>
      </w:tr>
      <w:tr w:rsidR="00A16B40" w:rsidRPr="00A16B40" w14:paraId="7E0691DC"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31B889E" w14:textId="4F656D67" w:rsidR="00A23E91" w:rsidRPr="00C5520A" w:rsidRDefault="004B4035">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7F764850" w14:textId="094F2E6C" w:rsidR="00A16B40" w:rsidRPr="00A16B40" w:rsidRDefault="004B4035" w:rsidP="004B4035">
            <w:pPr>
              <w:ind w:right="233"/>
              <w:jc w:val="both"/>
              <w:rPr>
                <w:rFonts w:ascii="Arial" w:hAnsi="Arial" w:cs="Arial"/>
                <w:lang w:eastAsia="en-US"/>
              </w:rPr>
            </w:pPr>
            <w:r>
              <w:rPr>
                <w:rFonts w:ascii="Arial" w:hAnsi="Arial" w:cs="Arial"/>
                <w:lang w:eastAsia="en-US"/>
              </w:rPr>
              <w:t>MH advised he would ensure the visitors were informed should the dogs scheduled for a visit not be available due to operational duties or unforeseen circumstances.</w:t>
            </w:r>
          </w:p>
        </w:tc>
        <w:tc>
          <w:tcPr>
            <w:tcW w:w="1134" w:type="dxa"/>
            <w:tcBorders>
              <w:top w:val="single" w:sz="4" w:space="0" w:color="auto"/>
              <w:left w:val="single" w:sz="4" w:space="0" w:color="auto"/>
              <w:bottom w:val="single" w:sz="4" w:space="0" w:color="auto"/>
              <w:right w:val="single" w:sz="4" w:space="0" w:color="auto"/>
            </w:tcBorders>
          </w:tcPr>
          <w:p w14:paraId="77C11454" w14:textId="63602CB5" w:rsidR="00A23E91" w:rsidRPr="00A174F4" w:rsidRDefault="004B4035">
            <w:pPr>
              <w:jc w:val="center"/>
              <w:rPr>
                <w:rFonts w:ascii="Arial" w:hAnsi="Arial" w:cs="Arial"/>
                <w:b/>
                <w:lang w:eastAsia="en-US"/>
              </w:rPr>
            </w:pPr>
            <w:r>
              <w:rPr>
                <w:rFonts w:ascii="Arial" w:hAnsi="Arial" w:cs="Arial"/>
                <w:b/>
                <w:lang w:eastAsia="en-US"/>
              </w:rPr>
              <w:t>MH</w:t>
            </w:r>
          </w:p>
        </w:tc>
        <w:tc>
          <w:tcPr>
            <w:tcW w:w="6380" w:type="dxa"/>
            <w:tcBorders>
              <w:top w:val="single" w:sz="4" w:space="0" w:color="auto"/>
              <w:left w:val="single" w:sz="4" w:space="0" w:color="auto"/>
              <w:bottom w:val="single" w:sz="4" w:space="0" w:color="auto"/>
              <w:right w:val="single" w:sz="4" w:space="0" w:color="auto"/>
            </w:tcBorders>
          </w:tcPr>
          <w:p w14:paraId="4535D0AD" w14:textId="7B9F5E67" w:rsidR="00A16B40" w:rsidRPr="004F1D30" w:rsidRDefault="00A16B40">
            <w:pPr>
              <w:jc w:val="both"/>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C9367EC" w14:textId="4BBF69EB" w:rsidR="00FC2123" w:rsidRPr="00A16B40" w:rsidRDefault="004B4035">
            <w:pPr>
              <w:jc w:val="both"/>
              <w:rPr>
                <w:rFonts w:ascii="Arial" w:eastAsia="Times New Roman" w:hAnsi="Arial" w:cs="Arial"/>
                <w:b/>
                <w:lang w:eastAsia="en-US"/>
              </w:rPr>
            </w:pPr>
            <w:r>
              <w:rPr>
                <w:rFonts w:ascii="Arial" w:eastAsia="Times New Roman" w:hAnsi="Arial" w:cs="Arial"/>
                <w:b/>
                <w:lang w:eastAsia="en-US"/>
              </w:rPr>
              <w:t>Ongoing</w:t>
            </w:r>
          </w:p>
        </w:tc>
      </w:tr>
      <w:tr w:rsidR="00A16B40" w:rsidRPr="00A16B40" w14:paraId="60F2EE50"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4A677BC0" w14:textId="5937CC68" w:rsidR="004718DE" w:rsidRPr="00C5520A" w:rsidRDefault="004B4035">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3B32FC51" w14:textId="3BC9A059" w:rsidR="00A16B40" w:rsidRPr="00A16B40" w:rsidRDefault="004B4035" w:rsidP="004B4035">
            <w:pPr>
              <w:ind w:right="233"/>
              <w:jc w:val="both"/>
              <w:rPr>
                <w:rFonts w:ascii="Arial" w:hAnsi="Arial" w:cs="Arial"/>
                <w:lang w:eastAsia="en-US"/>
              </w:rPr>
            </w:pPr>
            <w:r>
              <w:rPr>
                <w:rFonts w:ascii="Arial" w:hAnsi="Arial" w:cs="Arial"/>
                <w:lang w:eastAsia="en-US"/>
              </w:rPr>
              <w:t>NW informed us that following the induction process, notification of the start date for the new visitors would be circulated along with a new rota.  NW to contact vice chair with date.</w:t>
            </w:r>
          </w:p>
        </w:tc>
        <w:tc>
          <w:tcPr>
            <w:tcW w:w="1134" w:type="dxa"/>
            <w:tcBorders>
              <w:top w:val="single" w:sz="4" w:space="0" w:color="auto"/>
              <w:left w:val="single" w:sz="4" w:space="0" w:color="auto"/>
              <w:bottom w:val="single" w:sz="4" w:space="0" w:color="auto"/>
              <w:right w:val="single" w:sz="4" w:space="0" w:color="auto"/>
            </w:tcBorders>
          </w:tcPr>
          <w:p w14:paraId="2E06733D" w14:textId="3382CB9A" w:rsidR="00A23E91" w:rsidRPr="00A16B40" w:rsidRDefault="004B4035">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487FAD66" w14:textId="1398BE48" w:rsidR="00FC2123" w:rsidRPr="00FC2123" w:rsidRDefault="00FC2123"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52BEB68" w14:textId="55CF7A6E" w:rsidR="00FC2123" w:rsidRPr="00A16B40" w:rsidRDefault="00FC2123">
            <w:pPr>
              <w:jc w:val="both"/>
              <w:rPr>
                <w:rFonts w:ascii="Arial" w:eastAsia="Times New Roman" w:hAnsi="Arial" w:cs="Arial"/>
                <w:b/>
                <w:lang w:eastAsia="en-US"/>
              </w:rPr>
            </w:pPr>
          </w:p>
        </w:tc>
      </w:tr>
      <w:tr w:rsidR="00A23E91" w:rsidRPr="00A16B40" w14:paraId="3BC7AA7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02F506AC" w14:textId="4249A1DE" w:rsidR="00A23E91" w:rsidRDefault="004B4035">
            <w:pPr>
              <w:ind w:left="-108" w:firstLine="142"/>
              <w:jc w:val="center"/>
              <w:rPr>
                <w:rFonts w:ascii="Arial" w:hAnsi="Arial" w:cs="Arial"/>
                <w:b/>
                <w:bCs/>
                <w:lang w:eastAsia="en-US"/>
              </w:rPr>
            </w:pPr>
            <w:r>
              <w:rPr>
                <w:rFonts w:ascii="Arial" w:hAnsi="Arial" w:cs="Arial"/>
                <w:b/>
                <w:bCs/>
                <w:lang w:eastAsia="en-US"/>
              </w:rPr>
              <w:t>4.</w:t>
            </w:r>
          </w:p>
          <w:p w14:paraId="7EC655C7" w14:textId="24AB219E" w:rsidR="00A23E91" w:rsidRDefault="00A23E91" w:rsidP="000774AE">
            <w:pPr>
              <w:ind w:left="-108" w:firstLine="142"/>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19D5A63C" w14:textId="59433015" w:rsidR="00A23E91" w:rsidRDefault="004B4035" w:rsidP="004B4035">
            <w:pPr>
              <w:jc w:val="both"/>
              <w:rPr>
                <w:rFonts w:ascii="Arial" w:hAnsi="Arial" w:cs="Arial"/>
                <w:lang w:eastAsia="en-US"/>
              </w:rPr>
            </w:pPr>
            <w:r>
              <w:rPr>
                <w:rFonts w:ascii="Arial" w:hAnsi="Arial" w:cs="Arial"/>
                <w:lang w:eastAsia="en-US"/>
              </w:rPr>
              <w:t>MH advised he was not aware that these checks were being carried out but would introduce them if this was not the case.</w:t>
            </w:r>
          </w:p>
        </w:tc>
        <w:tc>
          <w:tcPr>
            <w:tcW w:w="1134" w:type="dxa"/>
            <w:tcBorders>
              <w:top w:val="single" w:sz="4" w:space="0" w:color="auto"/>
              <w:left w:val="single" w:sz="4" w:space="0" w:color="auto"/>
              <w:bottom w:val="single" w:sz="4" w:space="0" w:color="auto"/>
              <w:right w:val="single" w:sz="4" w:space="0" w:color="auto"/>
            </w:tcBorders>
          </w:tcPr>
          <w:p w14:paraId="345717DA" w14:textId="182C36D3" w:rsidR="00A23E91" w:rsidRDefault="004B4035">
            <w:pPr>
              <w:jc w:val="center"/>
              <w:rPr>
                <w:rFonts w:ascii="Arial" w:eastAsia="Times New Roman" w:hAnsi="Arial" w:cs="Arial"/>
                <w:b/>
                <w:lang w:eastAsia="en-US"/>
              </w:rPr>
            </w:pPr>
            <w:r>
              <w:rPr>
                <w:rFonts w:ascii="Arial" w:eastAsia="Times New Roman" w:hAnsi="Arial" w:cs="Arial"/>
                <w:b/>
                <w:lang w:eastAsia="en-US"/>
              </w:rPr>
              <w:t>MH</w:t>
            </w:r>
          </w:p>
        </w:tc>
        <w:tc>
          <w:tcPr>
            <w:tcW w:w="6380" w:type="dxa"/>
            <w:tcBorders>
              <w:top w:val="single" w:sz="4" w:space="0" w:color="auto"/>
              <w:left w:val="single" w:sz="4" w:space="0" w:color="auto"/>
              <w:bottom w:val="single" w:sz="4" w:space="0" w:color="auto"/>
              <w:right w:val="single" w:sz="4" w:space="0" w:color="auto"/>
            </w:tcBorders>
          </w:tcPr>
          <w:p w14:paraId="0C3AC7B0" w14:textId="77777777" w:rsidR="00A23E91" w:rsidRPr="00FC2123" w:rsidRDefault="00A23E91"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60B54F9" w14:textId="77777777" w:rsidR="00A23E91" w:rsidRPr="00A16B40" w:rsidRDefault="00A23E91">
            <w:pPr>
              <w:jc w:val="both"/>
              <w:rPr>
                <w:rFonts w:ascii="Arial" w:eastAsia="Times New Roman" w:hAnsi="Arial" w:cs="Arial"/>
                <w:b/>
                <w:lang w:eastAsia="en-US"/>
              </w:rPr>
            </w:pPr>
          </w:p>
        </w:tc>
      </w:tr>
      <w:tr w:rsidR="004B4035" w:rsidRPr="00A16B40" w14:paraId="0E5C611F"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8B8B2F9" w14:textId="5DED36D9" w:rsidR="004B4035" w:rsidRDefault="004B4035">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20B6CE14" w14:textId="6073E700" w:rsidR="004B4035" w:rsidRDefault="004B4035" w:rsidP="004B4035">
            <w:pPr>
              <w:jc w:val="both"/>
              <w:rPr>
                <w:rFonts w:ascii="Arial" w:hAnsi="Arial" w:cs="Arial"/>
                <w:lang w:eastAsia="en-US"/>
              </w:rPr>
            </w:pPr>
            <w:r>
              <w:rPr>
                <w:rFonts w:ascii="Arial" w:hAnsi="Arial" w:cs="Arial"/>
                <w:lang w:eastAsia="en-US"/>
              </w:rPr>
              <w:t>LC to provide kennel check sheet to CD to forward to MH for completion.</w:t>
            </w:r>
          </w:p>
        </w:tc>
        <w:tc>
          <w:tcPr>
            <w:tcW w:w="1134" w:type="dxa"/>
            <w:tcBorders>
              <w:top w:val="single" w:sz="4" w:space="0" w:color="auto"/>
              <w:left w:val="single" w:sz="4" w:space="0" w:color="auto"/>
              <w:bottom w:val="single" w:sz="4" w:space="0" w:color="auto"/>
              <w:right w:val="single" w:sz="4" w:space="0" w:color="auto"/>
            </w:tcBorders>
          </w:tcPr>
          <w:p w14:paraId="200CA404" w14:textId="7E9EA67F" w:rsidR="004B4035" w:rsidRDefault="004B4035">
            <w:pPr>
              <w:jc w:val="center"/>
              <w:rPr>
                <w:rFonts w:ascii="Arial" w:eastAsia="Times New Roman" w:hAnsi="Arial" w:cs="Arial"/>
                <w:b/>
                <w:lang w:eastAsia="en-US"/>
              </w:rPr>
            </w:pPr>
            <w:r>
              <w:rPr>
                <w:rFonts w:ascii="Arial" w:eastAsia="Times New Roman" w:hAnsi="Arial" w:cs="Arial"/>
                <w:b/>
                <w:lang w:eastAsia="en-US"/>
              </w:rPr>
              <w:t>LC</w:t>
            </w:r>
          </w:p>
        </w:tc>
        <w:tc>
          <w:tcPr>
            <w:tcW w:w="6380" w:type="dxa"/>
            <w:tcBorders>
              <w:top w:val="single" w:sz="4" w:space="0" w:color="auto"/>
              <w:left w:val="single" w:sz="4" w:space="0" w:color="auto"/>
              <w:bottom w:val="single" w:sz="4" w:space="0" w:color="auto"/>
              <w:right w:val="single" w:sz="4" w:space="0" w:color="auto"/>
            </w:tcBorders>
          </w:tcPr>
          <w:p w14:paraId="1FFD039F" w14:textId="77777777" w:rsidR="004B4035" w:rsidRPr="00FC2123" w:rsidRDefault="004B4035"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880C041" w14:textId="77777777" w:rsidR="004B4035" w:rsidRPr="00A16B40" w:rsidRDefault="004B4035">
            <w:pPr>
              <w:jc w:val="both"/>
              <w:rPr>
                <w:rFonts w:ascii="Arial" w:eastAsia="Times New Roman" w:hAnsi="Arial" w:cs="Arial"/>
                <w:b/>
                <w:lang w:eastAsia="en-US"/>
              </w:rPr>
            </w:pPr>
          </w:p>
        </w:tc>
      </w:tr>
      <w:tr w:rsidR="004B4035" w:rsidRPr="00A16B40" w14:paraId="1B20A01B"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742A19B8" w14:textId="0E9B8834" w:rsidR="004B4035" w:rsidRDefault="004B4035">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528A583F" w14:textId="77777777" w:rsidR="004B4035" w:rsidRDefault="004B4035" w:rsidP="004B4035">
            <w:pPr>
              <w:jc w:val="both"/>
              <w:rPr>
                <w:rFonts w:ascii="Arial" w:hAnsi="Arial" w:cs="Arial"/>
                <w:lang w:eastAsia="en-US"/>
              </w:rPr>
            </w:pPr>
            <w:r w:rsidRPr="00AE3E23">
              <w:rPr>
                <w:rFonts w:ascii="Arial" w:hAnsi="Arial" w:cs="Arial"/>
                <w:lang w:eastAsia="en-US"/>
              </w:rPr>
              <w:t>We noted PD Zena was on the checklist for a visit, but she had left the Force</w:t>
            </w:r>
            <w:r>
              <w:rPr>
                <w:rFonts w:ascii="Arial" w:hAnsi="Arial" w:cs="Arial"/>
                <w:lang w:eastAsia="en-US"/>
              </w:rPr>
              <w:t xml:space="preserve"> some time ago</w:t>
            </w:r>
            <w:r w:rsidRPr="00AE3E23">
              <w:rPr>
                <w:rFonts w:ascii="Arial" w:hAnsi="Arial" w:cs="Arial"/>
                <w:lang w:eastAsia="en-US"/>
              </w:rPr>
              <w:t xml:space="preserve">. </w:t>
            </w:r>
            <w:r>
              <w:rPr>
                <w:rFonts w:ascii="Arial" w:hAnsi="Arial" w:cs="Arial"/>
                <w:lang w:eastAsia="en-US"/>
              </w:rPr>
              <w:t xml:space="preserve">The AW visitors requested a summary on any changes in circumstances in relation to the dogs and MH agreed to update us of any changes with the dogs retiring, leaving or if they had any health issues.  </w:t>
            </w:r>
          </w:p>
          <w:p w14:paraId="0E298DF9" w14:textId="59E3361B" w:rsidR="004B4035" w:rsidRDefault="004B4035" w:rsidP="004B4035">
            <w:pPr>
              <w:jc w:val="both"/>
              <w:rPr>
                <w:rFonts w:ascii="Arial" w:hAnsi="Arial" w:cs="Arial"/>
                <w:lang w:eastAsia="en-US"/>
              </w:rPr>
            </w:pPr>
            <w:r>
              <w:rPr>
                <w:rFonts w:ascii="Arial" w:hAnsi="Arial" w:cs="Arial"/>
                <w:lang w:eastAsia="en-US"/>
              </w:rPr>
              <w:t>CD to remove PD Zena off the list.</w:t>
            </w:r>
          </w:p>
        </w:tc>
        <w:tc>
          <w:tcPr>
            <w:tcW w:w="1134" w:type="dxa"/>
            <w:tcBorders>
              <w:top w:val="single" w:sz="4" w:space="0" w:color="auto"/>
              <w:left w:val="single" w:sz="4" w:space="0" w:color="auto"/>
              <w:bottom w:val="single" w:sz="4" w:space="0" w:color="auto"/>
              <w:right w:val="single" w:sz="4" w:space="0" w:color="auto"/>
            </w:tcBorders>
          </w:tcPr>
          <w:p w14:paraId="6B38531C" w14:textId="5EA5182A" w:rsidR="004B4035" w:rsidRDefault="004B4035">
            <w:pPr>
              <w:jc w:val="center"/>
              <w:rPr>
                <w:rFonts w:ascii="Arial" w:eastAsia="Times New Roman" w:hAnsi="Arial" w:cs="Arial"/>
                <w:b/>
                <w:lang w:eastAsia="en-US"/>
              </w:rPr>
            </w:pPr>
            <w:r>
              <w:rPr>
                <w:rFonts w:ascii="Arial" w:eastAsia="Times New Roman" w:hAnsi="Arial" w:cs="Arial"/>
                <w:b/>
                <w:lang w:eastAsia="en-US"/>
              </w:rPr>
              <w:t>MH/CD</w:t>
            </w:r>
          </w:p>
        </w:tc>
        <w:tc>
          <w:tcPr>
            <w:tcW w:w="6380" w:type="dxa"/>
            <w:tcBorders>
              <w:top w:val="single" w:sz="4" w:space="0" w:color="auto"/>
              <w:left w:val="single" w:sz="4" w:space="0" w:color="auto"/>
              <w:bottom w:val="single" w:sz="4" w:space="0" w:color="auto"/>
              <w:right w:val="single" w:sz="4" w:space="0" w:color="auto"/>
            </w:tcBorders>
          </w:tcPr>
          <w:p w14:paraId="6AD94837" w14:textId="772A9A4E" w:rsidR="004B4035" w:rsidRPr="00FC2123" w:rsidRDefault="004B4035" w:rsidP="004E3B89">
            <w:pPr>
              <w:jc w:val="both"/>
              <w:rPr>
                <w:rFonts w:ascii="Arial" w:hAnsi="Arial" w:cs="Arial"/>
                <w:bCs/>
                <w:color w:val="000000" w:themeColor="text1"/>
              </w:rPr>
            </w:pPr>
            <w:r>
              <w:rPr>
                <w:rFonts w:ascii="Arial" w:hAnsi="Arial" w:cs="Arial"/>
                <w:bCs/>
                <w:color w:val="000000" w:themeColor="text1"/>
              </w:rPr>
              <w:t>PD Zena now taken off the list.</w:t>
            </w:r>
          </w:p>
        </w:tc>
        <w:tc>
          <w:tcPr>
            <w:tcW w:w="1559" w:type="dxa"/>
            <w:tcBorders>
              <w:top w:val="single" w:sz="4" w:space="0" w:color="auto"/>
              <w:left w:val="single" w:sz="4" w:space="0" w:color="auto"/>
              <w:bottom w:val="single" w:sz="4" w:space="0" w:color="auto"/>
              <w:right w:val="single" w:sz="4" w:space="0" w:color="auto"/>
            </w:tcBorders>
          </w:tcPr>
          <w:p w14:paraId="2CB44750" w14:textId="77777777" w:rsidR="004B4035" w:rsidRPr="00A16B40" w:rsidRDefault="004B4035">
            <w:pPr>
              <w:jc w:val="both"/>
              <w:rPr>
                <w:rFonts w:ascii="Arial" w:eastAsia="Times New Roman" w:hAnsi="Arial" w:cs="Arial"/>
                <w:b/>
                <w:lang w:eastAsia="en-US"/>
              </w:rPr>
            </w:pPr>
          </w:p>
        </w:tc>
      </w:tr>
      <w:tr w:rsidR="004B4035" w:rsidRPr="00A16B40" w14:paraId="5C2FD4A2"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24E9C10" w14:textId="58052581" w:rsidR="004B4035" w:rsidRDefault="004B4035">
            <w:pPr>
              <w:ind w:left="-108" w:firstLine="142"/>
              <w:jc w:val="center"/>
              <w:rPr>
                <w:rFonts w:ascii="Arial" w:hAnsi="Arial" w:cs="Arial"/>
                <w:b/>
                <w:bCs/>
                <w:lang w:eastAsia="en-US"/>
              </w:rPr>
            </w:pPr>
            <w:r>
              <w:rPr>
                <w:rFonts w:ascii="Arial" w:hAnsi="Arial" w:cs="Arial"/>
                <w:b/>
                <w:bCs/>
                <w:lang w:eastAsia="en-US"/>
              </w:rPr>
              <w:lastRenderedPageBreak/>
              <w:t>5.</w:t>
            </w:r>
          </w:p>
        </w:tc>
        <w:tc>
          <w:tcPr>
            <w:tcW w:w="5847" w:type="dxa"/>
            <w:tcBorders>
              <w:top w:val="single" w:sz="4" w:space="0" w:color="auto"/>
              <w:left w:val="single" w:sz="4" w:space="0" w:color="auto"/>
              <w:bottom w:val="single" w:sz="4" w:space="0" w:color="auto"/>
              <w:right w:val="single" w:sz="4" w:space="0" w:color="auto"/>
            </w:tcBorders>
          </w:tcPr>
          <w:p w14:paraId="6CC5BA0C" w14:textId="4393E532" w:rsidR="004B4035" w:rsidRPr="00AE3E23" w:rsidRDefault="004B4035" w:rsidP="004B4035">
            <w:pPr>
              <w:ind w:right="233"/>
              <w:jc w:val="both"/>
              <w:rPr>
                <w:rFonts w:ascii="Arial" w:hAnsi="Arial" w:cs="Arial"/>
              </w:rPr>
            </w:pPr>
            <w:r>
              <w:rPr>
                <w:rFonts w:ascii="Arial" w:hAnsi="Arial" w:cs="Arial"/>
              </w:rPr>
              <w:t>NW advised that AW meetings would remain online via Teams conferencing software to allow</w:t>
            </w:r>
            <w:r w:rsidRPr="00635BE5">
              <w:rPr>
                <w:rFonts w:ascii="Arial" w:hAnsi="Arial" w:cs="Arial"/>
              </w:rPr>
              <w:t xml:space="preserve"> visitors </w:t>
            </w:r>
            <w:r>
              <w:rPr>
                <w:rFonts w:ascii="Arial" w:hAnsi="Arial" w:cs="Arial"/>
              </w:rPr>
              <w:t xml:space="preserve">to </w:t>
            </w:r>
            <w:r w:rsidRPr="00635BE5">
              <w:rPr>
                <w:rFonts w:ascii="Arial" w:hAnsi="Arial" w:cs="Arial"/>
              </w:rPr>
              <w:t>attend</w:t>
            </w:r>
            <w:r>
              <w:rPr>
                <w:rFonts w:ascii="Arial" w:hAnsi="Arial" w:cs="Arial"/>
              </w:rPr>
              <w:t xml:space="preserve"> in person or online but asked that visitors notified </w:t>
            </w:r>
            <w:r w:rsidRPr="00635BE5">
              <w:rPr>
                <w:rFonts w:ascii="Arial" w:hAnsi="Arial" w:cs="Arial"/>
              </w:rPr>
              <w:t>CD via email prior to the meeting date</w:t>
            </w:r>
            <w:r>
              <w:rPr>
                <w:rFonts w:ascii="Arial" w:hAnsi="Arial" w:cs="Arial"/>
              </w:rPr>
              <w:t xml:space="preserve"> if they were attending in person so that the necessary arrangements could be made. </w:t>
            </w:r>
          </w:p>
        </w:tc>
        <w:tc>
          <w:tcPr>
            <w:tcW w:w="1134" w:type="dxa"/>
            <w:tcBorders>
              <w:top w:val="single" w:sz="4" w:space="0" w:color="auto"/>
              <w:left w:val="single" w:sz="4" w:space="0" w:color="auto"/>
              <w:bottom w:val="single" w:sz="4" w:space="0" w:color="auto"/>
              <w:right w:val="single" w:sz="4" w:space="0" w:color="auto"/>
            </w:tcBorders>
          </w:tcPr>
          <w:p w14:paraId="787F4CF3" w14:textId="0876E0A2" w:rsidR="004B4035" w:rsidRDefault="004B4035">
            <w:pPr>
              <w:jc w:val="center"/>
              <w:rPr>
                <w:rFonts w:ascii="Arial" w:eastAsia="Times New Roman" w:hAnsi="Arial" w:cs="Arial"/>
                <w:b/>
                <w:lang w:eastAsia="en-US"/>
              </w:rPr>
            </w:pPr>
            <w:r>
              <w:rPr>
                <w:rFonts w:ascii="Arial" w:eastAsia="Times New Roman" w:hAnsi="Arial" w:cs="Arial"/>
                <w:b/>
                <w:lang w:eastAsia="en-US"/>
              </w:rPr>
              <w:t>All Visitors</w:t>
            </w:r>
          </w:p>
        </w:tc>
        <w:tc>
          <w:tcPr>
            <w:tcW w:w="6380" w:type="dxa"/>
            <w:tcBorders>
              <w:top w:val="single" w:sz="4" w:space="0" w:color="auto"/>
              <w:left w:val="single" w:sz="4" w:space="0" w:color="auto"/>
              <w:bottom w:val="single" w:sz="4" w:space="0" w:color="auto"/>
              <w:right w:val="single" w:sz="4" w:space="0" w:color="auto"/>
            </w:tcBorders>
          </w:tcPr>
          <w:p w14:paraId="46B80A60" w14:textId="77777777" w:rsidR="004B4035" w:rsidRDefault="004B4035"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D72E7B5" w14:textId="71A212FA" w:rsidR="004B4035" w:rsidRPr="00A16B40" w:rsidRDefault="004B4035">
            <w:pPr>
              <w:jc w:val="both"/>
              <w:rPr>
                <w:rFonts w:ascii="Arial" w:eastAsia="Times New Roman" w:hAnsi="Arial" w:cs="Arial"/>
                <w:b/>
                <w:lang w:eastAsia="en-US"/>
              </w:rPr>
            </w:pPr>
            <w:r>
              <w:rPr>
                <w:rFonts w:ascii="Arial" w:eastAsia="Times New Roman" w:hAnsi="Arial" w:cs="Arial"/>
                <w:b/>
                <w:lang w:eastAsia="en-US"/>
              </w:rPr>
              <w:t>Ongoing</w:t>
            </w:r>
          </w:p>
        </w:tc>
      </w:tr>
      <w:tr w:rsidR="004B4035" w:rsidRPr="00A16B40" w14:paraId="0E6B5858"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706C4FD4" w14:textId="05777617" w:rsidR="004B4035" w:rsidRDefault="004B4035">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tcPr>
          <w:p w14:paraId="063F6F3B" w14:textId="5C6094D3" w:rsidR="004B4035" w:rsidRDefault="004B4035" w:rsidP="004B4035">
            <w:pPr>
              <w:ind w:right="233"/>
              <w:jc w:val="both"/>
              <w:rPr>
                <w:rFonts w:ascii="Arial" w:hAnsi="Arial" w:cs="Arial"/>
              </w:rPr>
            </w:pPr>
            <w:r>
              <w:rPr>
                <w:rFonts w:ascii="Arial" w:hAnsi="Arial" w:cs="Arial"/>
              </w:rPr>
              <w:t xml:space="preserve">CD to contact the dog section Sergeant to establish if there are any Gwent Police Dogs scheduled to be housed there in the coming months.  </w:t>
            </w:r>
          </w:p>
        </w:tc>
        <w:tc>
          <w:tcPr>
            <w:tcW w:w="1134" w:type="dxa"/>
            <w:tcBorders>
              <w:top w:val="single" w:sz="4" w:space="0" w:color="auto"/>
              <w:left w:val="single" w:sz="4" w:space="0" w:color="auto"/>
              <w:bottom w:val="single" w:sz="4" w:space="0" w:color="auto"/>
              <w:right w:val="single" w:sz="4" w:space="0" w:color="auto"/>
            </w:tcBorders>
          </w:tcPr>
          <w:p w14:paraId="4A9ADD9C" w14:textId="58D2D58B" w:rsidR="004B4035" w:rsidRDefault="004B4035">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323485D6" w14:textId="77777777" w:rsidR="004B4035" w:rsidRDefault="004B4035"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3FF2641" w14:textId="77777777" w:rsidR="004B4035" w:rsidRDefault="004B4035">
            <w:pPr>
              <w:jc w:val="both"/>
              <w:rPr>
                <w:rFonts w:ascii="Arial" w:eastAsia="Times New Roman" w:hAnsi="Arial" w:cs="Arial"/>
                <w:b/>
                <w:lang w:eastAsia="en-US"/>
              </w:rPr>
            </w:pPr>
          </w:p>
        </w:tc>
      </w:tr>
    </w:tbl>
    <w:p w14:paraId="004BBAA9" w14:textId="77777777" w:rsidR="00A16B40" w:rsidRDefault="00A16B40" w:rsidP="00A16B40">
      <w:pPr>
        <w:rPr>
          <w:rFonts w:ascii="Arial" w:eastAsia="Times New Roman" w:hAnsi="Arial" w:cs="Arial"/>
          <w:lang w:val="en-GB" w:eastAsia="en-GB"/>
        </w:rPr>
      </w:pPr>
    </w:p>
    <w:p w14:paraId="74448456" w14:textId="77777777" w:rsidR="00A16B40" w:rsidRDefault="00A16B40" w:rsidP="00A16B40"/>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9BA9" w16cex:dateUtc="2021-11-29T1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4371C" w14:textId="77777777" w:rsidR="00B82C79" w:rsidRDefault="00B82C79" w:rsidP="00DB4F39">
      <w:r>
        <w:separator/>
      </w:r>
    </w:p>
  </w:endnote>
  <w:endnote w:type="continuationSeparator" w:id="0">
    <w:p w14:paraId="0AEF9CD9" w14:textId="77777777" w:rsidR="00B82C79" w:rsidRDefault="00B82C79"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B965" w14:textId="77777777" w:rsidR="00E0721E" w:rsidRDefault="00E0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41AE" w14:textId="77777777" w:rsidR="00E0721E" w:rsidRDefault="00E07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09C3" w14:textId="77777777" w:rsidR="00B82C79" w:rsidRDefault="00B82C79" w:rsidP="00DB4F39">
      <w:r>
        <w:separator/>
      </w:r>
    </w:p>
  </w:footnote>
  <w:footnote w:type="continuationSeparator" w:id="0">
    <w:p w14:paraId="755C8837" w14:textId="77777777" w:rsidR="00B82C79" w:rsidRDefault="00B82C79"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0550" w14:textId="77777777" w:rsidR="00E0721E" w:rsidRDefault="00E07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AEB6" w14:textId="77777777" w:rsidR="00E0721E" w:rsidRDefault="00E0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54A0" w14:textId="77777777" w:rsidR="00E0721E" w:rsidRDefault="00E0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10"/>
  </w:num>
  <w:num w:numId="6">
    <w:abstractNumId w:val="7"/>
  </w:num>
  <w:num w:numId="7">
    <w:abstractNumId w:val="4"/>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82E"/>
    <w:rsid w:val="0000498B"/>
    <w:rsid w:val="0000689A"/>
    <w:rsid w:val="00007369"/>
    <w:rsid w:val="00007CE2"/>
    <w:rsid w:val="00007DAF"/>
    <w:rsid w:val="0001234E"/>
    <w:rsid w:val="000124C2"/>
    <w:rsid w:val="000129E6"/>
    <w:rsid w:val="00012F4C"/>
    <w:rsid w:val="0001398D"/>
    <w:rsid w:val="00015A2F"/>
    <w:rsid w:val="00016430"/>
    <w:rsid w:val="0001648E"/>
    <w:rsid w:val="00020ADE"/>
    <w:rsid w:val="0002111B"/>
    <w:rsid w:val="00021F63"/>
    <w:rsid w:val="000225AB"/>
    <w:rsid w:val="00023244"/>
    <w:rsid w:val="00024163"/>
    <w:rsid w:val="00024780"/>
    <w:rsid w:val="0002478A"/>
    <w:rsid w:val="00025409"/>
    <w:rsid w:val="00025532"/>
    <w:rsid w:val="00025DF4"/>
    <w:rsid w:val="00025ED4"/>
    <w:rsid w:val="000279B4"/>
    <w:rsid w:val="000303E0"/>
    <w:rsid w:val="00030AD8"/>
    <w:rsid w:val="00031B80"/>
    <w:rsid w:val="00032261"/>
    <w:rsid w:val="00034A14"/>
    <w:rsid w:val="00040910"/>
    <w:rsid w:val="00042E16"/>
    <w:rsid w:val="00043613"/>
    <w:rsid w:val="0004450F"/>
    <w:rsid w:val="000445E1"/>
    <w:rsid w:val="00044605"/>
    <w:rsid w:val="00044C27"/>
    <w:rsid w:val="00044DC0"/>
    <w:rsid w:val="00050E80"/>
    <w:rsid w:val="00051A1D"/>
    <w:rsid w:val="00051B8F"/>
    <w:rsid w:val="00052956"/>
    <w:rsid w:val="00052FB8"/>
    <w:rsid w:val="000537CC"/>
    <w:rsid w:val="00055165"/>
    <w:rsid w:val="00056080"/>
    <w:rsid w:val="00056D55"/>
    <w:rsid w:val="00057078"/>
    <w:rsid w:val="00057602"/>
    <w:rsid w:val="00057811"/>
    <w:rsid w:val="00057953"/>
    <w:rsid w:val="00060199"/>
    <w:rsid w:val="000605DD"/>
    <w:rsid w:val="0006177D"/>
    <w:rsid w:val="00061F8D"/>
    <w:rsid w:val="00061FE0"/>
    <w:rsid w:val="00062A77"/>
    <w:rsid w:val="0006368C"/>
    <w:rsid w:val="00063943"/>
    <w:rsid w:val="000645E0"/>
    <w:rsid w:val="00064BD8"/>
    <w:rsid w:val="000670B5"/>
    <w:rsid w:val="00067D39"/>
    <w:rsid w:val="0007023D"/>
    <w:rsid w:val="00070318"/>
    <w:rsid w:val="00070334"/>
    <w:rsid w:val="0007278B"/>
    <w:rsid w:val="00073DD1"/>
    <w:rsid w:val="000748CD"/>
    <w:rsid w:val="0007521E"/>
    <w:rsid w:val="000756EA"/>
    <w:rsid w:val="000774AE"/>
    <w:rsid w:val="0008192E"/>
    <w:rsid w:val="00082E6A"/>
    <w:rsid w:val="00083A49"/>
    <w:rsid w:val="000843D7"/>
    <w:rsid w:val="00084582"/>
    <w:rsid w:val="00084BBA"/>
    <w:rsid w:val="0008526B"/>
    <w:rsid w:val="00085418"/>
    <w:rsid w:val="00085E12"/>
    <w:rsid w:val="0008713E"/>
    <w:rsid w:val="00087914"/>
    <w:rsid w:val="00090521"/>
    <w:rsid w:val="0009334D"/>
    <w:rsid w:val="00093BCA"/>
    <w:rsid w:val="0009422D"/>
    <w:rsid w:val="0009444B"/>
    <w:rsid w:val="0009596E"/>
    <w:rsid w:val="00096C3E"/>
    <w:rsid w:val="000A1552"/>
    <w:rsid w:val="000A197F"/>
    <w:rsid w:val="000A2B9D"/>
    <w:rsid w:val="000A2CD4"/>
    <w:rsid w:val="000A5640"/>
    <w:rsid w:val="000A7183"/>
    <w:rsid w:val="000A761E"/>
    <w:rsid w:val="000B05A1"/>
    <w:rsid w:val="000B0730"/>
    <w:rsid w:val="000B1003"/>
    <w:rsid w:val="000B27B1"/>
    <w:rsid w:val="000B34D5"/>
    <w:rsid w:val="000B36F2"/>
    <w:rsid w:val="000B4860"/>
    <w:rsid w:val="000B4B82"/>
    <w:rsid w:val="000B5677"/>
    <w:rsid w:val="000B7214"/>
    <w:rsid w:val="000B75C1"/>
    <w:rsid w:val="000B7F40"/>
    <w:rsid w:val="000C02C3"/>
    <w:rsid w:val="000C03A8"/>
    <w:rsid w:val="000C1F3F"/>
    <w:rsid w:val="000C2A19"/>
    <w:rsid w:val="000C37E4"/>
    <w:rsid w:val="000C58AF"/>
    <w:rsid w:val="000C5B0E"/>
    <w:rsid w:val="000C64B2"/>
    <w:rsid w:val="000C7F68"/>
    <w:rsid w:val="000D01D6"/>
    <w:rsid w:val="000D31DF"/>
    <w:rsid w:val="000D3F1B"/>
    <w:rsid w:val="000D46CD"/>
    <w:rsid w:val="000D57B7"/>
    <w:rsid w:val="000D6C4B"/>
    <w:rsid w:val="000D7D9E"/>
    <w:rsid w:val="000E05FD"/>
    <w:rsid w:val="000E10F6"/>
    <w:rsid w:val="000E1C0B"/>
    <w:rsid w:val="000E1D59"/>
    <w:rsid w:val="000E2683"/>
    <w:rsid w:val="000E31F7"/>
    <w:rsid w:val="000E36A0"/>
    <w:rsid w:val="000E37C7"/>
    <w:rsid w:val="000E4A7F"/>
    <w:rsid w:val="000E68C9"/>
    <w:rsid w:val="000E6B17"/>
    <w:rsid w:val="000E73B4"/>
    <w:rsid w:val="000E7446"/>
    <w:rsid w:val="000E7733"/>
    <w:rsid w:val="000F0BBC"/>
    <w:rsid w:val="000F1388"/>
    <w:rsid w:val="000F27DA"/>
    <w:rsid w:val="000F3324"/>
    <w:rsid w:val="000F4B72"/>
    <w:rsid w:val="000F6C1E"/>
    <w:rsid w:val="000F798D"/>
    <w:rsid w:val="000F7AF7"/>
    <w:rsid w:val="00102CEE"/>
    <w:rsid w:val="001030C6"/>
    <w:rsid w:val="0010693F"/>
    <w:rsid w:val="00106BB3"/>
    <w:rsid w:val="001100F1"/>
    <w:rsid w:val="00110561"/>
    <w:rsid w:val="00110C44"/>
    <w:rsid w:val="00110F0C"/>
    <w:rsid w:val="00111F1A"/>
    <w:rsid w:val="00112641"/>
    <w:rsid w:val="00113E90"/>
    <w:rsid w:val="00114C5E"/>
    <w:rsid w:val="0011635A"/>
    <w:rsid w:val="0012005B"/>
    <w:rsid w:val="001217A8"/>
    <w:rsid w:val="001218EE"/>
    <w:rsid w:val="00121C99"/>
    <w:rsid w:val="001227ED"/>
    <w:rsid w:val="00122C9D"/>
    <w:rsid w:val="00123F52"/>
    <w:rsid w:val="00124724"/>
    <w:rsid w:val="001252CF"/>
    <w:rsid w:val="001254E8"/>
    <w:rsid w:val="00125CF9"/>
    <w:rsid w:val="00126BF8"/>
    <w:rsid w:val="001270DA"/>
    <w:rsid w:val="0012749B"/>
    <w:rsid w:val="001304C7"/>
    <w:rsid w:val="00130593"/>
    <w:rsid w:val="001309C6"/>
    <w:rsid w:val="00130E29"/>
    <w:rsid w:val="00131378"/>
    <w:rsid w:val="00134AD6"/>
    <w:rsid w:val="00134E0D"/>
    <w:rsid w:val="00136E83"/>
    <w:rsid w:val="0013755B"/>
    <w:rsid w:val="001405CE"/>
    <w:rsid w:val="00140694"/>
    <w:rsid w:val="00140C3F"/>
    <w:rsid w:val="00140F9B"/>
    <w:rsid w:val="00141044"/>
    <w:rsid w:val="001414A7"/>
    <w:rsid w:val="001418F7"/>
    <w:rsid w:val="00141A65"/>
    <w:rsid w:val="001450E9"/>
    <w:rsid w:val="00147203"/>
    <w:rsid w:val="00147284"/>
    <w:rsid w:val="001516E9"/>
    <w:rsid w:val="00151D2D"/>
    <w:rsid w:val="0015262C"/>
    <w:rsid w:val="00152954"/>
    <w:rsid w:val="00153BE0"/>
    <w:rsid w:val="00155169"/>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368E"/>
    <w:rsid w:val="00173A62"/>
    <w:rsid w:val="00173BAE"/>
    <w:rsid w:val="00174481"/>
    <w:rsid w:val="00177AF2"/>
    <w:rsid w:val="00177ED2"/>
    <w:rsid w:val="0018209A"/>
    <w:rsid w:val="0018282A"/>
    <w:rsid w:val="00182E06"/>
    <w:rsid w:val="00183937"/>
    <w:rsid w:val="00184278"/>
    <w:rsid w:val="0018511F"/>
    <w:rsid w:val="00185153"/>
    <w:rsid w:val="001851BB"/>
    <w:rsid w:val="0018594E"/>
    <w:rsid w:val="00185F15"/>
    <w:rsid w:val="00186758"/>
    <w:rsid w:val="0018693C"/>
    <w:rsid w:val="00187401"/>
    <w:rsid w:val="001909E8"/>
    <w:rsid w:val="00194342"/>
    <w:rsid w:val="001946E9"/>
    <w:rsid w:val="0019532F"/>
    <w:rsid w:val="00195A08"/>
    <w:rsid w:val="001A1753"/>
    <w:rsid w:val="001A2B8C"/>
    <w:rsid w:val="001A6A06"/>
    <w:rsid w:val="001B0D8E"/>
    <w:rsid w:val="001B0F10"/>
    <w:rsid w:val="001B17F3"/>
    <w:rsid w:val="001B237E"/>
    <w:rsid w:val="001B2D4F"/>
    <w:rsid w:val="001B32FF"/>
    <w:rsid w:val="001B4DD9"/>
    <w:rsid w:val="001B5B7C"/>
    <w:rsid w:val="001B7B73"/>
    <w:rsid w:val="001C0BE0"/>
    <w:rsid w:val="001C1EFD"/>
    <w:rsid w:val="001C655A"/>
    <w:rsid w:val="001C78C0"/>
    <w:rsid w:val="001D1911"/>
    <w:rsid w:val="001D1C22"/>
    <w:rsid w:val="001D3097"/>
    <w:rsid w:val="001D309D"/>
    <w:rsid w:val="001D33E0"/>
    <w:rsid w:val="001D5E64"/>
    <w:rsid w:val="001E2F0B"/>
    <w:rsid w:val="001E4664"/>
    <w:rsid w:val="001E601C"/>
    <w:rsid w:val="001E63C5"/>
    <w:rsid w:val="001E69A0"/>
    <w:rsid w:val="001E7351"/>
    <w:rsid w:val="001E73DE"/>
    <w:rsid w:val="001F0316"/>
    <w:rsid w:val="001F1FF5"/>
    <w:rsid w:val="001F2BE8"/>
    <w:rsid w:val="001F406F"/>
    <w:rsid w:val="001F4FDB"/>
    <w:rsid w:val="001F5700"/>
    <w:rsid w:val="001F7119"/>
    <w:rsid w:val="001F725B"/>
    <w:rsid w:val="002000C9"/>
    <w:rsid w:val="002021A1"/>
    <w:rsid w:val="00202EB6"/>
    <w:rsid w:val="00203185"/>
    <w:rsid w:val="00203575"/>
    <w:rsid w:val="002036B5"/>
    <w:rsid w:val="00203BC7"/>
    <w:rsid w:val="00203C27"/>
    <w:rsid w:val="002041DB"/>
    <w:rsid w:val="002053B6"/>
    <w:rsid w:val="00207880"/>
    <w:rsid w:val="00210B51"/>
    <w:rsid w:val="00214236"/>
    <w:rsid w:val="002148CC"/>
    <w:rsid w:val="0021496B"/>
    <w:rsid w:val="00214FA4"/>
    <w:rsid w:val="00215202"/>
    <w:rsid w:val="00216019"/>
    <w:rsid w:val="0021605E"/>
    <w:rsid w:val="00216D8A"/>
    <w:rsid w:val="002172BE"/>
    <w:rsid w:val="00217E98"/>
    <w:rsid w:val="002201A9"/>
    <w:rsid w:val="002203D8"/>
    <w:rsid w:val="00220624"/>
    <w:rsid w:val="0022108F"/>
    <w:rsid w:val="00221A2E"/>
    <w:rsid w:val="00223AD3"/>
    <w:rsid w:val="00225F1D"/>
    <w:rsid w:val="0022674E"/>
    <w:rsid w:val="00226A7B"/>
    <w:rsid w:val="0022757B"/>
    <w:rsid w:val="0023113B"/>
    <w:rsid w:val="002312E7"/>
    <w:rsid w:val="00233E01"/>
    <w:rsid w:val="0023416F"/>
    <w:rsid w:val="00235477"/>
    <w:rsid w:val="00240966"/>
    <w:rsid w:val="00241A7F"/>
    <w:rsid w:val="0024260D"/>
    <w:rsid w:val="002428AF"/>
    <w:rsid w:val="00244B39"/>
    <w:rsid w:val="00246F5C"/>
    <w:rsid w:val="0025006D"/>
    <w:rsid w:val="002505BE"/>
    <w:rsid w:val="002524EC"/>
    <w:rsid w:val="00252875"/>
    <w:rsid w:val="00252BB2"/>
    <w:rsid w:val="00253B58"/>
    <w:rsid w:val="00255125"/>
    <w:rsid w:val="002552B4"/>
    <w:rsid w:val="00255704"/>
    <w:rsid w:val="00255D9C"/>
    <w:rsid w:val="00255E9D"/>
    <w:rsid w:val="00256ACD"/>
    <w:rsid w:val="00260495"/>
    <w:rsid w:val="00260BF6"/>
    <w:rsid w:val="00261003"/>
    <w:rsid w:val="00262086"/>
    <w:rsid w:val="00262384"/>
    <w:rsid w:val="0026283E"/>
    <w:rsid w:val="002631DD"/>
    <w:rsid w:val="00266DA7"/>
    <w:rsid w:val="00267314"/>
    <w:rsid w:val="00267554"/>
    <w:rsid w:val="002707DE"/>
    <w:rsid w:val="0027161C"/>
    <w:rsid w:val="00271645"/>
    <w:rsid w:val="002725AD"/>
    <w:rsid w:val="002748AD"/>
    <w:rsid w:val="002807AC"/>
    <w:rsid w:val="002826F7"/>
    <w:rsid w:val="00283332"/>
    <w:rsid w:val="00284285"/>
    <w:rsid w:val="00284308"/>
    <w:rsid w:val="00284E7F"/>
    <w:rsid w:val="00284F65"/>
    <w:rsid w:val="002869D7"/>
    <w:rsid w:val="0029024C"/>
    <w:rsid w:val="00291385"/>
    <w:rsid w:val="0029298C"/>
    <w:rsid w:val="00292D82"/>
    <w:rsid w:val="00293E28"/>
    <w:rsid w:val="002950DD"/>
    <w:rsid w:val="002952A8"/>
    <w:rsid w:val="002958C3"/>
    <w:rsid w:val="00295FFC"/>
    <w:rsid w:val="00297FC6"/>
    <w:rsid w:val="002A017C"/>
    <w:rsid w:val="002A1EA6"/>
    <w:rsid w:val="002A3544"/>
    <w:rsid w:val="002A3947"/>
    <w:rsid w:val="002A3F45"/>
    <w:rsid w:val="002A43B2"/>
    <w:rsid w:val="002A464A"/>
    <w:rsid w:val="002A6ABF"/>
    <w:rsid w:val="002B13F5"/>
    <w:rsid w:val="002B1F1E"/>
    <w:rsid w:val="002B25A5"/>
    <w:rsid w:val="002B32D6"/>
    <w:rsid w:val="002B3615"/>
    <w:rsid w:val="002B388D"/>
    <w:rsid w:val="002B3E1A"/>
    <w:rsid w:val="002B6630"/>
    <w:rsid w:val="002B6D5C"/>
    <w:rsid w:val="002B75C9"/>
    <w:rsid w:val="002C02A9"/>
    <w:rsid w:val="002C07A9"/>
    <w:rsid w:val="002C19C6"/>
    <w:rsid w:val="002C1ACB"/>
    <w:rsid w:val="002C27F3"/>
    <w:rsid w:val="002C2C73"/>
    <w:rsid w:val="002C3C33"/>
    <w:rsid w:val="002C4242"/>
    <w:rsid w:val="002C4666"/>
    <w:rsid w:val="002C5E5A"/>
    <w:rsid w:val="002C6052"/>
    <w:rsid w:val="002C7252"/>
    <w:rsid w:val="002C7909"/>
    <w:rsid w:val="002D579C"/>
    <w:rsid w:val="002D7719"/>
    <w:rsid w:val="002E259E"/>
    <w:rsid w:val="002E372A"/>
    <w:rsid w:val="002E3FDB"/>
    <w:rsid w:val="002E45C2"/>
    <w:rsid w:val="002E5293"/>
    <w:rsid w:val="002E54BA"/>
    <w:rsid w:val="002E6520"/>
    <w:rsid w:val="002E701D"/>
    <w:rsid w:val="002E7F12"/>
    <w:rsid w:val="002F2FF2"/>
    <w:rsid w:val="002F3058"/>
    <w:rsid w:val="002F45CF"/>
    <w:rsid w:val="002F46C1"/>
    <w:rsid w:val="002F4E1E"/>
    <w:rsid w:val="002F5414"/>
    <w:rsid w:val="002F5B7E"/>
    <w:rsid w:val="002F5BF4"/>
    <w:rsid w:val="002F5CFB"/>
    <w:rsid w:val="002F6ADE"/>
    <w:rsid w:val="002F7D26"/>
    <w:rsid w:val="003002A2"/>
    <w:rsid w:val="00302546"/>
    <w:rsid w:val="00302599"/>
    <w:rsid w:val="00305DFD"/>
    <w:rsid w:val="0030621E"/>
    <w:rsid w:val="00306273"/>
    <w:rsid w:val="00306F88"/>
    <w:rsid w:val="003077B4"/>
    <w:rsid w:val="00307DA7"/>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3776"/>
    <w:rsid w:val="003247F0"/>
    <w:rsid w:val="00324A84"/>
    <w:rsid w:val="0032535D"/>
    <w:rsid w:val="00330F36"/>
    <w:rsid w:val="00331D0F"/>
    <w:rsid w:val="003322AC"/>
    <w:rsid w:val="0033439C"/>
    <w:rsid w:val="00334895"/>
    <w:rsid w:val="00334CE1"/>
    <w:rsid w:val="00335AC6"/>
    <w:rsid w:val="0033676B"/>
    <w:rsid w:val="00336CEF"/>
    <w:rsid w:val="00336EB7"/>
    <w:rsid w:val="0033774A"/>
    <w:rsid w:val="003379D8"/>
    <w:rsid w:val="0034093C"/>
    <w:rsid w:val="003417F6"/>
    <w:rsid w:val="00344483"/>
    <w:rsid w:val="00344884"/>
    <w:rsid w:val="00345AD3"/>
    <w:rsid w:val="00347F13"/>
    <w:rsid w:val="003506D0"/>
    <w:rsid w:val="00352D29"/>
    <w:rsid w:val="00353B2B"/>
    <w:rsid w:val="00353CF6"/>
    <w:rsid w:val="00353D94"/>
    <w:rsid w:val="003541A8"/>
    <w:rsid w:val="003575A4"/>
    <w:rsid w:val="003577D8"/>
    <w:rsid w:val="00357CC0"/>
    <w:rsid w:val="003608A9"/>
    <w:rsid w:val="0036282F"/>
    <w:rsid w:val="003633AC"/>
    <w:rsid w:val="003640E0"/>
    <w:rsid w:val="00366B1F"/>
    <w:rsid w:val="00367730"/>
    <w:rsid w:val="00367C65"/>
    <w:rsid w:val="00370029"/>
    <w:rsid w:val="003706A2"/>
    <w:rsid w:val="003708CC"/>
    <w:rsid w:val="00370CC7"/>
    <w:rsid w:val="0037239E"/>
    <w:rsid w:val="00372F57"/>
    <w:rsid w:val="00376EF7"/>
    <w:rsid w:val="00377EF8"/>
    <w:rsid w:val="003807B8"/>
    <w:rsid w:val="00383FC9"/>
    <w:rsid w:val="00384E3E"/>
    <w:rsid w:val="00390F8D"/>
    <w:rsid w:val="00393EB1"/>
    <w:rsid w:val="00395304"/>
    <w:rsid w:val="00396000"/>
    <w:rsid w:val="0039754A"/>
    <w:rsid w:val="003A01B8"/>
    <w:rsid w:val="003A0965"/>
    <w:rsid w:val="003A0FE9"/>
    <w:rsid w:val="003A13E2"/>
    <w:rsid w:val="003A2636"/>
    <w:rsid w:val="003A2885"/>
    <w:rsid w:val="003A3201"/>
    <w:rsid w:val="003A4EE3"/>
    <w:rsid w:val="003A52A7"/>
    <w:rsid w:val="003A52C0"/>
    <w:rsid w:val="003A74AD"/>
    <w:rsid w:val="003A76E1"/>
    <w:rsid w:val="003B02EA"/>
    <w:rsid w:val="003B1068"/>
    <w:rsid w:val="003B2B40"/>
    <w:rsid w:val="003B4153"/>
    <w:rsid w:val="003B4382"/>
    <w:rsid w:val="003B6908"/>
    <w:rsid w:val="003C0319"/>
    <w:rsid w:val="003C1336"/>
    <w:rsid w:val="003C7B67"/>
    <w:rsid w:val="003D091A"/>
    <w:rsid w:val="003D215E"/>
    <w:rsid w:val="003D3746"/>
    <w:rsid w:val="003D5577"/>
    <w:rsid w:val="003D5CA3"/>
    <w:rsid w:val="003D6F5D"/>
    <w:rsid w:val="003D7390"/>
    <w:rsid w:val="003E18FB"/>
    <w:rsid w:val="003E2F5D"/>
    <w:rsid w:val="003E3FEB"/>
    <w:rsid w:val="003E63EE"/>
    <w:rsid w:val="003F0384"/>
    <w:rsid w:val="003F0D8A"/>
    <w:rsid w:val="003F103F"/>
    <w:rsid w:val="003F16A4"/>
    <w:rsid w:val="003F3CE5"/>
    <w:rsid w:val="003F42A9"/>
    <w:rsid w:val="003F5CD4"/>
    <w:rsid w:val="003F63A0"/>
    <w:rsid w:val="003F6F6D"/>
    <w:rsid w:val="003F7912"/>
    <w:rsid w:val="0040013F"/>
    <w:rsid w:val="004005F1"/>
    <w:rsid w:val="00400EF0"/>
    <w:rsid w:val="00401A90"/>
    <w:rsid w:val="00402ECF"/>
    <w:rsid w:val="0040303C"/>
    <w:rsid w:val="00403528"/>
    <w:rsid w:val="0040363A"/>
    <w:rsid w:val="00403732"/>
    <w:rsid w:val="00404E7A"/>
    <w:rsid w:val="004056D4"/>
    <w:rsid w:val="004067BF"/>
    <w:rsid w:val="00407FA1"/>
    <w:rsid w:val="00410C6F"/>
    <w:rsid w:val="004125BA"/>
    <w:rsid w:val="004146EA"/>
    <w:rsid w:val="004153EE"/>
    <w:rsid w:val="00415B11"/>
    <w:rsid w:val="0041698F"/>
    <w:rsid w:val="00416B06"/>
    <w:rsid w:val="00417DBD"/>
    <w:rsid w:val="004202D4"/>
    <w:rsid w:val="004213BE"/>
    <w:rsid w:val="00421B99"/>
    <w:rsid w:val="00422896"/>
    <w:rsid w:val="00422897"/>
    <w:rsid w:val="00422E0E"/>
    <w:rsid w:val="0042470B"/>
    <w:rsid w:val="0042513D"/>
    <w:rsid w:val="00426379"/>
    <w:rsid w:val="00427696"/>
    <w:rsid w:val="00427E90"/>
    <w:rsid w:val="004318B8"/>
    <w:rsid w:val="00431B60"/>
    <w:rsid w:val="00432434"/>
    <w:rsid w:val="00432C05"/>
    <w:rsid w:val="00432DDB"/>
    <w:rsid w:val="00432EE3"/>
    <w:rsid w:val="00433C7D"/>
    <w:rsid w:val="00434703"/>
    <w:rsid w:val="00434F0A"/>
    <w:rsid w:val="00435861"/>
    <w:rsid w:val="00435EB8"/>
    <w:rsid w:val="00437588"/>
    <w:rsid w:val="004375E3"/>
    <w:rsid w:val="00440921"/>
    <w:rsid w:val="004419FB"/>
    <w:rsid w:val="00442A8D"/>
    <w:rsid w:val="00443F7A"/>
    <w:rsid w:val="00445103"/>
    <w:rsid w:val="0044535D"/>
    <w:rsid w:val="004455E2"/>
    <w:rsid w:val="00445F62"/>
    <w:rsid w:val="004467BF"/>
    <w:rsid w:val="00453253"/>
    <w:rsid w:val="004538DC"/>
    <w:rsid w:val="0045414E"/>
    <w:rsid w:val="0045446B"/>
    <w:rsid w:val="004561E7"/>
    <w:rsid w:val="0045634B"/>
    <w:rsid w:val="00460F57"/>
    <w:rsid w:val="00461067"/>
    <w:rsid w:val="00461A51"/>
    <w:rsid w:val="00464A53"/>
    <w:rsid w:val="004669A4"/>
    <w:rsid w:val="0046742F"/>
    <w:rsid w:val="004708FD"/>
    <w:rsid w:val="00471618"/>
    <w:rsid w:val="004718DE"/>
    <w:rsid w:val="00473BC9"/>
    <w:rsid w:val="00474F60"/>
    <w:rsid w:val="00480AE6"/>
    <w:rsid w:val="004857A1"/>
    <w:rsid w:val="004859EF"/>
    <w:rsid w:val="0048649D"/>
    <w:rsid w:val="00486759"/>
    <w:rsid w:val="00486BB9"/>
    <w:rsid w:val="00490724"/>
    <w:rsid w:val="00490FEA"/>
    <w:rsid w:val="0049166B"/>
    <w:rsid w:val="004936E2"/>
    <w:rsid w:val="00494AAD"/>
    <w:rsid w:val="0049581E"/>
    <w:rsid w:val="004962D9"/>
    <w:rsid w:val="00496BC6"/>
    <w:rsid w:val="004970E1"/>
    <w:rsid w:val="004973A9"/>
    <w:rsid w:val="00497EC3"/>
    <w:rsid w:val="004A0B28"/>
    <w:rsid w:val="004A1255"/>
    <w:rsid w:val="004A1479"/>
    <w:rsid w:val="004A2B3E"/>
    <w:rsid w:val="004A3FC1"/>
    <w:rsid w:val="004A4901"/>
    <w:rsid w:val="004A4E0F"/>
    <w:rsid w:val="004A7D08"/>
    <w:rsid w:val="004B01BF"/>
    <w:rsid w:val="004B276C"/>
    <w:rsid w:val="004B370B"/>
    <w:rsid w:val="004B4035"/>
    <w:rsid w:val="004B648E"/>
    <w:rsid w:val="004B79FB"/>
    <w:rsid w:val="004C2EF7"/>
    <w:rsid w:val="004C3CD0"/>
    <w:rsid w:val="004C3CF3"/>
    <w:rsid w:val="004C3D2F"/>
    <w:rsid w:val="004C71D6"/>
    <w:rsid w:val="004D0A6F"/>
    <w:rsid w:val="004D3D52"/>
    <w:rsid w:val="004D42F4"/>
    <w:rsid w:val="004D4643"/>
    <w:rsid w:val="004D483C"/>
    <w:rsid w:val="004D4C2A"/>
    <w:rsid w:val="004D506E"/>
    <w:rsid w:val="004D5E68"/>
    <w:rsid w:val="004D5ED4"/>
    <w:rsid w:val="004D74B4"/>
    <w:rsid w:val="004E04C5"/>
    <w:rsid w:val="004E095E"/>
    <w:rsid w:val="004E1269"/>
    <w:rsid w:val="004E1AD4"/>
    <w:rsid w:val="004E1BB9"/>
    <w:rsid w:val="004E3522"/>
    <w:rsid w:val="004E3B89"/>
    <w:rsid w:val="004E3CA8"/>
    <w:rsid w:val="004E3F42"/>
    <w:rsid w:val="004E4ACE"/>
    <w:rsid w:val="004E59EC"/>
    <w:rsid w:val="004E6A7A"/>
    <w:rsid w:val="004E6E2A"/>
    <w:rsid w:val="004E76E6"/>
    <w:rsid w:val="004E7B4E"/>
    <w:rsid w:val="004F08D9"/>
    <w:rsid w:val="004F1393"/>
    <w:rsid w:val="004F1A41"/>
    <w:rsid w:val="004F1D30"/>
    <w:rsid w:val="004F36C4"/>
    <w:rsid w:val="004F3DC3"/>
    <w:rsid w:val="004F413E"/>
    <w:rsid w:val="004F43E7"/>
    <w:rsid w:val="004F6157"/>
    <w:rsid w:val="004F6A11"/>
    <w:rsid w:val="005007A4"/>
    <w:rsid w:val="00501B09"/>
    <w:rsid w:val="00504752"/>
    <w:rsid w:val="00506BF2"/>
    <w:rsid w:val="00507618"/>
    <w:rsid w:val="005104CF"/>
    <w:rsid w:val="005107FF"/>
    <w:rsid w:val="0051188F"/>
    <w:rsid w:val="0051436D"/>
    <w:rsid w:val="00514A0A"/>
    <w:rsid w:val="005202DA"/>
    <w:rsid w:val="00521717"/>
    <w:rsid w:val="00522208"/>
    <w:rsid w:val="00522652"/>
    <w:rsid w:val="00522FCA"/>
    <w:rsid w:val="005239FE"/>
    <w:rsid w:val="00524888"/>
    <w:rsid w:val="00525A4B"/>
    <w:rsid w:val="00526912"/>
    <w:rsid w:val="00526B7D"/>
    <w:rsid w:val="00533165"/>
    <w:rsid w:val="00534976"/>
    <w:rsid w:val="00535416"/>
    <w:rsid w:val="005357C2"/>
    <w:rsid w:val="005365CB"/>
    <w:rsid w:val="00537A3A"/>
    <w:rsid w:val="00541D98"/>
    <w:rsid w:val="00542094"/>
    <w:rsid w:val="00542754"/>
    <w:rsid w:val="00545463"/>
    <w:rsid w:val="005466F1"/>
    <w:rsid w:val="0055250C"/>
    <w:rsid w:val="00553739"/>
    <w:rsid w:val="00554264"/>
    <w:rsid w:val="00554A4E"/>
    <w:rsid w:val="00555B90"/>
    <w:rsid w:val="00560739"/>
    <w:rsid w:val="00561A82"/>
    <w:rsid w:val="00562328"/>
    <w:rsid w:val="005636F1"/>
    <w:rsid w:val="00564412"/>
    <w:rsid w:val="0056475C"/>
    <w:rsid w:val="0056658B"/>
    <w:rsid w:val="00567019"/>
    <w:rsid w:val="005672DB"/>
    <w:rsid w:val="00567AEA"/>
    <w:rsid w:val="00574A0F"/>
    <w:rsid w:val="00574D2A"/>
    <w:rsid w:val="005765D8"/>
    <w:rsid w:val="00577FAC"/>
    <w:rsid w:val="00580539"/>
    <w:rsid w:val="00582696"/>
    <w:rsid w:val="00583829"/>
    <w:rsid w:val="0058606F"/>
    <w:rsid w:val="00586324"/>
    <w:rsid w:val="00586706"/>
    <w:rsid w:val="0058690F"/>
    <w:rsid w:val="0058760C"/>
    <w:rsid w:val="005909E0"/>
    <w:rsid w:val="00591CB1"/>
    <w:rsid w:val="00593326"/>
    <w:rsid w:val="005935D2"/>
    <w:rsid w:val="0059708F"/>
    <w:rsid w:val="0059742B"/>
    <w:rsid w:val="005A087F"/>
    <w:rsid w:val="005A0C37"/>
    <w:rsid w:val="005A1651"/>
    <w:rsid w:val="005A198C"/>
    <w:rsid w:val="005A362F"/>
    <w:rsid w:val="005A535B"/>
    <w:rsid w:val="005A6221"/>
    <w:rsid w:val="005A675E"/>
    <w:rsid w:val="005A76F6"/>
    <w:rsid w:val="005B0BBA"/>
    <w:rsid w:val="005B2E35"/>
    <w:rsid w:val="005B57B0"/>
    <w:rsid w:val="005B5FD1"/>
    <w:rsid w:val="005B696A"/>
    <w:rsid w:val="005B6D66"/>
    <w:rsid w:val="005C0255"/>
    <w:rsid w:val="005C1C19"/>
    <w:rsid w:val="005C3A32"/>
    <w:rsid w:val="005C5586"/>
    <w:rsid w:val="005C70EB"/>
    <w:rsid w:val="005C7485"/>
    <w:rsid w:val="005C7491"/>
    <w:rsid w:val="005D0DCB"/>
    <w:rsid w:val="005D2E1A"/>
    <w:rsid w:val="005D37A6"/>
    <w:rsid w:val="005D3B9E"/>
    <w:rsid w:val="005D66FD"/>
    <w:rsid w:val="005D69CA"/>
    <w:rsid w:val="005D6CB1"/>
    <w:rsid w:val="005D78BC"/>
    <w:rsid w:val="005E0D6F"/>
    <w:rsid w:val="005E1751"/>
    <w:rsid w:val="005E2504"/>
    <w:rsid w:val="005E3040"/>
    <w:rsid w:val="005E4683"/>
    <w:rsid w:val="005F0026"/>
    <w:rsid w:val="005F029E"/>
    <w:rsid w:val="005F1B77"/>
    <w:rsid w:val="005F4229"/>
    <w:rsid w:val="005F431F"/>
    <w:rsid w:val="005F4A35"/>
    <w:rsid w:val="005F636A"/>
    <w:rsid w:val="005F70A8"/>
    <w:rsid w:val="006015C1"/>
    <w:rsid w:val="00602C0F"/>
    <w:rsid w:val="00602FB2"/>
    <w:rsid w:val="00604A8F"/>
    <w:rsid w:val="00604C15"/>
    <w:rsid w:val="00604DD1"/>
    <w:rsid w:val="00605527"/>
    <w:rsid w:val="006067CE"/>
    <w:rsid w:val="00611E55"/>
    <w:rsid w:val="0061235E"/>
    <w:rsid w:val="00612AED"/>
    <w:rsid w:val="00613246"/>
    <w:rsid w:val="0061361D"/>
    <w:rsid w:val="00613CEB"/>
    <w:rsid w:val="0061464D"/>
    <w:rsid w:val="00614B26"/>
    <w:rsid w:val="0061512A"/>
    <w:rsid w:val="00617176"/>
    <w:rsid w:val="006178C9"/>
    <w:rsid w:val="006208CC"/>
    <w:rsid w:val="00620DD1"/>
    <w:rsid w:val="00621811"/>
    <w:rsid w:val="00622364"/>
    <w:rsid w:val="00622664"/>
    <w:rsid w:val="0062597D"/>
    <w:rsid w:val="00625BF8"/>
    <w:rsid w:val="00626570"/>
    <w:rsid w:val="00626F14"/>
    <w:rsid w:val="00626FEA"/>
    <w:rsid w:val="00631EB8"/>
    <w:rsid w:val="00635BE5"/>
    <w:rsid w:val="00635CCC"/>
    <w:rsid w:val="00635D8A"/>
    <w:rsid w:val="00636519"/>
    <w:rsid w:val="00640419"/>
    <w:rsid w:val="00640AD1"/>
    <w:rsid w:val="00640CC6"/>
    <w:rsid w:val="006413EB"/>
    <w:rsid w:val="00642164"/>
    <w:rsid w:val="00642BE9"/>
    <w:rsid w:val="006452AC"/>
    <w:rsid w:val="0064594A"/>
    <w:rsid w:val="006470BE"/>
    <w:rsid w:val="006500EC"/>
    <w:rsid w:val="0065176B"/>
    <w:rsid w:val="00651F20"/>
    <w:rsid w:val="006522A9"/>
    <w:rsid w:val="0065547C"/>
    <w:rsid w:val="00655B79"/>
    <w:rsid w:val="00655D29"/>
    <w:rsid w:val="00656B95"/>
    <w:rsid w:val="0066218E"/>
    <w:rsid w:val="00662A67"/>
    <w:rsid w:val="00664FE2"/>
    <w:rsid w:val="006651DF"/>
    <w:rsid w:val="00671B62"/>
    <w:rsid w:val="00672924"/>
    <w:rsid w:val="00673EF1"/>
    <w:rsid w:val="00674FAA"/>
    <w:rsid w:val="00675800"/>
    <w:rsid w:val="00676E8E"/>
    <w:rsid w:val="00676F57"/>
    <w:rsid w:val="00680CE4"/>
    <w:rsid w:val="0068101F"/>
    <w:rsid w:val="00682BF7"/>
    <w:rsid w:val="00682D40"/>
    <w:rsid w:val="0068372B"/>
    <w:rsid w:val="0068388A"/>
    <w:rsid w:val="006853F2"/>
    <w:rsid w:val="00687C76"/>
    <w:rsid w:val="00694E0C"/>
    <w:rsid w:val="00695FE0"/>
    <w:rsid w:val="006A0533"/>
    <w:rsid w:val="006A402E"/>
    <w:rsid w:val="006A7A82"/>
    <w:rsid w:val="006B1843"/>
    <w:rsid w:val="006B323A"/>
    <w:rsid w:val="006B4EAB"/>
    <w:rsid w:val="006B520D"/>
    <w:rsid w:val="006B7A48"/>
    <w:rsid w:val="006C06FD"/>
    <w:rsid w:val="006C08E7"/>
    <w:rsid w:val="006C0AA4"/>
    <w:rsid w:val="006C0B95"/>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D013C"/>
    <w:rsid w:val="006D29D8"/>
    <w:rsid w:val="006D3945"/>
    <w:rsid w:val="006D39B8"/>
    <w:rsid w:val="006D5FFC"/>
    <w:rsid w:val="006D608C"/>
    <w:rsid w:val="006D7315"/>
    <w:rsid w:val="006E19FD"/>
    <w:rsid w:val="006E1DBC"/>
    <w:rsid w:val="006E4C98"/>
    <w:rsid w:val="006E740D"/>
    <w:rsid w:val="006E7DDE"/>
    <w:rsid w:val="006F1A66"/>
    <w:rsid w:val="006F1EE1"/>
    <w:rsid w:val="006F30A6"/>
    <w:rsid w:val="006F41A1"/>
    <w:rsid w:val="006F4C60"/>
    <w:rsid w:val="006F5A5C"/>
    <w:rsid w:val="006F5F62"/>
    <w:rsid w:val="006F689D"/>
    <w:rsid w:val="007002B6"/>
    <w:rsid w:val="0070084C"/>
    <w:rsid w:val="007029B3"/>
    <w:rsid w:val="007031C8"/>
    <w:rsid w:val="00710425"/>
    <w:rsid w:val="0071085C"/>
    <w:rsid w:val="007115D9"/>
    <w:rsid w:val="00714B09"/>
    <w:rsid w:val="00715B13"/>
    <w:rsid w:val="00716002"/>
    <w:rsid w:val="00716EE2"/>
    <w:rsid w:val="00717016"/>
    <w:rsid w:val="00717DE1"/>
    <w:rsid w:val="00720D91"/>
    <w:rsid w:val="0072105E"/>
    <w:rsid w:val="00721EB5"/>
    <w:rsid w:val="0072231A"/>
    <w:rsid w:val="007223FE"/>
    <w:rsid w:val="00722AC5"/>
    <w:rsid w:val="00723A02"/>
    <w:rsid w:val="00724710"/>
    <w:rsid w:val="00727B9E"/>
    <w:rsid w:val="00730929"/>
    <w:rsid w:val="007314B5"/>
    <w:rsid w:val="00731B15"/>
    <w:rsid w:val="00734BD2"/>
    <w:rsid w:val="00734DAB"/>
    <w:rsid w:val="00735077"/>
    <w:rsid w:val="007355C6"/>
    <w:rsid w:val="00735B0D"/>
    <w:rsid w:val="0073774D"/>
    <w:rsid w:val="00737968"/>
    <w:rsid w:val="00740573"/>
    <w:rsid w:val="007419F1"/>
    <w:rsid w:val="00743C63"/>
    <w:rsid w:val="007442AB"/>
    <w:rsid w:val="00746019"/>
    <w:rsid w:val="0074663F"/>
    <w:rsid w:val="00746A73"/>
    <w:rsid w:val="007474E5"/>
    <w:rsid w:val="00750C94"/>
    <w:rsid w:val="00752E3E"/>
    <w:rsid w:val="007540FE"/>
    <w:rsid w:val="00754437"/>
    <w:rsid w:val="00754940"/>
    <w:rsid w:val="00755060"/>
    <w:rsid w:val="007555C8"/>
    <w:rsid w:val="00756D78"/>
    <w:rsid w:val="00760D1F"/>
    <w:rsid w:val="00761A5C"/>
    <w:rsid w:val="007622AA"/>
    <w:rsid w:val="007629EB"/>
    <w:rsid w:val="00763F20"/>
    <w:rsid w:val="007646C6"/>
    <w:rsid w:val="007648C9"/>
    <w:rsid w:val="00764CF6"/>
    <w:rsid w:val="00765E65"/>
    <w:rsid w:val="0076642F"/>
    <w:rsid w:val="00766F3A"/>
    <w:rsid w:val="00772554"/>
    <w:rsid w:val="00772750"/>
    <w:rsid w:val="00772835"/>
    <w:rsid w:val="00773239"/>
    <w:rsid w:val="007738B7"/>
    <w:rsid w:val="00774507"/>
    <w:rsid w:val="0077651E"/>
    <w:rsid w:val="00777F37"/>
    <w:rsid w:val="00780585"/>
    <w:rsid w:val="00781402"/>
    <w:rsid w:val="007821B9"/>
    <w:rsid w:val="007824D9"/>
    <w:rsid w:val="0078262C"/>
    <w:rsid w:val="007837C3"/>
    <w:rsid w:val="00784CC4"/>
    <w:rsid w:val="00784CF6"/>
    <w:rsid w:val="007855B6"/>
    <w:rsid w:val="00786740"/>
    <w:rsid w:val="007876E6"/>
    <w:rsid w:val="00787F8B"/>
    <w:rsid w:val="00791316"/>
    <w:rsid w:val="00792773"/>
    <w:rsid w:val="0079314B"/>
    <w:rsid w:val="00793ADE"/>
    <w:rsid w:val="00794084"/>
    <w:rsid w:val="007940AE"/>
    <w:rsid w:val="007A00D3"/>
    <w:rsid w:val="007A04A2"/>
    <w:rsid w:val="007A1694"/>
    <w:rsid w:val="007A204E"/>
    <w:rsid w:val="007A27AA"/>
    <w:rsid w:val="007A3587"/>
    <w:rsid w:val="007A5E17"/>
    <w:rsid w:val="007B253B"/>
    <w:rsid w:val="007B258A"/>
    <w:rsid w:val="007B3009"/>
    <w:rsid w:val="007B3F68"/>
    <w:rsid w:val="007B4AB9"/>
    <w:rsid w:val="007B4B29"/>
    <w:rsid w:val="007B4B8D"/>
    <w:rsid w:val="007B4BDD"/>
    <w:rsid w:val="007B5299"/>
    <w:rsid w:val="007B7452"/>
    <w:rsid w:val="007C0AEC"/>
    <w:rsid w:val="007C198F"/>
    <w:rsid w:val="007C1F77"/>
    <w:rsid w:val="007C30C5"/>
    <w:rsid w:val="007C50B0"/>
    <w:rsid w:val="007C5813"/>
    <w:rsid w:val="007C7BA4"/>
    <w:rsid w:val="007D152F"/>
    <w:rsid w:val="007D16A7"/>
    <w:rsid w:val="007D1FB8"/>
    <w:rsid w:val="007D2D1B"/>
    <w:rsid w:val="007D359C"/>
    <w:rsid w:val="007D3D71"/>
    <w:rsid w:val="007D40EC"/>
    <w:rsid w:val="007D61E0"/>
    <w:rsid w:val="007D6FE7"/>
    <w:rsid w:val="007D7BDA"/>
    <w:rsid w:val="007E0075"/>
    <w:rsid w:val="007E019B"/>
    <w:rsid w:val="007E035B"/>
    <w:rsid w:val="007E35C1"/>
    <w:rsid w:val="007E524D"/>
    <w:rsid w:val="007E558B"/>
    <w:rsid w:val="007E5FA2"/>
    <w:rsid w:val="007E6461"/>
    <w:rsid w:val="007E7937"/>
    <w:rsid w:val="007E7E1A"/>
    <w:rsid w:val="007F04E4"/>
    <w:rsid w:val="007F1285"/>
    <w:rsid w:val="007F17B5"/>
    <w:rsid w:val="007F45C9"/>
    <w:rsid w:val="007F478F"/>
    <w:rsid w:val="007F5CAA"/>
    <w:rsid w:val="007F721E"/>
    <w:rsid w:val="007F7F9D"/>
    <w:rsid w:val="00800B66"/>
    <w:rsid w:val="0080163F"/>
    <w:rsid w:val="00801795"/>
    <w:rsid w:val="00801C63"/>
    <w:rsid w:val="00801FB6"/>
    <w:rsid w:val="00802F3A"/>
    <w:rsid w:val="008031FE"/>
    <w:rsid w:val="008033F3"/>
    <w:rsid w:val="0080392E"/>
    <w:rsid w:val="008039C6"/>
    <w:rsid w:val="0080414E"/>
    <w:rsid w:val="00805A1A"/>
    <w:rsid w:val="008071FE"/>
    <w:rsid w:val="00807933"/>
    <w:rsid w:val="00810B66"/>
    <w:rsid w:val="00811EEE"/>
    <w:rsid w:val="00811FC1"/>
    <w:rsid w:val="008134D5"/>
    <w:rsid w:val="00815978"/>
    <w:rsid w:val="008177DF"/>
    <w:rsid w:val="00821383"/>
    <w:rsid w:val="00821540"/>
    <w:rsid w:val="00821767"/>
    <w:rsid w:val="00822604"/>
    <w:rsid w:val="00823698"/>
    <w:rsid w:val="00824B92"/>
    <w:rsid w:val="00826962"/>
    <w:rsid w:val="00832715"/>
    <w:rsid w:val="008337D7"/>
    <w:rsid w:val="00840615"/>
    <w:rsid w:val="008439DF"/>
    <w:rsid w:val="00844C9C"/>
    <w:rsid w:val="00844F53"/>
    <w:rsid w:val="00846784"/>
    <w:rsid w:val="008510A4"/>
    <w:rsid w:val="00851508"/>
    <w:rsid w:val="00852A2E"/>
    <w:rsid w:val="00852A3A"/>
    <w:rsid w:val="00852D28"/>
    <w:rsid w:val="008539CC"/>
    <w:rsid w:val="00853EB9"/>
    <w:rsid w:val="00856868"/>
    <w:rsid w:val="00856D28"/>
    <w:rsid w:val="008626C6"/>
    <w:rsid w:val="0086337D"/>
    <w:rsid w:val="00863E17"/>
    <w:rsid w:val="00864B9D"/>
    <w:rsid w:val="00866CB5"/>
    <w:rsid w:val="00870310"/>
    <w:rsid w:val="008716C8"/>
    <w:rsid w:val="00872818"/>
    <w:rsid w:val="00872EE4"/>
    <w:rsid w:val="008734EA"/>
    <w:rsid w:val="00873AD5"/>
    <w:rsid w:val="00873E9F"/>
    <w:rsid w:val="00874222"/>
    <w:rsid w:val="00875DFE"/>
    <w:rsid w:val="00876030"/>
    <w:rsid w:val="008763C7"/>
    <w:rsid w:val="00876F03"/>
    <w:rsid w:val="00881E1F"/>
    <w:rsid w:val="00881F35"/>
    <w:rsid w:val="00882701"/>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3769"/>
    <w:rsid w:val="008A4AAF"/>
    <w:rsid w:val="008A50EC"/>
    <w:rsid w:val="008A6DC5"/>
    <w:rsid w:val="008B22B2"/>
    <w:rsid w:val="008B27C2"/>
    <w:rsid w:val="008B31BA"/>
    <w:rsid w:val="008B3A79"/>
    <w:rsid w:val="008B40E3"/>
    <w:rsid w:val="008B4394"/>
    <w:rsid w:val="008B6929"/>
    <w:rsid w:val="008B7A24"/>
    <w:rsid w:val="008C0EEA"/>
    <w:rsid w:val="008C2686"/>
    <w:rsid w:val="008C62C5"/>
    <w:rsid w:val="008C6928"/>
    <w:rsid w:val="008C7659"/>
    <w:rsid w:val="008D593C"/>
    <w:rsid w:val="008D6FB2"/>
    <w:rsid w:val="008E132A"/>
    <w:rsid w:val="008E28E4"/>
    <w:rsid w:val="008E3045"/>
    <w:rsid w:val="008E3125"/>
    <w:rsid w:val="008E31B0"/>
    <w:rsid w:val="008E4D65"/>
    <w:rsid w:val="008E690B"/>
    <w:rsid w:val="008E6E1C"/>
    <w:rsid w:val="008E7C19"/>
    <w:rsid w:val="008E7F94"/>
    <w:rsid w:val="008F05F8"/>
    <w:rsid w:val="008F0ECA"/>
    <w:rsid w:val="008F1EE2"/>
    <w:rsid w:val="008F3EF1"/>
    <w:rsid w:val="008F49BF"/>
    <w:rsid w:val="008F4C8A"/>
    <w:rsid w:val="008F7849"/>
    <w:rsid w:val="00900402"/>
    <w:rsid w:val="00902027"/>
    <w:rsid w:val="00902DCA"/>
    <w:rsid w:val="00903C22"/>
    <w:rsid w:val="00904C06"/>
    <w:rsid w:val="00905891"/>
    <w:rsid w:val="0090601B"/>
    <w:rsid w:val="00907A9A"/>
    <w:rsid w:val="00907D73"/>
    <w:rsid w:val="00911471"/>
    <w:rsid w:val="00911B82"/>
    <w:rsid w:val="009125F7"/>
    <w:rsid w:val="00915237"/>
    <w:rsid w:val="00915382"/>
    <w:rsid w:val="00915C44"/>
    <w:rsid w:val="00916939"/>
    <w:rsid w:val="00917257"/>
    <w:rsid w:val="00921649"/>
    <w:rsid w:val="00922019"/>
    <w:rsid w:val="0092227F"/>
    <w:rsid w:val="00922494"/>
    <w:rsid w:val="00922B29"/>
    <w:rsid w:val="00922EA7"/>
    <w:rsid w:val="009233C7"/>
    <w:rsid w:val="00923ABB"/>
    <w:rsid w:val="0092429D"/>
    <w:rsid w:val="009244F7"/>
    <w:rsid w:val="009260FC"/>
    <w:rsid w:val="00927444"/>
    <w:rsid w:val="00927FA4"/>
    <w:rsid w:val="009305AB"/>
    <w:rsid w:val="00931662"/>
    <w:rsid w:val="00931C63"/>
    <w:rsid w:val="00932453"/>
    <w:rsid w:val="0093251C"/>
    <w:rsid w:val="00934354"/>
    <w:rsid w:val="00934B08"/>
    <w:rsid w:val="009352F6"/>
    <w:rsid w:val="0093639B"/>
    <w:rsid w:val="00936724"/>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76B8"/>
    <w:rsid w:val="00947948"/>
    <w:rsid w:val="00950269"/>
    <w:rsid w:val="009513B8"/>
    <w:rsid w:val="00953245"/>
    <w:rsid w:val="009538E0"/>
    <w:rsid w:val="0095496F"/>
    <w:rsid w:val="00954D8E"/>
    <w:rsid w:val="0095550D"/>
    <w:rsid w:val="0095600B"/>
    <w:rsid w:val="00956AF5"/>
    <w:rsid w:val="00960953"/>
    <w:rsid w:val="00961090"/>
    <w:rsid w:val="00961316"/>
    <w:rsid w:val="009635EF"/>
    <w:rsid w:val="00964C15"/>
    <w:rsid w:val="00964E33"/>
    <w:rsid w:val="009668D8"/>
    <w:rsid w:val="00966A95"/>
    <w:rsid w:val="00967D66"/>
    <w:rsid w:val="00970BC0"/>
    <w:rsid w:val="009716F7"/>
    <w:rsid w:val="009721BE"/>
    <w:rsid w:val="00972CEC"/>
    <w:rsid w:val="00972EF2"/>
    <w:rsid w:val="009731F3"/>
    <w:rsid w:val="00974C3A"/>
    <w:rsid w:val="009757BE"/>
    <w:rsid w:val="0097698F"/>
    <w:rsid w:val="009813AB"/>
    <w:rsid w:val="0098157D"/>
    <w:rsid w:val="009826F7"/>
    <w:rsid w:val="00982FA1"/>
    <w:rsid w:val="00983442"/>
    <w:rsid w:val="009839C3"/>
    <w:rsid w:val="0098560C"/>
    <w:rsid w:val="0098625D"/>
    <w:rsid w:val="009904F3"/>
    <w:rsid w:val="009925EF"/>
    <w:rsid w:val="009939F3"/>
    <w:rsid w:val="00996208"/>
    <w:rsid w:val="00996E0C"/>
    <w:rsid w:val="00997391"/>
    <w:rsid w:val="009A00D2"/>
    <w:rsid w:val="009A06C1"/>
    <w:rsid w:val="009A185C"/>
    <w:rsid w:val="009A1C0D"/>
    <w:rsid w:val="009A3B5D"/>
    <w:rsid w:val="009A4083"/>
    <w:rsid w:val="009A4457"/>
    <w:rsid w:val="009A7E04"/>
    <w:rsid w:val="009A7F95"/>
    <w:rsid w:val="009B0244"/>
    <w:rsid w:val="009B0592"/>
    <w:rsid w:val="009B2A51"/>
    <w:rsid w:val="009B55CB"/>
    <w:rsid w:val="009B56FF"/>
    <w:rsid w:val="009B607C"/>
    <w:rsid w:val="009B7245"/>
    <w:rsid w:val="009C03C6"/>
    <w:rsid w:val="009C2D8A"/>
    <w:rsid w:val="009C3021"/>
    <w:rsid w:val="009C40A7"/>
    <w:rsid w:val="009C46A5"/>
    <w:rsid w:val="009C6A2B"/>
    <w:rsid w:val="009C704A"/>
    <w:rsid w:val="009C7E96"/>
    <w:rsid w:val="009D0E53"/>
    <w:rsid w:val="009D147F"/>
    <w:rsid w:val="009D22DE"/>
    <w:rsid w:val="009D249D"/>
    <w:rsid w:val="009D3C54"/>
    <w:rsid w:val="009D4D29"/>
    <w:rsid w:val="009D5A5B"/>
    <w:rsid w:val="009D5C16"/>
    <w:rsid w:val="009D6164"/>
    <w:rsid w:val="009D6884"/>
    <w:rsid w:val="009E05D6"/>
    <w:rsid w:val="009E11EE"/>
    <w:rsid w:val="009E1E4A"/>
    <w:rsid w:val="009E3043"/>
    <w:rsid w:val="009E41E6"/>
    <w:rsid w:val="009E560D"/>
    <w:rsid w:val="009E580D"/>
    <w:rsid w:val="009F2BEA"/>
    <w:rsid w:val="009F3796"/>
    <w:rsid w:val="009F4640"/>
    <w:rsid w:val="009F5505"/>
    <w:rsid w:val="009F564C"/>
    <w:rsid w:val="009F58AA"/>
    <w:rsid w:val="009F5BC4"/>
    <w:rsid w:val="009F631D"/>
    <w:rsid w:val="009F677C"/>
    <w:rsid w:val="009F6927"/>
    <w:rsid w:val="00A026BD"/>
    <w:rsid w:val="00A028CA"/>
    <w:rsid w:val="00A034C5"/>
    <w:rsid w:val="00A03C85"/>
    <w:rsid w:val="00A03DD8"/>
    <w:rsid w:val="00A05AB4"/>
    <w:rsid w:val="00A05BBD"/>
    <w:rsid w:val="00A10B2C"/>
    <w:rsid w:val="00A12543"/>
    <w:rsid w:val="00A13A22"/>
    <w:rsid w:val="00A141D0"/>
    <w:rsid w:val="00A14F3D"/>
    <w:rsid w:val="00A1675F"/>
    <w:rsid w:val="00A16B40"/>
    <w:rsid w:val="00A174F4"/>
    <w:rsid w:val="00A202C0"/>
    <w:rsid w:val="00A20F21"/>
    <w:rsid w:val="00A21B36"/>
    <w:rsid w:val="00A22427"/>
    <w:rsid w:val="00A231B5"/>
    <w:rsid w:val="00A23E91"/>
    <w:rsid w:val="00A23FBF"/>
    <w:rsid w:val="00A2452A"/>
    <w:rsid w:val="00A248DC"/>
    <w:rsid w:val="00A2523A"/>
    <w:rsid w:val="00A252FF"/>
    <w:rsid w:val="00A2643A"/>
    <w:rsid w:val="00A27D41"/>
    <w:rsid w:val="00A317A5"/>
    <w:rsid w:val="00A32086"/>
    <w:rsid w:val="00A338A0"/>
    <w:rsid w:val="00A35C2A"/>
    <w:rsid w:val="00A36D6B"/>
    <w:rsid w:val="00A36EED"/>
    <w:rsid w:val="00A375BB"/>
    <w:rsid w:val="00A40D25"/>
    <w:rsid w:val="00A41183"/>
    <w:rsid w:val="00A411F7"/>
    <w:rsid w:val="00A42237"/>
    <w:rsid w:val="00A47C2D"/>
    <w:rsid w:val="00A5025B"/>
    <w:rsid w:val="00A50511"/>
    <w:rsid w:val="00A51E21"/>
    <w:rsid w:val="00A52F57"/>
    <w:rsid w:val="00A532F9"/>
    <w:rsid w:val="00A53660"/>
    <w:rsid w:val="00A54948"/>
    <w:rsid w:val="00A57502"/>
    <w:rsid w:val="00A5771D"/>
    <w:rsid w:val="00A6099E"/>
    <w:rsid w:val="00A61F0B"/>
    <w:rsid w:val="00A630BA"/>
    <w:rsid w:val="00A639AC"/>
    <w:rsid w:val="00A64FA1"/>
    <w:rsid w:val="00A6544F"/>
    <w:rsid w:val="00A65C4C"/>
    <w:rsid w:val="00A67C92"/>
    <w:rsid w:val="00A67F3B"/>
    <w:rsid w:val="00A70E40"/>
    <w:rsid w:val="00A71801"/>
    <w:rsid w:val="00A7225E"/>
    <w:rsid w:val="00A7401D"/>
    <w:rsid w:val="00A7702F"/>
    <w:rsid w:val="00A77495"/>
    <w:rsid w:val="00A77F35"/>
    <w:rsid w:val="00A80217"/>
    <w:rsid w:val="00A80A23"/>
    <w:rsid w:val="00A8222F"/>
    <w:rsid w:val="00A824C6"/>
    <w:rsid w:val="00A83419"/>
    <w:rsid w:val="00A835C7"/>
    <w:rsid w:val="00A83CA1"/>
    <w:rsid w:val="00A83E25"/>
    <w:rsid w:val="00A84DD8"/>
    <w:rsid w:val="00A8622F"/>
    <w:rsid w:val="00A86694"/>
    <w:rsid w:val="00A872E5"/>
    <w:rsid w:val="00A9213D"/>
    <w:rsid w:val="00A947A6"/>
    <w:rsid w:val="00A94BCD"/>
    <w:rsid w:val="00A955A2"/>
    <w:rsid w:val="00A9699C"/>
    <w:rsid w:val="00A972D0"/>
    <w:rsid w:val="00AA0599"/>
    <w:rsid w:val="00AA13A5"/>
    <w:rsid w:val="00AA187F"/>
    <w:rsid w:val="00AA1A40"/>
    <w:rsid w:val="00AA292E"/>
    <w:rsid w:val="00AA2CDD"/>
    <w:rsid w:val="00AA2E25"/>
    <w:rsid w:val="00AA40A1"/>
    <w:rsid w:val="00AA507B"/>
    <w:rsid w:val="00AA601E"/>
    <w:rsid w:val="00AA77B5"/>
    <w:rsid w:val="00AA7A75"/>
    <w:rsid w:val="00AB159C"/>
    <w:rsid w:val="00AB2BC2"/>
    <w:rsid w:val="00AB3D35"/>
    <w:rsid w:val="00AB65EB"/>
    <w:rsid w:val="00AB6A06"/>
    <w:rsid w:val="00AB6D91"/>
    <w:rsid w:val="00AC1068"/>
    <w:rsid w:val="00AC11E3"/>
    <w:rsid w:val="00AC31E1"/>
    <w:rsid w:val="00AC58D3"/>
    <w:rsid w:val="00AC70F0"/>
    <w:rsid w:val="00AC7D64"/>
    <w:rsid w:val="00AD18FA"/>
    <w:rsid w:val="00AD28B1"/>
    <w:rsid w:val="00AD3D64"/>
    <w:rsid w:val="00AD4795"/>
    <w:rsid w:val="00AD68DA"/>
    <w:rsid w:val="00AD6BB6"/>
    <w:rsid w:val="00AD721E"/>
    <w:rsid w:val="00AD7649"/>
    <w:rsid w:val="00AD7A9A"/>
    <w:rsid w:val="00AD7C88"/>
    <w:rsid w:val="00AE0825"/>
    <w:rsid w:val="00AE091C"/>
    <w:rsid w:val="00AE098F"/>
    <w:rsid w:val="00AE103F"/>
    <w:rsid w:val="00AE1E48"/>
    <w:rsid w:val="00AE26FA"/>
    <w:rsid w:val="00AE3E23"/>
    <w:rsid w:val="00AE4061"/>
    <w:rsid w:val="00AE4992"/>
    <w:rsid w:val="00AE50B8"/>
    <w:rsid w:val="00AE5953"/>
    <w:rsid w:val="00AE7543"/>
    <w:rsid w:val="00AF011D"/>
    <w:rsid w:val="00AF1B06"/>
    <w:rsid w:val="00AF1B77"/>
    <w:rsid w:val="00AF3069"/>
    <w:rsid w:val="00AF35A3"/>
    <w:rsid w:val="00AF35F2"/>
    <w:rsid w:val="00AF5576"/>
    <w:rsid w:val="00AF5ACE"/>
    <w:rsid w:val="00AF63E5"/>
    <w:rsid w:val="00AF6900"/>
    <w:rsid w:val="00B00BD6"/>
    <w:rsid w:val="00B020B7"/>
    <w:rsid w:val="00B02CD3"/>
    <w:rsid w:val="00B043B8"/>
    <w:rsid w:val="00B05A67"/>
    <w:rsid w:val="00B060E5"/>
    <w:rsid w:val="00B0636E"/>
    <w:rsid w:val="00B07E46"/>
    <w:rsid w:val="00B10A32"/>
    <w:rsid w:val="00B10F87"/>
    <w:rsid w:val="00B1115C"/>
    <w:rsid w:val="00B1138B"/>
    <w:rsid w:val="00B1143C"/>
    <w:rsid w:val="00B17E8F"/>
    <w:rsid w:val="00B21E93"/>
    <w:rsid w:val="00B227CA"/>
    <w:rsid w:val="00B22C8E"/>
    <w:rsid w:val="00B2330B"/>
    <w:rsid w:val="00B241B9"/>
    <w:rsid w:val="00B26447"/>
    <w:rsid w:val="00B26C7E"/>
    <w:rsid w:val="00B272BE"/>
    <w:rsid w:val="00B2790F"/>
    <w:rsid w:val="00B27C04"/>
    <w:rsid w:val="00B3242F"/>
    <w:rsid w:val="00B34A6C"/>
    <w:rsid w:val="00B34BD2"/>
    <w:rsid w:val="00B35FE4"/>
    <w:rsid w:val="00B3642B"/>
    <w:rsid w:val="00B37468"/>
    <w:rsid w:val="00B37D41"/>
    <w:rsid w:val="00B37DE3"/>
    <w:rsid w:val="00B40657"/>
    <w:rsid w:val="00B40992"/>
    <w:rsid w:val="00B40B6D"/>
    <w:rsid w:val="00B41D24"/>
    <w:rsid w:val="00B422C5"/>
    <w:rsid w:val="00B43A47"/>
    <w:rsid w:val="00B43DF7"/>
    <w:rsid w:val="00B45A8D"/>
    <w:rsid w:val="00B45D64"/>
    <w:rsid w:val="00B4768B"/>
    <w:rsid w:val="00B50A09"/>
    <w:rsid w:val="00B5281E"/>
    <w:rsid w:val="00B5565C"/>
    <w:rsid w:val="00B55E5A"/>
    <w:rsid w:val="00B57B40"/>
    <w:rsid w:val="00B61059"/>
    <w:rsid w:val="00B61076"/>
    <w:rsid w:val="00B6118D"/>
    <w:rsid w:val="00B614A4"/>
    <w:rsid w:val="00B615D9"/>
    <w:rsid w:val="00B62659"/>
    <w:rsid w:val="00B629F9"/>
    <w:rsid w:val="00B62C2F"/>
    <w:rsid w:val="00B62F90"/>
    <w:rsid w:val="00B62FE7"/>
    <w:rsid w:val="00B6466B"/>
    <w:rsid w:val="00B66D68"/>
    <w:rsid w:val="00B67F20"/>
    <w:rsid w:val="00B701A7"/>
    <w:rsid w:val="00B7029A"/>
    <w:rsid w:val="00B71848"/>
    <w:rsid w:val="00B7185C"/>
    <w:rsid w:val="00B71943"/>
    <w:rsid w:val="00B71A74"/>
    <w:rsid w:val="00B721E8"/>
    <w:rsid w:val="00B72751"/>
    <w:rsid w:val="00B7371E"/>
    <w:rsid w:val="00B73B0F"/>
    <w:rsid w:val="00B755D3"/>
    <w:rsid w:val="00B75670"/>
    <w:rsid w:val="00B765E0"/>
    <w:rsid w:val="00B800BA"/>
    <w:rsid w:val="00B8172D"/>
    <w:rsid w:val="00B81A5B"/>
    <w:rsid w:val="00B81E85"/>
    <w:rsid w:val="00B82671"/>
    <w:rsid w:val="00B82C79"/>
    <w:rsid w:val="00B85564"/>
    <w:rsid w:val="00B85CEB"/>
    <w:rsid w:val="00B87FEB"/>
    <w:rsid w:val="00B90686"/>
    <w:rsid w:val="00B90F6B"/>
    <w:rsid w:val="00B91D62"/>
    <w:rsid w:val="00B92427"/>
    <w:rsid w:val="00B93A1C"/>
    <w:rsid w:val="00B9465B"/>
    <w:rsid w:val="00B94A77"/>
    <w:rsid w:val="00B94F70"/>
    <w:rsid w:val="00B94F82"/>
    <w:rsid w:val="00B950BF"/>
    <w:rsid w:val="00B955D7"/>
    <w:rsid w:val="00B968F6"/>
    <w:rsid w:val="00BA0278"/>
    <w:rsid w:val="00BA033D"/>
    <w:rsid w:val="00BA142F"/>
    <w:rsid w:val="00BA4B36"/>
    <w:rsid w:val="00BA7629"/>
    <w:rsid w:val="00BA7B0E"/>
    <w:rsid w:val="00BA7BB3"/>
    <w:rsid w:val="00BA7F13"/>
    <w:rsid w:val="00BB11B6"/>
    <w:rsid w:val="00BB1FE0"/>
    <w:rsid w:val="00BB247A"/>
    <w:rsid w:val="00BB2BE0"/>
    <w:rsid w:val="00BB50C8"/>
    <w:rsid w:val="00BB5C66"/>
    <w:rsid w:val="00BB5F4D"/>
    <w:rsid w:val="00BB7803"/>
    <w:rsid w:val="00BC007E"/>
    <w:rsid w:val="00BC1632"/>
    <w:rsid w:val="00BC204A"/>
    <w:rsid w:val="00BC3174"/>
    <w:rsid w:val="00BC41FE"/>
    <w:rsid w:val="00BC5993"/>
    <w:rsid w:val="00BC6BE5"/>
    <w:rsid w:val="00BD280F"/>
    <w:rsid w:val="00BD33A9"/>
    <w:rsid w:val="00BD53A4"/>
    <w:rsid w:val="00BD5A3F"/>
    <w:rsid w:val="00BD6056"/>
    <w:rsid w:val="00BD7ABA"/>
    <w:rsid w:val="00BE0769"/>
    <w:rsid w:val="00BE0BDD"/>
    <w:rsid w:val="00BE1C65"/>
    <w:rsid w:val="00BE26E2"/>
    <w:rsid w:val="00BE6306"/>
    <w:rsid w:val="00BE6310"/>
    <w:rsid w:val="00BE6380"/>
    <w:rsid w:val="00BE6675"/>
    <w:rsid w:val="00BE6EA5"/>
    <w:rsid w:val="00BE711F"/>
    <w:rsid w:val="00BE727E"/>
    <w:rsid w:val="00BE72C7"/>
    <w:rsid w:val="00BE792D"/>
    <w:rsid w:val="00BF0A7C"/>
    <w:rsid w:val="00BF16EE"/>
    <w:rsid w:val="00BF190B"/>
    <w:rsid w:val="00BF1CCF"/>
    <w:rsid w:val="00BF274E"/>
    <w:rsid w:val="00BF2EC0"/>
    <w:rsid w:val="00BF2F27"/>
    <w:rsid w:val="00BF4820"/>
    <w:rsid w:val="00BF4C63"/>
    <w:rsid w:val="00C00AE9"/>
    <w:rsid w:val="00C01C50"/>
    <w:rsid w:val="00C04131"/>
    <w:rsid w:val="00C041E5"/>
    <w:rsid w:val="00C07386"/>
    <w:rsid w:val="00C101A3"/>
    <w:rsid w:val="00C10DAD"/>
    <w:rsid w:val="00C137CA"/>
    <w:rsid w:val="00C14E0F"/>
    <w:rsid w:val="00C168A8"/>
    <w:rsid w:val="00C178A9"/>
    <w:rsid w:val="00C224C2"/>
    <w:rsid w:val="00C22CED"/>
    <w:rsid w:val="00C25D0E"/>
    <w:rsid w:val="00C27380"/>
    <w:rsid w:val="00C306FC"/>
    <w:rsid w:val="00C30A96"/>
    <w:rsid w:val="00C30E45"/>
    <w:rsid w:val="00C3185B"/>
    <w:rsid w:val="00C325EA"/>
    <w:rsid w:val="00C32CE2"/>
    <w:rsid w:val="00C32F67"/>
    <w:rsid w:val="00C37DF2"/>
    <w:rsid w:val="00C400D7"/>
    <w:rsid w:val="00C42E7C"/>
    <w:rsid w:val="00C44EE6"/>
    <w:rsid w:val="00C46473"/>
    <w:rsid w:val="00C466FC"/>
    <w:rsid w:val="00C53813"/>
    <w:rsid w:val="00C53898"/>
    <w:rsid w:val="00C53C7F"/>
    <w:rsid w:val="00C5520A"/>
    <w:rsid w:val="00C55ED4"/>
    <w:rsid w:val="00C60DE9"/>
    <w:rsid w:val="00C61683"/>
    <w:rsid w:val="00C636F3"/>
    <w:rsid w:val="00C638F0"/>
    <w:rsid w:val="00C6428E"/>
    <w:rsid w:val="00C64E08"/>
    <w:rsid w:val="00C65782"/>
    <w:rsid w:val="00C65B63"/>
    <w:rsid w:val="00C65E24"/>
    <w:rsid w:val="00C71921"/>
    <w:rsid w:val="00C71D08"/>
    <w:rsid w:val="00C725CD"/>
    <w:rsid w:val="00C74629"/>
    <w:rsid w:val="00C76AC1"/>
    <w:rsid w:val="00C772F2"/>
    <w:rsid w:val="00C775EB"/>
    <w:rsid w:val="00C8049B"/>
    <w:rsid w:val="00C807C2"/>
    <w:rsid w:val="00C81DBD"/>
    <w:rsid w:val="00C822C1"/>
    <w:rsid w:val="00C82313"/>
    <w:rsid w:val="00C85122"/>
    <w:rsid w:val="00C851C2"/>
    <w:rsid w:val="00C907E2"/>
    <w:rsid w:val="00C930B0"/>
    <w:rsid w:val="00C939F5"/>
    <w:rsid w:val="00C94AB2"/>
    <w:rsid w:val="00C967B2"/>
    <w:rsid w:val="00CA0617"/>
    <w:rsid w:val="00CA20C9"/>
    <w:rsid w:val="00CA3AC2"/>
    <w:rsid w:val="00CA3B1B"/>
    <w:rsid w:val="00CA4DE4"/>
    <w:rsid w:val="00CA7391"/>
    <w:rsid w:val="00CA7C24"/>
    <w:rsid w:val="00CB036D"/>
    <w:rsid w:val="00CB08A3"/>
    <w:rsid w:val="00CB1115"/>
    <w:rsid w:val="00CB2E1F"/>
    <w:rsid w:val="00CB31FD"/>
    <w:rsid w:val="00CB46E8"/>
    <w:rsid w:val="00CB4CF6"/>
    <w:rsid w:val="00CB4DDB"/>
    <w:rsid w:val="00CB57D3"/>
    <w:rsid w:val="00CB612E"/>
    <w:rsid w:val="00CB6B98"/>
    <w:rsid w:val="00CB6C4D"/>
    <w:rsid w:val="00CC019E"/>
    <w:rsid w:val="00CC0420"/>
    <w:rsid w:val="00CC29EA"/>
    <w:rsid w:val="00CC3257"/>
    <w:rsid w:val="00CC616E"/>
    <w:rsid w:val="00CC74B5"/>
    <w:rsid w:val="00CC799A"/>
    <w:rsid w:val="00CD0287"/>
    <w:rsid w:val="00CD06D6"/>
    <w:rsid w:val="00CD0EEA"/>
    <w:rsid w:val="00CD2BEB"/>
    <w:rsid w:val="00CD3786"/>
    <w:rsid w:val="00CD6895"/>
    <w:rsid w:val="00CE02B3"/>
    <w:rsid w:val="00CE0EA3"/>
    <w:rsid w:val="00CE119D"/>
    <w:rsid w:val="00CE1535"/>
    <w:rsid w:val="00CE1D49"/>
    <w:rsid w:val="00CE3E2B"/>
    <w:rsid w:val="00CE583E"/>
    <w:rsid w:val="00CE62D1"/>
    <w:rsid w:val="00CE6916"/>
    <w:rsid w:val="00CE6DF4"/>
    <w:rsid w:val="00CE6F0F"/>
    <w:rsid w:val="00CE7724"/>
    <w:rsid w:val="00CF08F0"/>
    <w:rsid w:val="00CF0B90"/>
    <w:rsid w:val="00CF1BBE"/>
    <w:rsid w:val="00CF3309"/>
    <w:rsid w:val="00CF4987"/>
    <w:rsid w:val="00CF59DD"/>
    <w:rsid w:val="00CF5D1C"/>
    <w:rsid w:val="00CF65FE"/>
    <w:rsid w:val="00CF7B47"/>
    <w:rsid w:val="00D01170"/>
    <w:rsid w:val="00D02E85"/>
    <w:rsid w:val="00D02FD8"/>
    <w:rsid w:val="00D0472A"/>
    <w:rsid w:val="00D04EB0"/>
    <w:rsid w:val="00D06034"/>
    <w:rsid w:val="00D07629"/>
    <w:rsid w:val="00D077ED"/>
    <w:rsid w:val="00D10F1F"/>
    <w:rsid w:val="00D13B29"/>
    <w:rsid w:val="00D15C18"/>
    <w:rsid w:val="00D16CBE"/>
    <w:rsid w:val="00D17B6B"/>
    <w:rsid w:val="00D17B78"/>
    <w:rsid w:val="00D2020C"/>
    <w:rsid w:val="00D21369"/>
    <w:rsid w:val="00D21F11"/>
    <w:rsid w:val="00D24B75"/>
    <w:rsid w:val="00D252FB"/>
    <w:rsid w:val="00D25824"/>
    <w:rsid w:val="00D25E69"/>
    <w:rsid w:val="00D26705"/>
    <w:rsid w:val="00D2775D"/>
    <w:rsid w:val="00D3051C"/>
    <w:rsid w:val="00D31DE3"/>
    <w:rsid w:val="00D31DF0"/>
    <w:rsid w:val="00D32007"/>
    <w:rsid w:val="00D3204A"/>
    <w:rsid w:val="00D41B87"/>
    <w:rsid w:val="00D42239"/>
    <w:rsid w:val="00D42987"/>
    <w:rsid w:val="00D42BD1"/>
    <w:rsid w:val="00D437F5"/>
    <w:rsid w:val="00D445E1"/>
    <w:rsid w:val="00D45677"/>
    <w:rsid w:val="00D46153"/>
    <w:rsid w:val="00D46F3F"/>
    <w:rsid w:val="00D47036"/>
    <w:rsid w:val="00D47AE7"/>
    <w:rsid w:val="00D50AB4"/>
    <w:rsid w:val="00D51774"/>
    <w:rsid w:val="00D52786"/>
    <w:rsid w:val="00D53B67"/>
    <w:rsid w:val="00D55AA1"/>
    <w:rsid w:val="00D56383"/>
    <w:rsid w:val="00D567B5"/>
    <w:rsid w:val="00D56C0E"/>
    <w:rsid w:val="00D5783B"/>
    <w:rsid w:val="00D57BC6"/>
    <w:rsid w:val="00D60443"/>
    <w:rsid w:val="00D627EE"/>
    <w:rsid w:val="00D632D5"/>
    <w:rsid w:val="00D65E04"/>
    <w:rsid w:val="00D66C3D"/>
    <w:rsid w:val="00D67053"/>
    <w:rsid w:val="00D6797D"/>
    <w:rsid w:val="00D67FCF"/>
    <w:rsid w:val="00D70777"/>
    <w:rsid w:val="00D715B9"/>
    <w:rsid w:val="00D72754"/>
    <w:rsid w:val="00D72DAE"/>
    <w:rsid w:val="00D74711"/>
    <w:rsid w:val="00D7702A"/>
    <w:rsid w:val="00D77CF8"/>
    <w:rsid w:val="00D800F6"/>
    <w:rsid w:val="00D82BB1"/>
    <w:rsid w:val="00D84880"/>
    <w:rsid w:val="00D86251"/>
    <w:rsid w:val="00D914A1"/>
    <w:rsid w:val="00D920E2"/>
    <w:rsid w:val="00D954F2"/>
    <w:rsid w:val="00D959F8"/>
    <w:rsid w:val="00D9661B"/>
    <w:rsid w:val="00D9733C"/>
    <w:rsid w:val="00DA0A69"/>
    <w:rsid w:val="00DA0F35"/>
    <w:rsid w:val="00DA12F1"/>
    <w:rsid w:val="00DA353D"/>
    <w:rsid w:val="00DA448A"/>
    <w:rsid w:val="00DA52BD"/>
    <w:rsid w:val="00DA5995"/>
    <w:rsid w:val="00DA5ADE"/>
    <w:rsid w:val="00DA61A9"/>
    <w:rsid w:val="00DA7582"/>
    <w:rsid w:val="00DB0FAE"/>
    <w:rsid w:val="00DB10BB"/>
    <w:rsid w:val="00DB1131"/>
    <w:rsid w:val="00DB178A"/>
    <w:rsid w:val="00DB2116"/>
    <w:rsid w:val="00DB4F39"/>
    <w:rsid w:val="00DB573F"/>
    <w:rsid w:val="00DB5A47"/>
    <w:rsid w:val="00DB5B0C"/>
    <w:rsid w:val="00DB6121"/>
    <w:rsid w:val="00DB739B"/>
    <w:rsid w:val="00DB7526"/>
    <w:rsid w:val="00DC0BA5"/>
    <w:rsid w:val="00DC1016"/>
    <w:rsid w:val="00DC1A33"/>
    <w:rsid w:val="00DC2295"/>
    <w:rsid w:val="00DC28CD"/>
    <w:rsid w:val="00DC2C95"/>
    <w:rsid w:val="00DC3EF7"/>
    <w:rsid w:val="00DC41CD"/>
    <w:rsid w:val="00DC4485"/>
    <w:rsid w:val="00DC47C3"/>
    <w:rsid w:val="00DC4A9B"/>
    <w:rsid w:val="00DC6CF5"/>
    <w:rsid w:val="00DD0585"/>
    <w:rsid w:val="00DD2F30"/>
    <w:rsid w:val="00DD325B"/>
    <w:rsid w:val="00DD4AD3"/>
    <w:rsid w:val="00DD5F84"/>
    <w:rsid w:val="00DE112A"/>
    <w:rsid w:val="00DE1BFA"/>
    <w:rsid w:val="00DE1C41"/>
    <w:rsid w:val="00DE21D3"/>
    <w:rsid w:val="00DE4CA6"/>
    <w:rsid w:val="00DE5EF5"/>
    <w:rsid w:val="00DE606E"/>
    <w:rsid w:val="00DE6514"/>
    <w:rsid w:val="00DF0AFE"/>
    <w:rsid w:val="00DF19E0"/>
    <w:rsid w:val="00DF2D21"/>
    <w:rsid w:val="00DF311A"/>
    <w:rsid w:val="00DF4DDD"/>
    <w:rsid w:val="00DF7EED"/>
    <w:rsid w:val="00E00112"/>
    <w:rsid w:val="00E01FFF"/>
    <w:rsid w:val="00E05E2E"/>
    <w:rsid w:val="00E06248"/>
    <w:rsid w:val="00E06475"/>
    <w:rsid w:val="00E0721E"/>
    <w:rsid w:val="00E1022F"/>
    <w:rsid w:val="00E116F3"/>
    <w:rsid w:val="00E13957"/>
    <w:rsid w:val="00E13FFD"/>
    <w:rsid w:val="00E15047"/>
    <w:rsid w:val="00E17380"/>
    <w:rsid w:val="00E201A1"/>
    <w:rsid w:val="00E21706"/>
    <w:rsid w:val="00E22A3E"/>
    <w:rsid w:val="00E230C9"/>
    <w:rsid w:val="00E26C8A"/>
    <w:rsid w:val="00E32275"/>
    <w:rsid w:val="00E33B9A"/>
    <w:rsid w:val="00E33EFC"/>
    <w:rsid w:val="00E3516C"/>
    <w:rsid w:val="00E35304"/>
    <w:rsid w:val="00E3546E"/>
    <w:rsid w:val="00E3735D"/>
    <w:rsid w:val="00E37FA1"/>
    <w:rsid w:val="00E41613"/>
    <w:rsid w:val="00E42063"/>
    <w:rsid w:val="00E420A6"/>
    <w:rsid w:val="00E4430F"/>
    <w:rsid w:val="00E445AC"/>
    <w:rsid w:val="00E44D19"/>
    <w:rsid w:val="00E458A1"/>
    <w:rsid w:val="00E459AA"/>
    <w:rsid w:val="00E45DF1"/>
    <w:rsid w:val="00E51E35"/>
    <w:rsid w:val="00E52133"/>
    <w:rsid w:val="00E5346F"/>
    <w:rsid w:val="00E54767"/>
    <w:rsid w:val="00E55AC6"/>
    <w:rsid w:val="00E55DDC"/>
    <w:rsid w:val="00E564C0"/>
    <w:rsid w:val="00E56647"/>
    <w:rsid w:val="00E60218"/>
    <w:rsid w:val="00E60653"/>
    <w:rsid w:val="00E61E31"/>
    <w:rsid w:val="00E646C3"/>
    <w:rsid w:val="00E64A64"/>
    <w:rsid w:val="00E65914"/>
    <w:rsid w:val="00E660D3"/>
    <w:rsid w:val="00E663F8"/>
    <w:rsid w:val="00E67E21"/>
    <w:rsid w:val="00E713E4"/>
    <w:rsid w:val="00E71A57"/>
    <w:rsid w:val="00E75ABC"/>
    <w:rsid w:val="00E76377"/>
    <w:rsid w:val="00E77EC1"/>
    <w:rsid w:val="00E8181F"/>
    <w:rsid w:val="00E81870"/>
    <w:rsid w:val="00E81D96"/>
    <w:rsid w:val="00E83B79"/>
    <w:rsid w:val="00E84185"/>
    <w:rsid w:val="00E84D98"/>
    <w:rsid w:val="00E84ED2"/>
    <w:rsid w:val="00E8547F"/>
    <w:rsid w:val="00E85CB7"/>
    <w:rsid w:val="00E86A79"/>
    <w:rsid w:val="00E8732F"/>
    <w:rsid w:val="00E875C5"/>
    <w:rsid w:val="00E90011"/>
    <w:rsid w:val="00E92A74"/>
    <w:rsid w:val="00E92E6A"/>
    <w:rsid w:val="00E93E20"/>
    <w:rsid w:val="00E94B7F"/>
    <w:rsid w:val="00E94F54"/>
    <w:rsid w:val="00E96307"/>
    <w:rsid w:val="00E96420"/>
    <w:rsid w:val="00EA1952"/>
    <w:rsid w:val="00EA2F5B"/>
    <w:rsid w:val="00EA3CD0"/>
    <w:rsid w:val="00EA4BE8"/>
    <w:rsid w:val="00EA5E83"/>
    <w:rsid w:val="00EA6128"/>
    <w:rsid w:val="00EA6167"/>
    <w:rsid w:val="00EA657B"/>
    <w:rsid w:val="00EA76F5"/>
    <w:rsid w:val="00EB12A1"/>
    <w:rsid w:val="00EB1B6D"/>
    <w:rsid w:val="00EB2CBB"/>
    <w:rsid w:val="00EB3C73"/>
    <w:rsid w:val="00EB61AB"/>
    <w:rsid w:val="00EC185F"/>
    <w:rsid w:val="00EC1A5A"/>
    <w:rsid w:val="00EC1A5D"/>
    <w:rsid w:val="00EC24DA"/>
    <w:rsid w:val="00EC4286"/>
    <w:rsid w:val="00EC5031"/>
    <w:rsid w:val="00EC60BA"/>
    <w:rsid w:val="00ED025B"/>
    <w:rsid w:val="00ED16CE"/>
    <w:rsid w:val="00ED2313"/>
    <w:rsid w:val="00ED3D27"/>
    <w:rsid w:val="00ED40D5"/>
    <w:rsid w:val="00ED5332"/>
    <w:rsid w:val="00ED58BD"/>
    <w:rsid w:val="00ED5BA1"/>
    <w:rsid w:val="00ED665A"/>
    <w:rsid w:val="00ED6E2D"/>
    <w:rsid w:val="00ED720C"/>
    <w:rsid w:val="00ED7FA9"/>
    <w:rsid w:val="00EE00DC"/>
    <w:rsid w:val="00EE1D0D"/>
    <w:rsid w:val="00EE4049"/>
    <w:rsid w:val="00EE44C9"/>
    <w:rsid w:val="00EE5174"/>
    <w:rsid w:val="00EE5BD4"/>
    <w:rsid w:val="00EE5D9F"/>
    <w:rsid w:val="00EF1686"/>
    <w:rsid w:val="00EF177B"/>
    <w:rsid w:val="00EF41D6"/>
    <w:rsid w:val="00EF5185"/>
    <w:rsid w:val="00EF5A01"/>
    <w:rsid w:val="00EF73D1"/>
    <w:rsid w:val="00F029E7"/>
    <w:rsid w:val="00F04264"/>
    <w:rsid w:val="00F0560E"/>
    <w:rsid w:val="00F058D2"/>
    <w:rsid w:val="00F07610"/>
    <w:rsid w:val="00F10D65"/>
    <w:rsid w:val="00F10E59"/>
    <w:rsid w:val="00F11585"/>
    <w:rsid w:val="00F11753"/>
    <w:rsid w:val="00F11E4D"/>
    <w:rsid w:val="00F13452"/>
    <w:rsid w:val="00F134A0"/>
    <w:rsid w:val="00F13840"/>
    <w:rsid w:val="00F13B53"/>
    <w:rsid w:val="00F13C2F"/>
    <w:rsid w:val="00F13FF7"/>
    <w:rsid w:val="00F14BE5"/>
    <w:rsid w:val="00F1512E"/>
    <w:rsid w:val="00F20B9D"/>
    <w:rsid w:val="00F22BB0"/>
    <w:rsid w:val="00F23897"/>
    <w:rsid w:val="00F23E87"/>
    <w:rsid w:val="00F24DA9"/>
    <w:rsid w:val="00F26A07"/>
    <w:rsid w:val="00F26C09"/>
    <w:rsid w:val="00F27186"/>
    <w:rsid w:val="00F276DE"/>
    <w:rsid w:val="00F31998"/>
    <w:rsid w:val="00F319AF"/>
    <w:rsid w:val="00F31EA4"/>
    <w:rsid w:val="00F33156"/>
    <w:rsid w:val="00F34613"/>
    <w:rsid w:val="00F3471F"/>
    <w:rsid w:val="00F35A99"/>
    <w:rsid w:val="00F35E7D"/>
    <w:rsid w:val="00F36513"/>
    <w:rsid w:val="00F36D82"/>
    <w:rsid w:val="00F37306"/>
    <w:rsid w:val="00F37FAD"/>
    <w:rsid w:val="00F402B2"/>
    <w:rsid w:val="00F40E2D"/>
    <w:rsid w:val="00F42C1A"/>
    <w:rsid w:val="00F43B37"/>
    <w:rsid w:val="00F43FC7"/>
    <w:rsid w:val="00F4483E"/>
    <w:rsid w:val="00F47A25"/>
    <w:rsid w:val="00F47B0E"/>
    <w:rsid w:val="00F47B78"/>
    <w:rsid w:val="00F506FA"/>
    <w:rsid w:val="00F5076E"/>
    <w:rsid w:val="00F51196"/>
    <w:rsid w:val="00F51813"/>
    <w:rsid w:val="00F52302"/>
    <w:rsid w:val="00F527A9"/>
    <w:rsid w:val="00F531E9"/>
    <w:rsid w:val="00F5331A"/>
    <w:rsid w:val="00F550EB"/>
    <w:rsid w:val="00F554C3"/>
    <w:rsid w:val="00F57271"/>
    <w:rsid w:val="00F60FCC"/>
    <w:rsid w:val="00F61775"/>
    <w:rsid w:val="00F61C5D"/>
    <w:rsid w:val="00F63BF4"/>
    <w:rsid w:val="00F64145"/>
    <w:rsid w:val="00F64572"/>
    <w:rsid w:val="00F66F87"/>
    <w:rsid w:val="00F70887"/>
    <w:rsid w:val="00F70E74"/>
    <w:rsid w:val="00F717D7"/>
    <w:rsid w:val="00F71A03"/>
    <w:rsid w:val="00F72AE4"/>
    <w:rsid w:val="00F73CFE"/>
    <w:rsid w:val="00F73F5C"/>
    <w:rsid w:val="00F74C46"/>
    <w:rsid w:val="00F76728"/>
    <w:rsid w:val="00F77E67"/>
    <w:rsid w:val="00F806BC"/>
    <w:rsid w:val="00F80A24"/>
    <w:rsid w:val="00F813E4"/>
    <w:rsid w:val="00F81460"/>
    <w:rsid w:val="00F8299F"/>
    <w:rsid w:val="00F84293"/>
    <w:rsid w:val="00F844A9"/>
    <w:rsid w:val="00F8644B"/>
    <w:rsid w:val="00F865AB"/>
    <w:rsid w:val="00F872CF"/>
    <w:rsid w:val="00F87AAE"/>
    <w:rsid w:val="00F87EB4"/>
    <w:rsid w:val="00F91CA8"/>
    <w:rsid w:val="00F94383"/>
    <w:rsid w:val="00F94A15"/>
    <w:rsid w:val="00F95FC8"/>
    <w:rsid w:val="00F964D9"/>
    <w:rsid w:val="00F96DE6"/>
    <w:rsid w:val="00F97934"/>
    <w:rsid w:val="00FA0342"/>
    <w:rsid w:val="00FA0B3E"/>
    <w:rsid w:val="00FA111A"/>
    <w:rsid w:val="00FA292E"/>
    <w:rsid w:val="00FA2CF5"/>
    <w:rsid w:val="00FA7F0E"/>
    <w:rsid w:val="00FB0265"/>
    <w:rsid w:val="00FB0CD5"/>
    <w:rsid w:val="00FB0EDB"/>
    <w:rsid w:val="00FB0F1C"/>
    <w:rsid w:val="00FB2C81"/>
    <w:rsid w:val="00FB32A4"/>
    <w:rsid w:val="00FB4F97"/>
    <w:rsid w:val="00FB543A"/>
    <w:rsid w:val="00FB72F2"/>
    <w:rsid w:val="00FB746A"/>
    <w:rsid w:val="00FB795E"/>
    <w:rsid w:val="00FB7BEE"/>
    <w:rsid w:val="00FB7C4E"/>
    <w:rsid w:val="00FC08B5"/>
    <w:rsid w:val="00FC1B81"/>
    <w:rsid w:val="00FC2123"/>
    <w:rsid w:val="00FC21C9"/>
    <w:rsid w:val="00FC37C3"/>
    <w:rsid w:val="00FC4955"/>
    <w:rsid w:val="00FC5753"/>
    <w:rsid w:val="00FC6281"/>
    <w:rsid w:val="00FC69E2"/>
    <w:rsid w:val="00FC774D"/>
    <w:rsid w:val="00FD19A4"/>
    <w:rsid w:val="00FD1C70"/>
    <w:rsid w:val="00FD516B"/>
    <w:rsid w:val="00FD5F13"/>
    <w:rsid w:val="00FD6D0D"/>
    <w:rsid w:val="00FE04B5"/>
    <w:rsid w:val="00FE0A2C"/>
    <w:rsid w:val="00FE126C"/>
    <w:rsid w:val="00FE1AF1"/>
    <w:rsid w:val="00FE1D92"/>
    <w:rsid w:val="00FE2C83"/>
    <w:rsid w:val="00FE3509"/>
    <w:rsid w:val="00FE355F"/>
    <w:rsid w:val="00FE3CD3"/>
    <w:rsid w:val="00FE4BC0"/>
    <w:rsid w:val="00FE4FB9"/>
    <w:rsid w:val="00FE5304"/>
    <w:rsid w:val="00FE5C0F"/>
    <w:rsid w:val="00FE60CB"/>
    <w:rsid w:val="00FE6CD0"/>
    <w:rsid w:val="00FF2113"/>
    <w:rsid w:val="00FF2A1A"/>
    <w:rsid w:val="00FF4177"/>
    <w:rsid w:val="00FF4B6A"/>
    <w:rsid w:val="00FF5293"/>
    <w:rsid w:val="00FF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semiHidden/>
    <w:unhideWhenUsed/>
    <w:rsid w:val="000E37C7"/>
    <w:rPr>
      <w:sz w:val="20"/>
      <w:szCs w:val="20"/>
    </w:rPr>
  </w:style>
  <w:style w:type="character" w:customStyle="1" w:styleId="CommentTextChar">
    <w:name w:val="Comment Text Char"/>
    <w:basedOn w:val="DefaultParagraphFont"/>
    <w:link w:val="CommentText"/>
    <w:uiPriority w:val="99"/>
    <w:semiHidden/>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B5D9-1922-4806-AF7B-386AF0938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DD23-115D-468B-BB82-72048F93BDF7}">
  <ds:schemaRefs>
    <ds:schemaRef ds:uri="http://schemas.openxmlformats.org/package/2006/metadata/core-properties"/>
    <ds:schemaRef ds:uri="cb31f99f-2e9a-4ce0-b89b-b138aed782b0"/>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4.xml><?xml version="1.0" encoding="utf-8"?>
<ds:datastoreItem xmlns:ds="http://schemas.openxmlformats.org/officeDocument/2006/customXml" ds:itemID="{2678B094-C48A-47AC-BEE1-62AF15AD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1270</Words>
  <Characters>7244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2</cp:revision>
  <cp:lastPrinted>2020-05-07T12:59:00Z</cp:lastPrinted>
  <dcterms:created xsi:type="dcterms:W3CDTF">2021-12-08T11:05:00Z</dcterms:created>
  <dcterms:modified xsi:type="dcterms:W3CDTF">2021-12-08T11:05:00Z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