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68F" w14:textId="03B3120F" w:rsidR="008D174D" w:rsidRPr="001B3C7F" w:rsidRDefault="00344244" w:rsidP="008D174D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 xml:space="preserve">Swyddfa Comisiynydd yr Heddlu a Throsedd Gwent </w:t>
      </w:r>
    </w:p>
    <w:p w14:paraId="50017A5A" w14:textId="77777777" w:rsidR="008D174D" w:rsidRDefault="00344244" w:rsidP="008D174D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  <w:lang w:val="cy-GB"/>
        </w:rPr>
        <w:t>Hysbysiad Preifatrwydd Cwynion ac Adolygiadau</w:t>
      </w:r>
    </w:p>
    <w:p w14:paraId="0304EBE9" w14:textId="77777777" w:rsidR="00AB4738" w:rsidRDefault="00AB4738" w:rsidP="00573FFC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35EB386A" w14:textId="6727F593" w:rsidR="00573FFC" w:rsidRPr="006526C2" w:rsidRDefault="00344244" w:rsidP="00573FF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26C2">
        <w:rPr>
          <w:rFonts w:ascii="Arial" w:hAnsi="Arial" w:cs="Arial"/>
          <w:bCs/>
          <w:sz w:val="24"/>
          <w:szCs w:val="24"/>
          <w:lang w:val="cy-GB"/>
        </w:rPr>
        <w:t>Sylwer: Mae'r hysbysiad preifatrwydd yma ar gael yn Saesneg hefyd.</w:t>
      </w:r>
    </w:p>
    <w:p w14:paraId="4D29C4FD" w14:textId="67A60AD9" w:rsidR="008D174D" w:rsidRDefault="00344244" w:rsidP="008D17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>Pwy ydym ni</w:t>
      </w:r>
    </w:p>
    <w:p w14:paraId="2F167AE3" w14:textId="77777777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Swyddfa Comisiynydd yr Heddlu a Throsedd Gwent (Swyddfa'r </w:t>
      </w:r>
      <w:r>
        <w:rPr>
          <w:rFonts w:ascii="Arial" w:hAnsi="Arial" w:cs="Arial"/>
          <w:sz w:val="24"/>
          <w:lang w:val="cy-GB"/>
        </w:rPr>
        <w:t>Comisiynydd) yn rhoi cymorth i Gomisiynydd yr Heddlu a Throsedd (y Comisiynydd) gyflawni ei ddyletswyddau a chyfrifoldebau sy'n cynnwys dwyn Prif Gwnstabl Gwent i gyfrif am gyflawni plismona lleol, pennu a diweddaru cynllun heddlu a throseddu, pennu'r gyll</w:t>
      </w:r>
      <w:r>
        <w:rPr>
          <w:rFonts w:ascii="Arial" w:hAnsi="Arial" w:cs="Arial"/>
          <w:sz w:val="24"/>
          <w:lang w:val="cy-GB"/>
        </w:rPr>
        <w:t>ideb a'r praesept ac ymgysylltu â'r cyhoedd a chymunedau yng Ngwent.</w:t>
      </w:r>
    </w:p>
    <w:p w14:paraId="0C751ABA" w14:textId="77777777" w:rsidR="008D174D" w:rsidRDefault="008D174D" w:rsidP="008D174D">
      <w:pPr>
        <w:spacing w:after="0" w:line="240" w:lineRule="auto"/>
        <w:rPr>
          <w:rFonts w:ascii="Arial" w:hAnsi="Arial" w:cs="Arial"/>
          <w:sz w:val="24"/>
        </w:rPr>
      </w:pPr>
    </w:p>
    <w:p w14:paraId="038F1742" w14:textId="07C87EBA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Swyddfa'r Comisiynydd yw'r rheolwr data ar gyfer y wybodaeth bersonol rydym yn ei phrosesu, oni bai y nodir yn wahanol.</w:t>
      </w:r>
    </w:p>
    <w:p w14:paraId="237BEF9B" w14:textId="77777777" w:rsidR="008D174D" w:rsidRDefault="008D174D" w:rsidP="008D1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4A3E2BA" w14:textId="31B25EAB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Gallwch gysylltu â ni mewn sawl ffordd:</w:t>
      </w:r>
    </w:p>
    <w:p w14:paraId="7E3DD61A" w14:textId="77777777" w:rsidR="008D174D" w:rsidRDefault="008D174D" w:rsidP="008D1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54BB02A" w14:textId="37C1A2AE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 e-bost: </w:t>
      </w:r>
      <w:hyperlink r:id="rId8" w:history="1">
        <w:r w:rsidR="00CA77BE" w:rsidRPr="001B21D4">
          <w:rPr>
            <w:rStyle w:val="Hyperlink"/>
            <w:rFonts w:ascii="Arial" w:hAnsi="Arial" w:cs="Arial"/>
            <w:sz w:val="24"/>
            <w:lang w:val="cy-GB"/>
          </w:rPr>
          <w:t>Commissioner@gwent.police.uk</w:t>
        </w:r>
      </w:hyperlink>
    </w:p>
    <w:p w14:paraId="3CD86BB1" w14:textId="77777777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Ar y ffôn: 01633 642200</w:t>
      </w:r>
    </w:p>
    <w:p w14:paraId="55A8437C" w14:textId="77777777" w:rsidR="008D174D" w:rsidRDefault="008D174D" w:rsidP="008D174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6B8FF82" w14:textId="6EDB0582" w:rsidR="00CA77BE" w:rsidRDefault="00344244" w:rsidP="00CA77B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Trwy'r post: </w:t>
      </w:r>
      <w:r w:rsidR="00AB4738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 </w:t>
      </w:r>
      <w:bookmarkStart w:id="0" w:name="_Hlk142058033"/>
      <w:r>
        <w:rPr>
          <w:rFonts w:ascii="Arial" w:hAnsi="Arial" w:cs="Arial"/>
          <w:sz w:val="24"/>
          <w:lang w:val="cy-GB"/>
        </w:rPr>
        <w:t>Swyddfa Comisiynydd yr Heddlu a Throsedd Gwent</w:t>
      </w:r>
    </w:p>
    <w:p w14:paraId="622F0DF1" w14:textId="77777777" w:rsidR="00CA77BE" w:rsidRDefault="00344244" w:rsidP="00AB4738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Pencadlys yr Heddlu</w:t>
      </w:r>
    </w:p>
    <w:p w14:paraId="4236D016" w14:textId="636F5173" w:rsidR="00CA77BE" w:rsidRDefault="00344244" w:rsidP="00CA77B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AB4738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Ffordd Parc Llantarnam</w:t>
      </w:r>
    </w:p>
    <w:p w14:paraId="4BD9A74B" w14:textId="4094980C" w:rsidR="00CA77BE" w:rsidRDefault="00344244" w:rsidP="00CA77B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AB4738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Llantarnam</w:t>
      </w:r>
    </w:p>
    <w:p w14:paraId="77F3D723" w14:textId="77777777" w:rsidR="00CA77BE" w:rsidRDefault="00344244" w:rsidP="00AB4738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Cwmbrân</w:t>
      </w:r>
    </w:p>
    <w:p w14:paraId="60915352" w14:textId="1F99D416" w:rsidR="00CA77BE" w:rsidRDefault="00344244" w:rsidP="00CA77B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AB4738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NP44 3FW</w:t>
      </w:r>
    </w:p>
    <w:bookmarkEnd w:id="0"/>
    <w:p w14:paraId="120D0ECB" w14:textId="42366980" w:rsidR="008D174D" w:rsidRDefault="008D174D" w:rsidP="00CA77B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FD3A8B" w14:textId="6B6A0DA8" w:rsidR="008D174D" w:rsidRDefault="00344244" w:rsidP="008D174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Y Swyddog Diogelu Data yw Joanne Regan. Gellir defnyddio’r manylion uchod i gysylltu â hi.  Nodwch bob gohebiaeth at sylw'r Swyddog Diogelu Data.</w:t>
      </w:r>
    </w:p>
    <w:p w14:paraId="15FCC9DE" w14:textId="4D9AFF7C" w:rsidR="008D174D" w:rsidRDefault="00344244" w:rsidP="00A01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>Pwrpas yr hysbysiad preifatrwydd hwn</w:t>
      </w:r>
    </w:p>
    <w:p w14:paraId="40BDEFDD" w14:textId="74911F5F" w:rsidR="00A012CC" w:rsidRDefault="00344244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Swyddfa'r Comisiynydd sy'n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gyfrifol am ymdrin ag unrhyw g</w:t>
      </w:r>
      <w:r w:rsidR="00AB4738">
        <w:rPr>
          <w:rFonts w:ascii="Arial" w:eastAsia="Times New Roman" w:hAnsi="Arial" w:cs="Arial"/>
          <w:sz w:val="24"/>
          <w:szCs w:val="24"/>
          <w:lang w:val="cy-GB" w:eastAsia="en-GB"/>
        </w:rPr>
        <w:t>ŵ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ynion a wneir yn uniongyrchol yn erbyn Prif Gwnstabl Heddlu Gwent. Os byddwch yn gwneud cwyn am y Prif Gwnstabl, bydd angen rhannu eich gwybodaeth bersonol gyda'i swyddfa er mwyn i ni ymchwilio i'r materion rydych wedi eu cod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i. </w:t>
      </w:r>
    </w:p>
    <w:p w14:paraId="2E4D8F1B" w14:textId="77777777" w:rsidR="00A012CC" w:rsidRDefault="00A012CC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29D5C8" w14:textId="6AE04483" w:rsidR="008D174D" w:rsidRDefault="00344244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Swyddfa'r Comisiynydd yw'r cyrff adolygu perthnasol ar gyfer ymdrin ag adolygiadau penodol yn ymwneud â chwynion sydd wedi cael eu cofnodi gan Heddlu Gwent hefyd. Os oes angen adolygiad o'ch cwyn arnoch chi, bydd eich gwybodaeth bersonol yn cael ei rh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annu rhwng Swyddfa'r Comisiynydd a Heddlu Gwent. Mae Swyddfa'r Comisiynydd yn derbyn cymorth i ymateb i unrhyw geisiadau am adolygiad trwy gontract gan gwmni allanol, er mai Swyddfa'r Comisiynydd fydd yn gyfrifol am y penderfyniad terfynol. Gan hynny, bydd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eich gwybodaeth yn cael ei rhannu gyda Sancus Solutions Ltd hefyd.</w:t>
      </w:r>
    </w:p>
    <w:p w14:paraId="2DFB17A0" w14:textId="0531D118" w:rsidR="0043383E" w:rsidRDefault="00344244" w:rsidP="00943D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gan Swyddfa'r Comisiynydd gyfrifoldeb statudol i fonitro sut mae cwynion a materion disgyblaeth o fewn Heddlu Gwent yn cael eu trin. Mae hyn yn digwydd drwy'r broses samplo ar hap. Mae'r cwynion yn cael eu dethol o restr ddienw a dim ond y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cwynion sy'n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cael eu dewis fel rhan o'r broses samplo ar hap y gellir cael mynediad iddynt trwy gyfrwng y system gŵynion yn ystod yr adolygiad. </w:t>
      </w:r>
    </w:p>
    <w:p w14:paraId="14C610EC" w14:textId="319454CB" w:rsidR="008D174D" w:rsidRDefault="00344244" w:rsidP="008D17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gael gwybodaeth bellach am Heddlu Gwent a'u Swyddog Diogelu Data, ewch i’w </w:t>
      </w:r>
      <w:hyperlink r:id="rId9" w:history="1">
        <w:r w:rsidR="00A012CC" w:rsidRPr="002C3DBB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gwefan</w:t>
        </w:r>
      </w:hyperlink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0D83DF44" w14:textId="77777777" w:rsidR="008D174D" w:rsidRPr="008F3AA9" w:rsidRDefault="00344244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056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Pa wybodaeth ydym ni'n ei chasglu?</w:t>
      </w:r>
    </w:p>
    <w:p w14:paraId="1718E9A8" w14:textId="77777777" w:rsidR="008D174D" w:rsidRPr="008F3AA9" w:rsidRDefault="00344244" w:rsidP="00A01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casglu amrywiaeth o wybodaeth amdanoch chi. Gall gynnwys:</w:t>
      </w:r>
    </w:p>
    <w:p w14:paraId="31C87D1E" w14:textId="74851692" w:rsidR="008D174D" w:rsidRDefault="00344244" w:rsidP="008D1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eich enw, cyfeiriad a manylion cyswllt, gan gynnwys cyfeiriad e-bost a rhif ffô</w:t>
      </w: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n, dyddiad geni ac oedran, a swydd;</w:t>
      </w:r>
    </w:p>
    <w:p w14:paraId="7374AC61" w14:textId="4A6010A7" w:rsidR="009A150F" w:rsidRPr="008F3AA9" w:rsidRDefault="00344244" w:rsidP="009A15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enw, cyfeiriad a manylion cyswllt, gan gynnwys cyfeiriad e-bost, rhif ffôn, dyddiad geni, oedran a swydd unrhyw aelod o'ch teulu, ffrind neu gyfreithiwr rydych yn eu penodi i weithredu ar eich rhan;  </w:t>
      </w:r>
    </w:p>
    <w:p w14:paraId="5E060630" w14:textId="77B9EF7F" w:rsidR="008D174D" w:rsidRPr="009A150F" w:rsidRDefault="00344244" w:rsidP="008D1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eich statws priodasol, perthynas agosaf, dibynyddion a phwy y dylid cysylltu â nhw mewn argyfwng; </w:t>
      </w:r>
    </w:p>
    <w:p w14:paraId="28285082" w14:textId="4F36E086" w:rsidR="008D174D" w:rsidRDefault="00344244" w:rsidP="008D1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gwybodaeth monitro cyfle cyfartal, gan gynnwys gwybodaeth am eich tarddiad ethnig, cyfeiriadedd rhywiol, rhywedd, anabledd a chrefydd neu gred;</w:t>
      </w:r>
    </w:p>
    <w:p w14:paraId="2DA54260" w14:textId="56E8A1F8" w:rsidR="00943D1E" w:rsidRDefault="00344244" w:rsidP="00F11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manylion a dogfennau sy'n ymwneud â'r amgylchiadau / digwyddiad gyda Heddlu Gwent sydd wedi arwain at eich cwyn yn erbyn y Prif Gwnstabl neu at eich cais am adolygiad o'ch cwyn gofnodedig y mae Heddlu Gwent wedi ymdrin â hi;</w:t>
      </w:r>
    </w:p>
    <w:p w14:paraId="37F02ABA" w14:textId="077E7264" w:rsidR="00F11821" w:rsidRPr="00F11821" w:rsidRDefault="00344244" w:rsidP="00F11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unrhyw gyswllt cyfredol sydd g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ennych chi gyda Heddlu Gwent a Swyddfa'r Comisiynydd tra bod y gŵyn yn cael ei hymchwilio neu tra bod yr adolygiad yn cael ei gynnal;</w:t>
      </w:r>
    </w:p>
    <w:p w14:paraId="13A3F0D9" w14:textId="7A200F76" w:rsidR="008D174D" w:rsidRPr="00F11821" w:rsidRDefault="00344244" w:rsidP="008D1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Theme="minorEastAsia" w:hAnsi="Arial" w:cs="Arial"/>
          <w:sz w:val="24"/>
          <w:szCs w:val="24"/>
          <w:lang w:val="cy-GB" w:eastAsia="en-GB"/>
        </w:rPr>
        <w:t>ffotograffau a allai gynnwys lluniau ohonoch chi, er enghraifft delweddau o gamerâu teledu cylch cyfyng;</w:t>
      </w:r>
    </w:p>
    <w:p w14:paraId="135B6F0E" w14:textId="77777777" w:rsidR="00F11821" w:rsidRPr="008071CA" w:rsidRDefault="00344244" w:rsidP="008D1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val="cy-GB" w:eastAsia="en-GB"/>
        </w:rPr>
        <w:t xml:space="preserve">unrhyw wybodaeth </w:t>
      </w:r>
      <w:r>
        <w:rPr>
          <w:rFonts w:ascii="Arial" w:eastAsiaTheme="minorEastAsia" w:hAnsi="Arial" w:cs="Arial"/>
          <w:sz w:val="24"/>
          <w:szCs w:val="24"/>
          <w:lang w:val="cy-GB" w:eastAsia="en-GB"/>
        </w:rPr>
        <w:t xml:space="preserve">arall rydych yn dewis ei rhoi i ni sy'n berthnasol i'ch cwyn. </w:t>
      </w:r>
    </w:p>
    <w:p w14:paraId="35C024BC" w14:textId="798F3698" w:rsidR="009A150F" w:rsidRDefault="00344244" w:rsidP="008D17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Rydym yn casglu'r wybodaeth hon mewn amrywiaeth o ffyrdd megis trwy gyfrwng e-bost, llythyr neu drwy ddefnyddio'r ffurflen cwynion ar wefan Swyddfa'r Comisiynydd neu gan Heddlu Gwent. Os ydych chi wedi cysylltu â Swyddfa Annibynnol Ymddygiad yr Heddlu, mae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'n bosibl y bydd yn atgyfeirio eich cwyn atom ni er mwyn i ni ymdrin â hi i ddechrau. </w:t>
      </w:r>
    </w:p>
    <w:p w14:paraId="274E0010" w14:textId="77777777" w:rsidR="008D174D" w:rsidRPr="006A75AA" w:rsidRDefault="00344244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B4B6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Beth yw'r sail gyfreithiol dros brosesu eich data personol?</w:t>
      </w:r>
    </w:p>
    <w:p w14:paraId="76652F64" w14:textId="2CD3171C" w:rsidR="00F81565" w:rsidRDefault="00344244" w:rsidP="00A01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F7EBF">
        <w:rPr>
          <w:rFonts w:ascii="Arial" w:eastAsia="Times New Roman" w:hAnsi="Arial" w:cs="Arial"/>
          <w:sz w:val="24"/>
          <w:szCs w:val="24"/>
          <w:lang w:val="cy-GB" w:eastAsia="en-GB"/>
        </w:rPr>
        <w:t>Mae Adran 22 o Ddeddf Diwygio'r Heddlu 2002 yn gofyn bod lluoedd heddlu'n ystyried Canllawiau Statudol Swyddf</w:t>
      </w:r>
      <w:r w:rsidRPr="00AF7EBF">
        <w:rPr>
          <w:rFonts w:ascii="Arial" w:eastAsia="Times New Roman" w:hAnsi="Arial" w:cs="Arial"/>
          <w:sz w:val="24"/>
          <w:szCs w:val="24"/>
          <w:lang w:val="cy-GB" w:eastAsia="en-GB"/>
        </w:rPr>
        <w:t>a Annibynnol Ymddygiad yr Heddlu ar gyfer ymdrin â chwynion. Mae Deddf Plismona a Throsedd 2017 yn rhoi pŵer cyfreithiol i'r Comisiynydd fabwysiadu unrhyw rai o'r swyddogaethau a roddir i Brif Gwnstabl llu heddlu mewn perthynas â chwynion. Daeth Rheoliadau</w:t>
      </w:r>
      <w:r w:rsidRPr="00AF7EBF">
        <w:rPr>
          <w:rFonts w:ascii="Arial" w:eastAsia="Times New Roman" w:hAnsi="Arial" w:cs="Arial"/>
          <w:sz w:val="24"/>
          <w:szCs w:val="24"/>
          <w:lang w:val="cy-GB" w:eastAsia="en-GB"/>
        </w:rPr>
        <w:t>'r Heddlu (Cwynion a Chamymddwyn) 2020 i rym ar 1af Chwefror 2020 ac maen nhw'n cynnwys gwybodaeth ynghylch sut y dylid ymdrin â chwynion ac adolygiadau o g</w:t>
      </w:r>
      <w:r w:rsidR="00AB4738">
        <w:rPr>
          <w:rFonts w:ascii="Arial" w:eastAsia="Times New Roman" w:hAnsi="Arial" w:cs="Arial"/>
          <w:sz w:val="24"/>
          <w:szCs w:val="24"/>
          <w:lang w:val="cy-GB" w:eastAsia="en-GB"/>
        </w:rPr>
        <w:t>ŵ</w:t>
      </w:r>
      <w:r w:rsidRPr="00AF7EBF">
        <w:rPr>
          <w:rFonts w:ascii="Arial" w:eastAsia="Times New Roman" w:hAnsi="Arial" w:cs="Arial"/>
          <w:sz w:val="24"/>
          <w:szCs w:val="24"/>
          <w:lang w:val="cy-GB" w:eastAsia="en-GB"/>
        </w:rPr>
        <w:t>ynion sydd wedi cael eu cofnodi'n ffurfiol. Gan hynny, mae'r ddeddfwriaeth yn gosod rhwymedigaeth g</w:t>
      </w:r>
      <w:r w:rsidRPr="00AF7EB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yfreithiol ar y Comisiynydd i brosesu eich gwybodaeth bersonol mewn perthynas â phob cwyn a wneir yn erbyn y Prif Gwnstabl a hefyd lle y gofynwyd am adolygiad o gŵynion cofnodedig penodol. </w:t>
      </w:r>
    </w:p>
    <w:p w14:paraId="22D7F768" w14:textId="44C9640A" w:rsidR="00EE6695" w:rsidRDefault="00344244" w:rsidP="00E177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Mae Gorchymyn Protocol Plismona 2011 Paragraff 17 (n) fel y cyhoed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dwyd o dan Ddeddf Diwygio'r Heddlu a Chyfrifoldeb Cymdeithasol 2011 yn gosod rhwymedigaeth gyfreithiol ar y Comisiynydd i fonitro pob cwyn a wneir yn erbyn swyddogion heddlu a staff yr heddlu ac yn gosod cyfrifoldeb arnynt i ymdrin â chwynion yn erbyn y Pr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if Gwnstabl. </w:t>
      </w:r>
    </w:p>
    <w:p w14:paraId="523B0FCC" w14:textId="77777777" w:rsidR="004B4DB1" w:rsidRDefault="00344244" w:rsidP="00E177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C30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Pan fyddwn yn prosesu categorïau arbennig o ddata personol fel gwybodaeth am dras ethnig, cyfeiriadedd rhywiol, trawsrywedd, iechyd, crefydd neu gred, gwneir hyn at ddibenion monitro cyfleoedd cyfartal neu fel rhan o'ch cwyn neu adolygiad. </w:t>
      </w:r>
    </w:p>
    <w:p w14:paraId="45E951DB" w14:textId="6E7CCC21" w:rsidR="004875F6" w:rsidRDefault="00344244" w:rsidP="000933B3">
      <w:pPr>
        <w:pStyle w:val="NormalWeb"/>
        <w:spacing w:before="0" w:beforeAutospacing="0" w:after="0" w:afterAutospacing="0" w:line="284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Ceir gwybodaeth bellach am y broses cwynion ac adolygu ar </w:t>
      </w:r>
      <w:hyperlink r:id="rId10" w:history="1">
        <w:r w:rsidR="000933B3" w:rsidRPr="000933B3">
          <w:rPr>
            <w:rStyle w:val="Hyperlink"/>
            <w:rFonts w:ascii="Arial" w:hAnsi="Arial" w:cs="Arial"/>
            <w:lang w:val="cy-GB"/>
          </w:rPr>
          <w:t>wefan Swyddfa Annibynnol Ymddygiad yr Heddlu</w:t>
        </w:r>
      </w:hyperlink>
      <w:r>
        <w:rPr>
          <w:rFonts w:ascii="Arial" w:hAnsi="Arial" w:cs="Arial"/>
          <w:lang w:val="cy-GB"/>
        </w:rPr>
        <w:t xml:space="preserve">. </w:t>
      </w:r>
    </w:p>
    <w:p w14:paraId="164F36C4" w14:textId="77777777" w:rsidR="000933B3" w:rsidRDefault="000933B3" w:rsidP="008D17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F6201E" w14:textId="6493D495" w:rsidR="008D174D" w:rsidRPr="00B57ABB" w:rsidRDefault="00344244" w:rsidP="000933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BB">
        <w:rPr>
          <w:rFonts w:ascii="Arial" w:hAnsi="Arial" w:cs="Arial"/>
          <w:b/>
          <w:bCs/>
          <w:sz w:val="24"/>
          <w:szCs w:val="24"/>
          <w:lang w:val="cy-GB"/>
        </w:rPr>
        <w:t>Rhannu eich data personol</w:t>
      </w:r>
    </w:p>
    <w:p w14:paraId="573AE568" w14:textId="77777777" w:rsidR="007C3D41" w:rsidRDefault="00344244" w:rsidP="00093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Efallai y caiff eich gwybodaeth ei rhannu’n fewnol gyda Swyddfa'r Comisiynydd, gyda Heddlu Gwent, Sancus - sydd wedi cael eu penodi i gynnal y broses adolygu ar ein rhan, Swyddfa Annibynnol Ymddygiad yr Heddlu ac unrhyw unigolyn neu sefydliad rydych wedi g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ofyn iddynt weithredu ar eich rhan. Dim ond staff sydd angen mynediad at eich data er mwyn ein galluogi ni i gyflawni ein dyletswyddau o ran cofnodi ac ymdrin â'ch cwyn a fydd yn cael mynediad atynt. Ni fyddwn yn trosglwyddo gwybodaeth i drydydd parti ac 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ithrio lle mae'n angenrheidiol er mwyn datrys eich cwyn neu os yw'r gyfraith yn gofyn ein bod yn gwneud hynny. </w:t>
      </w:r>
    </w:p>
    <w:p w14:paraId="097F9DB4" w14:textId="77777777" w:rsidR="00AC30A3" w:rsidRDefault="00344244" w:rsidP="00AF7E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Os caiff eich gwybodaeth bersonol ei rhannu gyda ffynhonnell allanol byddwn yn sicrhau bod hyn yn cael ei wneud mewn ffordd ddiogel. </w:t>
      </w:r>
    </w:p>
    <w:p w14:paraId="7FD1AA79" w14:textId="669A57AC" w:rsidR="00AF7EBF" w:rsidRPr="00AF7EBF" w:rsidRDefault="00344244" w:rsidP="00AF7E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Os nad ydych am i ni rannu eich gwybodaeth bersonol gyda Heddlu Gwent, neu gyda Sancus a fydd yn prosesu adolygiadau ar ein rhan, ni fyddwn yn gallu ymchwilio ymhellach i'ch cwyn neu adolygiad. </w:t>
      </w:r>
    </w:p>
    <w:p w14:paraId="2985EAFB" w14:textId="77777777" w:rsidR="008D174D" w:rsidRPr="003E0680" w:rsidRDefault="00344244" w:rsidP="00093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bookmarkStart w:id="1" w:name="_Hlk43302359"/>
      <w:r w:rsidRPr="00B57ABB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>Am ba hyd ydym ni'n cadw eich data personol?</w:t>
      </w:r>
    </w:p>
    <w:p w14:paraId="11945EF3" w14:textId="48CDC9F6" w:rsidR="007C3D41" w:rsidRPr="007C3D41" w:rsidRDefault="00344244" w:rsidP="000933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7C3D41">
        <w:rPr>
          <w:rFonts w:ascii="Arial" w:eastAsia="Times New Roman" w:hAnsi="Arial" w:cs="Arial"/>
          <w:sz w:val="24"/>
          <w:szCs w:val="24"/>
          <w:lang w:val="cy-GB" w:eastAsia="en-GB"/>
        </w:rPr>
        <w:t>Mae data persono</w:t>
      </w:r>
      <w:r w:rsidRPr="007C3D41">
        <w:rPr>
          <w:rFonts w:ascii="Arial" w:eastAsia="Times New Roman" w:hAnsi="Arial" w:cs="Arial"/>
          <w:sz w:val="24"/>
          <w:szCs w:val="24"/>
          <w:lang w:val="cy-GB" w:eastAsia="en-GB"/>
        </w:rPr>
        <w:t>l yn cael ei gadw yn unol â'n </w:t>
      </w:r>
      <w:hyperlink r:id="rId11" w:history="1">
        <w:r w:rsidR="000933B3" w:rsidRPr="002C3DBB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polisi cadw</w:t>
        </w:r>
      </w:hyperlink>
      <w:r w:rsidRPr="001E4220">
        <w:rPr>
          <w:rFonts w:ascii="Arial" w:eastAsia="Times New Roman" w:hAnsi="Arial" w:cs="Arial"/>
          <w:sz w:val="24"/>
          <w:szCs w:val="24"/>
          <w:lang w:val="cy-GB" w:eastAsia="en-GB"/>
        </w:rPr>
        <w:t>. Mae polisi cadw gwybodaeth Swyddfa'r Comisiynydd wedi cael ei d</w:t>
      </w:r>
      <w:r w:rsidRPr="001E4220">
        <w:rPr>
          <w:rFonts w:ascii="Arial" w:eastAsia="Times New Roman" w:hAnsi="Arial" w:cs="Arial"/>
          <w:sz w:val="24"/>
          <w:szCs w:val="24"/>
          <w:lang w:val="cy-GB" w:eastAsia="en-GB"/>
        </w:rPr>
        <w:t>drafftio yn unol â chanllawiau Cyngor Cenedlaethol Penaethiaid yr Heddlu ar gyfer cadw cofnodion heddlu. Felly bydd eich gwybodaeth bersonol yn cael ei chadw am chwe blynedd o derfyn yr ymchwiliad neu chwe blynedd o ddiwedd unrhyw gosb os arweiniodd y mate</w:t>
      </w:r>
      <w:r w:rsidRPr="001E422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 at gamau disgyblu. </w:t>
      </w:r>
    </w:p>
    <w:p w14:paraId="040B59DC" w14:textId="77777777" w:rsidR="007C3D41" w:rsidRPr="00D77C9A" w:rsidRDefault="00344244" w:rsidP="007C3D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7C9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Gellir cadw'r cofnod y tu hwnt i chwe blynedd yn ôl disgresiwn y Prif Weithredwr. </w:t>
      </w:r>
    </w:p>
    <w:p w14:paraId="42830EA2" w14:textId="77777777" w:rsidR="00DE3089" w:rsidRDefault="00344244" w:rsidP="007C3D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7C9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Pan fyddwn yn rhannu eich gwybodaeth gyda Sancus, bydd yn ei chadw am 28 diwrnod ar ôl i'w adroddiad o argymhellion gael ei anfon rhag ofn y bydd </w:t>
      </w:r>
      <w:r w:rsidRPr="00D77C9A">
        <w:rPr>
          <w:rFonts w:ascii="Arial" w:eastAsia="Times New Roman" w:hAnsi="Arial" w:cs="Arial"/>
          <w:sz w:val="24"/>
          <w:szCs w:val="24"/>
          <w:lang w:val="cy-GB" w:eastAsia="en-GB"/>
        </w:rPr>
        <w:t>unrhyw ymholiadau'n cael eu gwneud.</w:t>
      </w:r>
    </w:p>
    <w:bookmarkEnd w:id="1"/>
    <w:p w14:paraId="38D54228" w14:textId="77777777" w:rsidR="00EE6695" w:rsidRDefault="00344244" w:rsidP="007C3D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Nid yw Swyddfa'r Comisiynydd yn cadw unrhyw wybodaeth bersonol pan gynhelir y broses samplo ar hap. </w:t>
      </w:r>
    </w:p>
    <w:p w14:paraId="6D6B1639" w14:textId="77777777" w:rsidR="00AB4738" w:rsidRDefault="00AB4738" w:rsidP="000933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03C6275E" w14:textId="77777777" w:rsidR="00AB4738" w:rsidRDefault="00AB4738" w:rsidP="000933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48A80933" w14:textId="77777777" w:rsidR="00AB4738" w:rsidRDefault="00AB4738" w:rsidP="000933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D908414" w14:textId="63E0F872" w:rsidR="008D174D" w:rsidRPr="008A223C" w:rsidRDefault="00344244" w:rsidP="000933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Eich hawliau mewn perthynas â'ch data personol</w:t>
      </w:r>
    </w:p>
    <w:p w14:paraId="0C27E3A9" w14:textId="77777777" w:rsidR="008D174D" w:rsidRDefault="00344244" w:rsidP="000933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 dan gyfraith diogelu data, mae gennych chi hawliau y mae angen i ni</w:t>
      </w: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 eich gwneud yn ymwybodol ohonynt. Mae'r hawliau sydd ar gael i chi'n dibynnu ar ein rheswm dros brosesu eich gwybodaeth.</w:t>
      </w:r>
    </w:p>
    <w:p w14:paraId="71558F8D" w14:textId="77777777" w:rsidR="008D174D" w:rsidRPr="000675B1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Eich hawl i fynediad</w:t>
      </w:r>
    </w:p>
    <w:p w14:paraId="7A710729" w14:textId="77777777" w:rsidR="008D174D" w:rsidRPr="000675B1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gywiriad</w:t>
      </w:r>
    </w:p>
    <w:p w14:paraId="5D2CA24F" w14:textId="77777777" w:rsidR="008D174D" w:rsidRPr="000675B1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ddileu</w:t>
      </w:r>
    </w:p>
    <w:p w14:paraId="145B98A1" w14:textId="77777777" w:rsidR="008D174D" w:rsidRPr="000675B1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rwystro prosesu.</w:t>
      </w:r>
    </w:p>
    <w:p w14:paraId="18FB097E" w14:textId="77777777" w:rsidR="008D174D" w:rsidRPr="000675B1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wrthwynebu prosesu</w:t>
      </w:r>
    </w:p>
    <w:p w14:paraId="71A7F8AB" w14:textId="77777777" w:rsidR="008D174D" w:rsidRPr="004840A5" w:rsidRDefault="00344244" w:rsidP="008D174D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Eich hawl i </w:t>
      </w: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symudedd data</w:t>
      </w:r>
    </w:p>
    <w:p w14:paraId="60E2159E" w14:textId="0C44C5F5" w:rsidR="000933B3" w:rsidRPr="000933B3" w:rsidRDefault="00344244" w:rsidP="000933B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933B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Ceir gwybodaeth bellach am yr hawliau hyn yn ein </w:t>
      </w:r>
      <w:hyperlink r:id="rId12" w:history="1">
        <w:r w:rsidRPr="000933B3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hysbysiad preifatrwydd cyffredinol</w:t>
        </w:r>
        <w:r w:rsidRPr="000933B3">
          <w:rPr>
            <w:rStyle w:val="Hyperlink"/>
            <w:rFonts w:ascii="Arial" w:eastAsia="Times New Roman" w:hAnsi="Arial" w:cs="Arial"/>
            <w:iCs/>
            <w:sz w:val="24"/>
            <w:szCs w:val="24"/>
            <w:u w:val="none"/>
            <w:lang w:val="cy-GB" w:eastAsia="en-GB"/>
          </w:rPr>
          <w:t>.</w:t>
        </w:r>
      </w:hyperlink>
    </w:p>
    <w:p w14:paraId="782C18BB" w14:textId="77777777" w:rsidR="008D174D" w:rsidRPr="00413023" w:rsidRDefault="00344244" w:rsidP="00093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  <w:lang w:val="en"/>
        </w:rPr>
      </w:pPr>
      <w:r w:rsidRPr="00413023">
        <w:rPr>
          <w:rFonts w:ascii="Arial" w:hAnsi="Arial" w:cs="Arial"/>
          <w:b/>
          <w:bCs/>
          <w:color w:val="000000"/>
          <w:szCs w:val="23"/>
          <w:lang w:val="cy-GB"/>
        </w:rPr>
        <w:t>Newidiadau i'r hysbysiad preifatrwydd hwn</w:t>
      </w:r>
    </w:p>
    <w:p w14:paraId="4EBDB12C" w14:textId="7703D346" w:rsidR="008D174D" w:rsidRDefault="00344244" w:rsidP="000933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  <w:r w:rsidRPr="00413023">
        <w:rPr>
          <w:rFonts w:ascii="Arial" w:hAnsi="Arial" w:cs="Arial"/>
          <w:color w:val="000000"/>
          <w:sz w:val="24"/>
          <w:szCs w:val="23"/>
          <w:lang w:val="cy-GB"/>
        </w:rPr>
        <w:t>Mae ein hysbysiad preifatr</w:t>
      </w:r>
      <w:r w:rsidRPr="00413023">
        <w:rPr>
          <w:rFonts w:ascii="Arial" w:hAnsi="Arial" w:cs="Arial"/>
          <w:color w:val="000000"/>
          <w:sz w:val="24"/>
          <w:szCs w:val="23"/>
          <w:lang w:val="cy-GB"/>
        </w:rPr>
        <w:t xml:space="preserve">wydd yn cael ei adolygu'n rheolaidd i sicrhau ei fod yn gyfredol a chywir.  </w:t>
      </w:r>
    </w:p>
    <w:p w14:paraId="68CD168B" w14:textId="77777777" w:rsidR="000933B3" w:rsidRDefault="000933B3" w:rsidP="000933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</w:p>
    <w:p w14:paraId="1FAB0B06" w14:textId="77777777" w:rsidR="000933B3" w:rsidRDefault="00344244" w:rsidP="000933B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Os ydych yn anfodlon</w:t>
      </w:r>
    </w:p>
    <w:p w14:paraId="7FD2AB9C" w14:textId="77777777" w:rsidR="000933B3" w:rsidRDefault="00344244" w:rsidP="000933B3">
      <w:pPr>
        <w:spacing w:after="0" w:line="240" w:lineRule="auto"/>
        <w:jc w:val="both"/>
        <w:rPr>
          <w:rFonts w:ascii="Arial" w:hAnsi="Arial" w:cs="Arial"/>
          <w:color w:val="1F2025"/>
          <w:sz w:val="24"/>
          <w:szCs w:val="24"/>
          <w:shd w:val="clear" w:color="auto" w:fill="FFFFFF"/>
        </w:rPr>
      </w:pPr>
      <w:r w:rsidRPr="001D7D67">
        <w:rPr>
          <w:rFonts w:ascii="Arial" w:hAnsi="Arial" w:cs="Arial"/>
          <w:color w:val="1F2025"/>
          <w:sz w:val="24"/>
          <w:szCs w:val="24"/>
          <w:shd w:val="clear" w:color="auto" w:fill="FFFFFF"/>
          <w:lang w:val="cy-GB"/>
        </w:rPr>
        <w:t xml:space="preserve">Mae Swyddfa'r Comisiynydd Gwybodaeth yn rheoli prosesu data personol. Gallwch gwyno wrth Swyddfa'r Comisiynydd os ydych chi'n anhapus gyda'r ffordd rydym wedi prosesu eich data personol. </w:t>
      </w:r>
    </w:p>
    <w:p w14:paraId="500E75FC" w14:textId="77777777" w:rsidR="000933B3" w:rsidRPr="001D7D67" w:rsidRDefault="000933B3" w:rsidP="000933B3">
      <w:pPr>
        <w:spacing w:after="0" w:line="240" w:lineRule="auto"/>
        <w:jc w:val="both"/>
        <w:rPr>
          <w:rFonts w:ascii="Arial" w:hAnsi="Arial" w:cs="Arial"/>
          <w:color w:val="1F2025"/>
          <w:sz w:val="24"/>
          <w:szCs w:val="24"/>
          <w:shd w:val="clear" w:color="auto" w:fill="FFFFFF"/>
        </w:rPr>
      </w:pPr>
    </w:p>
    <w:p w14:paraId="51739A0D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Swyddfa'r Comisiynydd Gwybodaeth</w:t>
      </w:r>
    </w:p>
    <w:p w14:paraId="5AE9CA19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Wycliffe House</w:t>
      </w:r>
    </w:p>
    <w:p w14:paraId="55FB1811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Water Lane</w:t>
      </w:r>
    </w:p>
    <w:p w14:paraId="1CD72F1A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Wilmslow</w:t>
      </w:r>
    </w:p>
    <w:p w14:paraId="0636B3A4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 Gaer</w:t>
      </w:r>
    </w:p>
    <w:p w14:paraId="7B966115" w14:textId="77777777" w:rsidR="000933B3" w:rsidRPr="00EE4665" w:rsidRDefault="00344244" w:rsidP="00093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SK9 5AF</w:t>
      </w:r>
    </w:p>
    <w:p w14:paraId="53175FE8" w14:textId="77777777" w:rsidR="000933B3" w:rsidRPr="00EE4665" w:rsidRDefault="000933B3" w:rsidP="00093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73C18" w14:textId="77777777" w:rsidR="000933B3" w:rsidRPr="00EE4665" w:rsidRDefault="00344244" w:rsidP="000933B3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Rhif llinell gymorth: 0303 123 1113</w:t>
      </w:r>
    </w:p>
    <w:p w14:paraId="70594560" w14:textId="77777777" w:rsidR="000933B3" w:rsidRPr="00EE4665" w:rsidRDefault="00344244" w:rsidP="000933B3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 xml:space="preserve">Gwefan Swyddfa'r Comisiynydd Gwybodaeth: </w:t>
      </w:r>
      <w:hyperlink r:id="rId13" w:history="1">
        <w:r w:rsidRPr="00EE4665">
          <w:rPr>
            <w:rStyle w:val="Hyperlink"/>
            <w:rFonts w:ascii="Arial" w:hAnsi="Arial" w:cs="Arial"/>
            <w:sz w:val="24"/>
            <w:szCs w:val="24"/>
            <w:lang w:val="cy-GB"/>
          </w:rPr>
          <w:t>www.ico.org.uk</w:t>
        </w:r>
      </w:hyperlink>
      <w:r w:rsidRPr="00EE46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BC759DB" w14:textId="77777777" w:rsidR="000933B3" w:rsidRDefault="000933B3" w:rsidP="000933B3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bookmarkStart w:id="2" w:name="the-data-we-may-collect-about-you"/>
      <w:bookmarkStart w:id="3" w:name="what-is-the-legal-basis-for-processing-y"/>
      <w:bookmarkStart w:id="4" w:name="sharing-your-personal-data"/>
      <w:bookmarkEnd w:id="2"/>
      <w:bookmarkEnd w:id="3"/>
      <w:bookmarkEnd w:id="4"/>
    </w:p>
    <w:p w14:paraId="19CEE247" w14:textId="77777777" w:rsidR="000933B3" w:rsidRPr="006836A4" w:rsidRDefault="00344244" w:rsidP="000933B3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Diweddarwyd 4 Awst 2023.</w:t>
      </w:r>
    </w:p>
    <w:p w14:paraId="4F9A911D" w14:textId="589678F4" w:rsidR="00815C40" w:rsidRDefault="00815C40" w:rsidP="000933B3">
      <w:pPr>
        <w:spacing w:after="0" w:line="240" w:lineRule="auto"/>
        <w:jc w:val="both"/>
      </w:pPr>
    </w:p>
    <w:sectPr w:rsidR="00815C4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1CC2" w14:textId="77777777" w:rsidR="00D61FBA" w:rsidRDefault="00D61FBA">
      <w:pPr>
        <w:spacing w:after="0" w:line="240" w:lineRule="auto"/>
      </w:pPr>
      <w:r>
        <w:separator/>
      </w:r>
    </w:p>
  </w:endnote>
  <w:endnote w:type="continuationSeparator" w:id="0">
    <w:p w14:paraId="34FDC60B" w14:textId="77777777" w:rsidR="00D61FBA" w:rsidRDefault="00D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6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05BD5" w14:textId="4E68C102" w:rsidR="000933B3" w:rsidRDefault="00344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29951" w14:textId="77777777" w:rsidR="000933B3" w:rsidRDefault="00093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D798" w14:textId="77777777" w:rsidR="00D61FBA" w:rsidRDefault="00D61FBA">
      <w:pPr>
        <w:spacing w:after="0" w:line="240" w:lineRule="auto"/>
      </w:pPr>
      <w:r>
        <w:separator/>
      </w:r>
    </w:p>
  </w:footnote>
  <w:footnote w:type="continuationSeparator" w:id="0">
    <w:p w14:paraId="65A2E1E3" w14:textId="77777777" w:rsidR="00D61FBA" w:rsidRDefault="00D6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675"/>
    <w:multiLevelType w:val="hybridMultilevel"/>
    <w:tmpl w:val="249E1D8E"/>
    <w:lvl w:ilvl="0" w:tplc="AFA4D9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ED898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F66F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1616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E0F4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8286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C81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6879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E23C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37684"/>
    <w:multiLevelType w:val="multilevel"/>
    <w:tmpl w:val="D63C5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C176D"/>
    <w:multiLevelType w:val="multilevel"/>
    <w:tmpl w:val="B87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5A2"/>
    <w:multiLevelType w:val="hybridMultilevel"/>
    <w:tmpl w:val="161C8D1C"/>
    <w:lvl w:ilvl="0" w:tplc="FB34A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205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ED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8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A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E4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00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E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A2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43241">
    <w:abstractNumId w:val="3"/>
  </w:num>
  <w:num w:numId="2" w16cid:durableId="1095398046">
    <w:abstractNumId w:val="0"/>
  </w:num>
  <w:num w:numId="3" w16cid:durableId="512571479">
    <w:abstractNumId w:val="1"/>
  </w:num>
  <w:num w:numId="4" w16cid:durableId="154602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DC"/>
    <w:rsid w:val="000675B1"/>
    <w:rsid w:val="00077F04"/>
    <w:rsid w:val="000933B3"/>
    <w:rsid w:val="000A5F5C"/>
    <w:rsid w:val="000D6641"/>
    <w:rsid w:val="00193681"/>
    <w:rsid w:val="001B21D4"/>
    <w:rsid w:val="001B3C7F"/>
    <w:rsid w:val="001D7D67"/>
    <w:rsid w:val="001E4220"/>
    <w:rsid w:val="0026691B"/>
    <w:rsid w:val="002C3DBB"/>
    <w:rsid w:val="002E4949"/>
    <w:rsid w:val="00306E1E"/>
    <w:rsid w:val="00323BA2"/>
    <w:rsid w:val="00344244"/>
    <w:rsid w:val="00363C40"/>
    <w:rsid w:val="00364C1B"/>
    <w:rsid w:val="003B1B82"/>
    <w:rsid w:val="003B4F19"/>
    <w:rsid w:val="003E0680"/>
    <w:rsid w:val="003E6EEC"/>
    <w:rsid w:val="00404191"/>
    <w:rsid w:val="00413023"/>
    <w:rsid w:val="0042777C"/>
    <w:rsid w:val="0043383E"/>
    <w:rsid w:val="004840A5"/>
    <w:rsid w:val="004875F6"/>
    <w:rsid w:val="004B4DB1"/>
    <w:rsid w:val="004F5CD5"/>
    <w:rsid w:val="00573FFC"/>
    <w:rsid w:val="00597AFE"/>
    <w:rsid w:val="005F5A82"/>
    <w:rsid w:val="006122EE"/>
    <w:rsid w:val="006276A4"/>
    <w:rsid w:val="006526C2"/>
    <w:rsid w:val="006836A4"/>
    <w:rsid w:val="006A043B"/>
    <w:rsid w:val="006A674E"/>
    <w:rsid w:val="006A75AA"/>
    <w:rsid w:val="00710714"/>
    <w:rsid w:val="007C3D41"/>
    <w:rsid w:val="007C7E2A"/>
    <w:rsid w:val="008071CA"/>
    <w:rsid w:val="008148E3"/>
    <w:rsid w:val="00815C40"/>
    <w:rsid w:val="008A223C"/>
    <w:rsid w:val="008A386E"/>
    <w:rsid w:val="008B4B65"/>
    <w:rsid w:val="008C7074"/>
    <w:rsid w:val="008D174D"/>
    <w:rsid w:val="008F3AA9"/>
    <w:rsid w:val="008F62D9"/>
    <w:rsid w:val="00941DE8"/>
    <w:rsid w:val="00943D1E"/>
    <w:rsid w:val="00995EDC"/>
    <w:rsid w:val="009A150F"/>
    <w:rsid w:val="009D128E"/>
    <w:rsid w:val="009D4B10"/>
    <w:rsid w:val="00A012CC"/>
    <w:rsid w:val="00AB4738"/>
    <w:rsid w:val="00AC30A3"/>
    <w:rsid w:val="00AF7EBF"/>
    <w:rsid w:val="00B32155"/>
    <w:rsid w:val="00B57ABB"/>
    <w:rsid w:val="00B654BA"/>
    <w:rsid w:val="00B9447A"/>
    <w:rsid w:val="00BE1FFE"/>
    <w:rsid w:val="00C35E69"/>
    <w:rsid w:val="00CA77BE"/>
    <w:rsid w:val="00D3051A"/>
    <w:rsid w:val="00D61FBA"/>
    <w:rsid w:val="00D674C7"/>
    <w:rsid w:val="00D77C9A"/>
    <w:rsid w:val="00DA0C2A"/>
    <w:rsid w:val="00DE3089"/>
    <w:rsid w:val="00DF3C2A"/>
    <w:rsid w:val="00E1778A"/>
    <w:rsid w:val="00E67226"/>
    <w:rsid w:val="00EE4665"/>
    <w:rsid w:val="00EE6695"/>
    <w:rsid w:val="00EF0568"/>
    <w:rsid w:val="00F11821"/>
    <w:rsid w:val="00F314D9"/>
    <w:rsid w:val="00F81565"/>
    <w:rsid w:val="00F914CF"/>
    <w:rsid w:val="00FE025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48BE"/>
  <w15:chartTrackingRefBased/>
  <w15:docId w15:val="{DFEE1045-D05A-4170-95F8-AF63121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95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5E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9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1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777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7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148E3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48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48E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75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B3"/>
  </w:style>
  <w:style w:type="paragraph" w:styleId="Footer">
    <w:name w:val="footer"/>
    <w:basedOn w:val="Normal"/>
    <w:link w:val="FooterChar"/>
    <w:uiPriority w:val="99"/>
    <w:unhideWhenUsed/>
    <w:rsid w:val="0009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gwent.police.uk" TargetMode="External"/><Relationship Id="rId13" Type="http://schemas.openxmlformats.org/officeDocument/2006/relationships/hyperlink" Target="http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went.pcc.police.uk/cy/tryloywder/eich-hawliau/eich-hawl-i-wybodaeth/hysbysiad-preifatrwyd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.pcc.police.uk/cy/tryloywder/cyhoeddiadau/polisi-rheoli-cofnodion-ac-amserlen-cad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liceconduct.gov.uk/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went.police.uk/rqo/request/ri/request-inform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B88B-49E5-4791-8CC2-3BE4D08B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Regan, Joanne</cp:lastModifiedBy>
  <cp:revision>2</cp:revision>
  <dcterms:created xsi:type="dcterms:W3CDTF">2023-09-01T08:38:00Z</dcterms:created>
  <dcterms:modified xsi:type="dcterms:W3CDTF">2023-09-01T08:38:00Z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f6a5884c-cea7-48f1-9b8c-d74fc734db97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2022-03-29T12:23:06Z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